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246448F" w14:textId="77777777" w:rsidR="00CE3CC6" w:rsidRPr="00E07A19" w:rsidRDefault="00BD1113" w:rsidP="004D7274">
      <w:pPr>
        <w:pStyle w:val="DatumAusgabe"/>
        <w:rPr>
          <w:rFonts w:ascii="Arial" w:hAnsi="Arial"/>
          <w:lang w:val="en-GB"/>
        </w:rPr>
      </w:pPr>
      <w:r>
        <w:rPr>
          <w:rFonts w:ascii="Arial" w:hAnsi="Arial"/>
          <w:noProof/>
          <w:lang w:val="en-GB"/>
        </w:rPr>
        <w:t>2</w:t>
      </w:r>
      <w:r w:rsidR="000007F7">
        <w:rPr>
          <w:rFonts w:ascii="Arial" w:hAnsi="Arial"/>
          <w:noProof/>
          <w:lang w:val="en-GB"/>
        </w:rPr>
        <w:t>8</w:t>
      </w:r>
      <w:r w:rsidR="007E42EC" w:rsidRPr="00E07A19">
        <w:rPr>
          <w:rFonts w:ascii="Arial" w:hAnsi="Arial"/>
          <w:noProof/>
          <w:lang w:val="en-GB"/>
        </w:rPr>
        <w:t xml:space="preserve"> </w:t>
      </w:r>
      <w:r>
        <w:rPr>
          <w:rFonts w:ascii="Arial" w:hAnsi="Arial"/>
          <w:noProof/>
          <w:lang w:val="en-GB"/>
        </w:rPr>
        <w:t>marca</w:t>
      </w:r>
      <w:r w:rsidR="007E42EC" w:rsidRPr="00E07A19">
        <w:rPr>
          <w:rFonts w:ascii="Arial" w:hAnsi="Arial"/>
          <w:noProof/>
          <w:lang w:val="en-GB"/>
        </w:rPr>
        <w:t xml:space="preserve"> </w:t>
      </w:r>
      <w:r w:rsidR="00692D2D" w:rsidRPr="00E07A19">
        <w:rPr>
          <w:rFonts w:ascii="Arial" w:hAnsi="Arial"/>
          <w:noProof/>
          <w:lang w:val="en-GB"/>
        </w:rPr>
        <w:t>201</w:t>
      </w:r>
      <w:r w:rsidR="00892748" w:rsidRPr="00E07A19">
        <w:rPr>
          <w:rFonts w:ascii="Arial" w:hAnsi="Arial"/>
          <w:noProof/>
          <w:lang w:val="en-GB"/>
        </w:rPr>
        <w:t>7</w:t>
      </w:r>
    </w:p>
    <w:tbl>
      <w:tblPr>
        <w:tblStyle w:val="Siatkatabeli"/>
        <w:tblpPr w:vertAnchor="page" w:horzAnchor="page" w:tblpX="9186" w:tblpY="969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E07A19" w14:paraId="6E58164B" w14:textId="77777777" w:rsidTr="00AA42D0">
        <w:trPr>
          <w:trHeight w:hRule="exact" w:val="283"/>
        </w:trPr>
        <w:tc>
          <w:tcPr>
            <w:tcW w:w="2494" w:type="dxa"/>
            <w:noWrap/>
          </w:tcPr>
          <w:p w14:paraId="5CC0DFD7" w14:textId="77777777" w:rsidR="00CE3CC6" w:rsidRPr="00E07A19" w:rsidRDefault="00864FAB" w:rsidP="00AA42D0">
            <w:pPr>
              <w:pStyle w:val="Pressekontakt"/>
              <w:rPr>
                <w:rFonts w:ascii="Arial" w:hAnsi="Arial"/>
                <w:lang w:val="pl-PL"/>
              </w:rPr>
            </w:pPr>
            <w:r w:rsidRPr="00E07A19">
              <w:rPr>
                <w:rFonts w:ascii="Arial" w:hAnsi="Arial"/>
                <w:lang w:val="pl-PL"/>
              </w:rPr>
              <w:t>Kontakt</w:t>
            </w:r>
          </w:p>
        </w:tc>
      </w:tr>
      <w:tr w:rsidR="00CE3CC6" w:rsidRPr="00E07A19" w14:paraId="3DE44A4E" w14:textId="77777777" w:rsidTr="00AA42D0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445C2E43" w14:textId="77777777" w:rsidR="000B7DDD" w:rsidRPr="00E07A19" w:rsidRDefault="000B7DDD" w:rsidP="00AA42D0">
            <w:pPr>
              <w:pStyle w:val="Kontakt"/>
              <w:rPr>
                <w:rFonts w:ascii="Arial" w:hAnsi="Arial"/>
                <w:b/>
                <w:lang w:val="en-US"/>
              </w:rPr>
            </w:pPr>
            <w:r w:rsidRPr="00E07A19">
              <w:rPr>
                <w:rFonts w:ascii="Arial" w:hAnsi="Arial"/>
                <w:b/>
                <w:lang w:val="en-US"/>
              </w:rPr>
              <w:t xml:space="preserve">Volkswagen </w:t>
            </w:r>
            <w:r w:rsidR="00864FAB" w:rsidRPr="00E07A19">
              <w:rPr>
                <w:rFonts w:ascii="Arial" w:hAnsi="Arial"/>
                <w:b/>
                <w:lang w:val="en-US"/>
              </w:rPr>
              <w:t>PR</w:t>
            </w:r>
          </w:p>
          <w:p w14:paraId="1F67934A" w14:textId="77777777" w:rsidR="000B7DDD" w:rsidRPr="00E07A19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E07A19">
              <w:rPr>
                <w:rFonts w:ascii="Arial" w:hAnsi="Arial"/>
                <w:lang w:val="en-US"/>
              </w:rPr>
              <w:t>Tomasz Tonder</w:t>
            </w:r>
          </w:p>
          <w:p w14:paraId="638A3447" w14:textId="77777777" w:rsidR="000B7DDD" w:rsidRPr="00E07A19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E07A19">
              <w:rPr>
                <w:rFonts w:ascii="Arial" w:hAnsi="Arial"/>
                <w:lang w:val="en-US"/>
              </w:rPr>
              <w:t>PR Manager</w:t>
            </w:r>
          </w:p>
          <w:p w14:paraId="4804830D" w14:textId="77777777" w:rsidR="000B7DDD" w:rsidRPr="00E07A19" w:rsidRDefault="00A403E2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E07A19">
              <w:rPr>
                <w:rFonts w:ascii="Arial" w:hAnsi="Arial"/>
                <w:lang w:val="en-US"/>
              </w:rPr>
              <w:t>Tel: +4</w:t>
            </w:r>
            <w:r w:rsidR="00864FAB" w:rsidRPr="00E07A19">
              <w:rPr>
                <w:rFonts w:ascii="Arial" w:hAnsi="Arial"/>
                <w:lang w:val="en-US"/>
              </w:rPr>
              <w:t>8</w:t>
            </w:r>
            <w:r w:rsidR="00BE7209" w:rsidRPr="00E07A19">
              <w:rPr>
                <w:rFonts w:ascii="Arial" w:hAnsi="Arial"/>
                <w:lang w:val="en-US"/>
              </w:rPr>
              <w:t> 690 406 401</w:t>
            </w:r>
            <w:r w:rsidR="000B7DDD" w:rsidRPr="00E07A19">
              <w:rPr>
                <w:rFonts w:ascii="Arial" w:hAnsi="Arial"/>
                <w:lang w:val="en-US"/>
              </w:rPr>
              <w:t xml:space="preserve"> </w:t>
            </w:r>
          </w:p>
          <w:p w14:paraId="70245BD7" w14:textId="77777777" w:rsidR="00963F57" w:rsidRPr="00E07A19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proofErr w:type="gramStart"/>
            <w:r w:rsidRPr="00E07A19">
              <w:rPr>
                <w:rFonts w:ascii="Arial" w:hAnsi="Arial"/>
                <w:lang w:val="en-US"/>
              </w:rPr>
              <w:t>tomasz.tonder</w:t>
            </w:r>
            <w:r w:rsidR="000B7DDD" w:rsidRPr="00E07A19">
              <w:rPr>
                <w:rFonts w:ascii="Arial" w:hAnsi="Arial"/>
                <w:lang w:val="en-US"/>
              </w:rPr>
              <w:t>@volkswagen.</w:t>
            </w:r>
            <w:r w:rsidRPr="00E07A19">
              <w:rPr>
                <w:rFonts w:ascii="Arial" w:hAnsi="Arial"/>
                <w:lang w:val="en-US"/>
              </w:rPr>
              <w:t>pl</w:t>
            </w:r>
            <w:proofErr w:type="gramEnd"/>
          </w:p>
        </w:tc>
      </w:tr>
      <w:tr w:rsidR="006B103E" w:rsidRPr="00E07A19" w14:paraId="07ECFC6C" w14:textId="77777777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A036E45" w14:textId="77777777" w:rsidR="00A403E2" w:rsidRPr="00E07A19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E07A19">
              <w:rPr>
                <w:rFonts w:ascii="Arial" w:hAnsi="Arial"/>
                <w:lang w:val="pl-PL"/>
              </w:rPr>
              <w:t>Izabela Czarnecka</w:t>
            </w:r>
          </w:p>
          <w:p w14:paraId="70AA4865" w14:textId="77777777" w:rsidR="00A403E2" w:rsidRPr="00E07A19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E07A19">
              <w:rPr>
                <w:rFonts w:ascii="Arial" w:hAnsi="Arial"/>
                <w:lang w:val="pl-PL"/>
              </w:rPr>
              <w:t>Specjalista ds. PR</w:t>
            </w:r>
          </w:p>
          <w:p w14:paraId="4FA84A4B" w14:textId="77777777" w:rsidR="00A403E2" w:rsidRPr="00E07A19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E07A19">
              <w:rPr>
                <w:rFonts w:ascii="Arial" w:hAnsi="Arial"/>
                <w:lang w:val="pl-PL"/>
              </w:rPr>
              <w:t>Tel: +48</w:t>
            </w:r>
            <w:r w:rsidR="00BE7209" w:rsidRPr="00E07A19">
              <w:rPr>
                <w:rFonts w:ascii="Arial" w:hAnsi="Arial"/>
                <w:lang w:val="pl-PL"/>
              </w:rPr>
              <w:t> 690 406 354</w:t>
            </w:r>
            <w:r w:rsidR="00A403E2" w:rsidRPr="00E07A19">
              <w:rPr>
                <w:rFonts w:ascii="Arial" w:hAnsi="Arial"/>
                <w:lang w:val="pl-PL"/>
              </w:rPr>
              <w:t xml:space="preserve"> </w:t>
            </w:r>
          </w:p>
          <w:p w14:paraId="063705FA" w14:textId="77777777" w:rsidR="006B103E" w:rsidRPr="00E07A19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E07A19">
              <w:rPr>
                <w:rFonts w:ascii="Arial" w:hAnsi="Arial"/>
                <w:lang w:val="pl-PL"/>
              </w:rPr>
              <w:t>izabela.czarnecka</w:t>
            </w:r>
            <w:r w:rsidR="00A403E2" w:rsidRPr="00E07A19">
              <w:rPr>
                <w:rFonts w:ascii="Arial" w:hAnsi="Arial"/>
                <w:lang w:val="pl-PL"/>
              </w:rPr>
              <w:t>@volkswagen.</w:t>
            </w:r>
            <w:r w:rsidRPr="00E07A19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E07A19" w14:paraId="6096CD03" w14:textId="77777777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299C8258" w14:textId="77777777" w:rsidR="000B7DDD" w:rsidRPr="00E07A19" w:rsidRDefault="000B7DDD" w:rsidP="00AA42D0">
            <w:pPr>
              <w:pStyle w:val="Kontakt"/>
              <w:rPr>
                <w:rFonts w:ascii="Arial" w:hAnsi="Arial"/>
                <w:b/>
                <w:lang w:val="pl-PL"/>
              </w:rPr>
            </w:pPr>
          </w:p>
          <w:p w14:paraId="74412BE7" w14:textId="77777777" w:rsidR="00A403E2" w:rsidRPr="00E07A19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14:paraId="033E3721" w14:textId="77777777" w:rsidR="00A403E2" w:rsidRPr="00E07A19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14:paraId="04D5AA5C" w14:textId="77777777" w:rsidR="00A403E2" w:rsidRPr="00E07A19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14:paraId="13F535D6" w14:textId="77777777" w:rsidR="006B103E" w:rsidRPr="00E07A19" w:rsidRDefault="006B103E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14:paraId="411F15DE" w14:textId="77777777" w:rsidR="00A147F7" w:rsidRPr="00E07A19" w:rsidRDefault="00A147F7" w:rsidP="00AA42D0">
            <w:pPr>
              <w:pStyle w:val="Kontakt"/>
              <w:rPr>
                <w:rFonts w:ascii="Arial" w:hAnsi="Arial"/>
                <w:sz w:val="19"/>
                <w:lang w:val="pl-PL"/>
              </w:rPr>
            </w:pPr>
          </w:p>
        </w:tc>
      </w:tr>
      <w:tr w:rsidR="006B103E" w:rsidRPr="00E07A19" w14:paraId="0777685A" w14:textId="77777777" w:rsidTr="00AA42D0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14:paraId="1443C8B4" w14:textId="77777777" w:rsidR="006B103E" w:rsidRPr="00E07A19" w:rsidRDefault="0011528B" w:rsidP="00AA42D0">
            <w:pPr>
              <w:spacing w:line="240" w:lineRule="auto"/>
              <w:rPr>
                <w:rFonts w:ascii="Arial" w:hAnsi="Arial"/>
                <w:b/>
                <w:bCs/>
                <w:lang w:val="pl-PL"/>
              </w:rPr>
            </w:pPr>
            <w:r w:rsidRPr="00E07A19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5408" behindDoc="0" locked="0" layoutInCell="1" allowOverlap="1" wp14:anchorId="444EEEB3" wp14:editId="23282DF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238760</wp:posOffset>
                  </wp:positionV>
                  <wp:extent cx="126365" cy="126365"/>
                  <wp:effectExtent l="0" t="0" r="6985" b="6985"/>
                  <wp:wrapNone/>
                  <wp:docPr id="2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481"/>
                          <a:stretch/>
                        </pic:blipFill>
                        <pic:spPr bwMode="auto"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1341">
              <w:rPr>
                <w:rFonts w:ascii="Arial" w:hAnsi="Arial"/>
                <w:noProof/>
                <w:lang w:val="pl-PL"/>
              </w:rPr>
              <w:pict w14:anchorId="5777DD2E">
                <v:shape id="Grafik 304" o:spid="_x0000_s1026" type="#_x0000_t75" href="https://twitter.com/vwpress_PL" style="position:absolute;margin-left:14.1pt;margin-top:18.45pt;width:15pt;height:10pt;z-index:251663360;visibility:visible;mso-wrap-style:square;mso-position-horizontal-relative:text;mso-position-vertical-relative:text;mso-width-relative:page;mso-height-relative:page" o:bullet="t" o:button="t">
                  <v:fill o:detectmouseclick="t"/>
                  <v:imagedata r:id="rId11" o:title="" croptop="-1f" cropbottom="-315f" cropleft="16896f" cropright="30208f"/>
                </v:shape>
              </w:pict>
            </w:r>
            <w:r w:rsidR="002B7040" w:rsidRPr="00E07A19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4384" behindDoc="0" locked="0" layoutInCell="1" allowOverlap="1" wp14:anchorId="2C6D0B00" wp14:editId="6E4BB7F1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241935</wp:posOffset>
                  </wp:positionV>
                  <wp:extent cx="311785" cy="126365"/>
                  <wp:effectExtent l="0" t="0" r="0" b="6985"/>
                  <wp:wrapNone/>
                  <wp:docPr id="4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 b="-481"/>
                          <a:stretch/>
                        </pic:blipFill>
                        <pic:spPr bwMode="auto">
                          <a:xfrm>
                            <a:off x="0" y="0"/>
                            <a:ext cx="31178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103E" w:rsidRPr="00E07A19" w14:paraId="6A4AC8A7" w14:textId="77777777" w:rsidTr="00AA42D0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0AEAF8B3" w14:textId="77777777" w:rsidR="000B7DDD" w:rsidRPr="00E07A19" w:rsidRDefault="002B7040" w:rsidP="00AA42D0">
            <w:pPr>
              <w:pStyle w:val="Kontakt"/>
              <w:rPr>
                <w:rFonts w:ascii="Arial" w:hAnsi="Arial"/>
                <w:b/>
                <w:snapToGrid/>
                <w:lang w:val="pl-PL"/>
              </w:rPr>
            </w:pPr>
            <w:r w:rsidRPr="00E07A19">
              <w:rPr>
                <w:rFonts w:ascii="Arial" w:hAnsi="Arial"/>
                <w:b/>
                <w:snapToGrid/>
                <w:lang w:val="pl-PL"/>
              </w:rPr>
              <w:t>Więcej informacji</w:t>
            </w:r>
          </w:p>
          <w:p w14:paraId="7353A0C0" w14:textId="77777777" w:rsidR="006B103E" w:rsidRPr="00E07A19" w:rsidRDefault="00231341" w:rsidP="00AA42D0">
            <w:pPr>
              <w:pStyle w:val="Kontakt"/>
              <w:rPr>
                <w:rFonts w:ascii="Arial" w:hAnsi="Arial"/>
                <w:lang w:val="pl-PL"/>
              </w:rPr>
            </w:pPr>
            <w:hyperlink r:id="rId14" w:history="1">
              <w:r w:rsidR="00DB6EB1" w:rsidRPr="00E07A19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v</w:t>
              </w:r>
              <w:r w:rsidR="002B7040" w:rsidRPr="00E07A19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w.press-bank</w:t>
              </w:r>
              <w:r w:rsidR="00DB6EB1" w:rsidRPr="00E07A19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.</w:t>
              </w:r>
            </w:hyperlink>
            <w:r w:rsidR="002B7040" w:rsidRPr="00E07A19">
              <w:rPr>
                <w:rStyle w:val="Hipercze"/>
                <w:rFonts w:ascii="Arial" w:hAnsi="Arial"/>
                <w:color w:val="33434C" w:themeColor="text1"/>
                <w:lang w:val="pl-PL"/>
              </w:rPr>
              <w:t>pl</w:t>
            </w:r>
          </w:p>
        </w:tc>
      </w:tr>
    </w:tbl>
    <w:p w14:paraId="5200A5E1" w14:textId="77777777" w:rsidR="002125C8" w:rsidRPr="00893471" w:rsidRDefault="009716CF" w:rsidP="00893471">
      <w:pPr>
        <w:pStyle w:val="Nagwek1"/>
        <w:spacing w:line="270" w:lineRule="exact"/>
        <w:rPr>
          <w:bCs w:val="0"/>
          <w:sz w:val="36"/>
          <w:lang w:val="pl-PL"/>
        </w:rPr>
      </w:pPr>
      <w:r>
        <w:rPr>
          <w:bCs w:val="0"/>
          <w:snapToGrid/>
          <w:lang w:val="pl-PL"/>
        </w:rPr>
        <w:t xml:space="preserve">Nowy </w:t>
      </w:r>
      <w:r w:rsidR="00BD1113" w:rsidRPr="00893471">
        <w:rPr>
          <w:bCs w:val="0"/>
          <w:snapToGrid/>
          <w:lang w:val="pl-PL"/>
        </w:rPr>
        <w:t xml:space="preserve">Golf </w:t>
      </w:r>
      <w:r>
        <w:rPr>
          <w:bCs w:val="0"/>
          <w:snapToGrid/>
          <w:lang w:val="pl-PL"/>
        </w:rPr>
        <w:t xml:space="preserve">w polskich salonach 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893471" w14:paraId="1B66A0B2" w14:textId="77777777" w:rsidTr="007D6428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DE88233" w14:textId="77777777" w:rsidR="002125C8" w:rsidRPr="00893471" w:rsidRDefault="005E44CE" w:rsidP="00893471">
            <w:pPr>
              <w:pStyle w:val="Zusammenfassung"/>
              <w:spacing w:line="270" w:lineRule="exact"/>
              <w:rPr>
                <w:rFonts w:ascii="VW Head Office" w:hAnsi="VW Head Office"/>
                <w:lang w:val="pl-PL"/>
              </w:rPr>
            </w:pPr>
            <w:r w:rsidRPr="00893471">
              <w:rPr>
                <w:rFonts w:ascii="VW Head Office" w:hAnsi="VW Head Office"/>
                <w:szCs w:val="24"/>
                <w:lang w:val="pl-PL"/>
              </w:rPr>
              <w:t>o</w:t>
            </w:r>
            <w:r w:rsidR="00BD1113" w:rsidRPr="00893471">
              <w:rPr>
                <w:rFonts w:ascii="VW Head Office" w:hAnsi="VW Head Office"/>
                <w:szCs w:val="24"/>
                <w:lang w:val="pl-PL"/>
              </w:rPr>
              <w:t xml:space="preserve">d </w:t>
            </w:r>
            <w:r w:rsidR="00880D7D">
              <w:rPr>
                <w:rFonts w:ascii="VW Head Office" w:hAnsi="VW Head Office"/>
                <w:szCs w:val="24"/>
                <w:lang w:val="pl-PL"/>
              </w:rPr>
              <w:t xml:space="preserve">ponad </w:t>
            </w:r>
            <w:r w:rsidR="009716CF">
              <w:rPr>
                <w:rFonts w:ascii="VW Head Office" w:hAnsi="VW Head Office"/>
                <w:szCs w:val="24"/>
                <w:lang w:val="pl-PL"/>
              </w:rPr>
              <w:t xml:space="preserve">4 dekad </w:t>
            </w:r>
            <w:r w:rsidR="00BD1113" w:rsidRPr="00893471">
              <w:rPr>
                <w:rFonts w:ascii="VW Head Office" w:hAnsi="VW Head Office"/>
                <w:szCs w:val="24"/>
                <w:lang w:val="pl-PL"/>
              </w:rPr>
              <w:t xml:space="preserve">średnio co 40 sekund </w:t>
            </w:r>
            <w:r w:rsidR="009716CF">
              <w:rPr>
                <w:rFonts w:ascii="VW Head Office" w:hAnsi="VW Head Office"/>
                <w:szCs w:val="24"/>
                <w:lang w:val="pl-PL"/>
              </w:rPr>
              <w:t xml:space="preserve">ktoś na świecie kupował Golfa </w:t>
            </w:r>
          </w:p>
          <w:p w14:paraId="5BD7DA15" w14:textId="77777777" w:rsidR="00E07A19" w:rsidRPr="00893471" w:rsidRDefault="005E44CE" w:rsidP="00893471">
            <w:pPr>
              <w:pStyle w:val="Zusammenfassung"/>
              <w:spacing w:line="270" w:lineRule="exact"/>
              <w:rPr>
                <w:rFonts w:ascii="VW Head Office" w:hAnsi="VW Head Office"/>
                <w:snapToGrid/>
                <w:lang w:val="pl-PL"/>
              </w:rPr>
            </w:pPr>
            <w:r w:rsidRPr="00893471">
              <w:rPr>
                <w:rFonts w:ascii="VW Head Office" w:hAnsi="VW Head Office"/>
                <w:szCs w:val="24"/>
                <w:lang w:val="pl-PL"/>
              </w:rPr>
              <w:t xml:space="preserve">w </w:t>
            </w:r>
            <w:r w:rsidR="00880D7D">
              <w:rPr>
                <w:rFonts w:ascii="VW Head Office" w:hAnsi="VW Head Office"/>
                <w:szCs w:val="24"/>
                <w:lang w:val="pl-PL"/>
              </w:rPr>
              <w:t xml:space="preserve">minionym </w:t>
            </w:r>
            <w:r w:rsidRPr="00893471">
              <w:rPr>
                <w:rFonts w:ascii="VW Head Office" w:hAnsi="VW Head Office"/>
                <w:szCs w:val="24"/>
                <w:lang w:val="pl-PL"/>
              </w:rPr>
              <w:t xml:space="preserve">roku na zakup kompaktowego Volkswagena </w:t>
            </w:r>
            <w:r w:rsidR="00880D7D">
              <w:rPr>
                <w:rFonts w:ascii="VW Head Office" w:hAnsi="VW Head Office"/>
                <w:szCs w:val="24"/>
                <w:lang w:val="pl-PL"/>
              </w:rPr>
              <w:t xml:space="preserve">zdecydowało </w:t>
            </w:r>
            <w:r w:rsidRPr="00893471">
              <w:rPr>
                <w:rFonts w:ascii="VW Head Office" w:hAnsi="VW Head Office"/>
                <w:szCs w:val="24"/>
                <w:lang w:val="pl-PL"/>
              </w:rPr>
              <w:t>decyduje się około miliona osób</w:t>
            </w:r>
          </w:p>
          <w:p w14:paraId="02D645B4" w14:textId="77777777" w:rsidR="008F7757" w:rsidRPr="00893471" w:rsidRDefault="00880D7D" w:rsidP="00893471">
            <w:pPr>
              <w:pStyle w:val="Zusammenfassung"/>
              <w:spacing w:line="270" w:lineRule="exact"/>
              <w:rPr>
                <w:rFonts w:ascii="VW Head Office" w:hAnsi="VW Head Office"/>
                <w:snapToGrid/>
                <w:lang w:val="pl-PL"/>
              </w:rPr>
            </w:pPr>
            <w:r>
              <w:rPr>
                <w:rFonts w:ascii="VW Head Office" w:hAnsi="VW Head Office"/>
                <w:szCs w:val="24"/>
                <w:lang w:val="pl-PL"/>
              </w:rPr>
              <w:t xml:space="preserve">w salonach </w:t>
            </w:r>
            <w:r w:rsidR="00BD1113" w:rsidRPr="00893471">
              <w:rPr>
                <w:rFonts w:ascii="VW Head Office" w:hAnsi="VW Head Office"/>
                <w:szCs w:val="24"/>
                <w:lang w:val="pl-PL"/>
              </w:rPr>
              <w:t>równolegle debiutują wersje – hatchback, Variant, Alltrack, GTD, GTI i R oraz GT</w:t>
            </w:r>
            <w:r w:rsidR="005E44CE" w:rsidRPr="00893471">
              <w:rPr>
                <w:rFonts w:ascii="VW Head Office" w:hAnsi="VW Head Office"/>
                <w:szCs w:val="24"/>
                <w:lang w:val="pl-PL"/>
              </w:rPr>
              <w:t>E</w:t>
            </w:r>
            <w:r w:rsidR="00BD1113" w:rsidRPr="00893471">
              <w:rPr>
                <w:rFonts w:ascii="VW Head Office" w:hAnsi="VW Head Office"/>
                <w:szCs w:val="24"/>
                <w:lang w:val="pl-PL"/>
              </w:rPr>
              <w:t xml:space="preserve"> i e-Golf</w:t>
            </w:r>
          </w:p>
          <w:p w14:paraId="713CB758" w14:textId="77777777" w:rsidR="008F7757" w:rsidRPr="00893471" w:rsidRDefault="00BD1113" w:rsidP="00893471">
            <w:pPr>
              <w:pStyle w:val="Zusammenfassung"/>
              <w:spacing w:line="270" w:lineRule="exact"/>
              <w:rPr>
                <w:rFonts w:ascii="VW Head Office" w:hAnsi="VW Head Office"/>
                <w:snapToGrid/>
                <w:lang w:val="pl-PL"/>
              </w:rPr>
            </w:pPr>
            <w:r w:rsidRPr="00893471">
              <w:rPr>
                <w:rFonts w:ascii="VW Head Office" w:hAnsi="VW Head Office"/>
                <w:szCs w:val="24"/>
                <w:lang w:val="pl-PL"/>
              </w:rPr>
              <w:t xml:space="preserve">do wyboru </w:t>
            </w:r>
            <w:r w:rsidR="005E44CE" w:rsidRPr="00893471">
              <w:rPr>
                <w:rFonts w:ascii="VW Head Office" w:hAnsi="VW Head Office"/>
                <w:szCs w:val="24"/>
                <w:lang w:val="pl-PL"/>
              </w:rPr>
              <w:t xml:space="preserve">od razu </w:t>
            </w:r>
            <w:r w:rsidRPr="00893471">
              <w:rPr>
                <w:rFonts w:ascii="VW Head Office" w:hAnsi="VW Head Office"/>
                <w:szCs w:val="24"/>
                <w:lang w:val="pl-PL"/>
              </w:rPr>
              <w:t>aż 14</w:t>
            </w:r>
            <w:r w:rsidR="005E44CE" w:rsidRPr="00893471">
              <w:rPr>
                <w:rFonts w:ascii="VW Head Office" w:hAnsi="VW Head Office"/>
                <w:szCs w:val="24"/>
                <w:lang w:val="pl-PL"/>
              </w:rPr>
              <w:t xml:space="preserve"> wersji silnikowych o mocy</w:t>
            </w:r>
            <w:r w:rsidR="005E44CE" w:rsidRPr="00893471">
              <w:rPr>
                <w:rFonts w:ascii="VW Head Office" w:hAnsi="VW Head Office"/>
                <w:szCs w:val="24"/>
                <w:lang w:val="pl-PL"/>
              </w:rPr>
              <w:br/>
            </w:r>
            <w:r w:rsidRPr="00893471">
              <w:rPr>
                <w:rFonts w:ascii="VW Head Office" w:hAnsi="VW Head Office"/>
                <w:szCs w:val="24"/>
                <w:lang w:val="pl-PL"/>
              </w:rPr>
              <w:t>od 85 KM do 310 KM</w:t>
            </w:r>
          </w:p>
          <w:p w14:paraId="4152AA93" w14:textId="77777777" w:rsidR="007C0D31" w:rsidRPr="007C0D31" w:rsidRDefault="00BD1113" w:rsidP="007C0D31">
            <w:pPr>
              <w:pStyle w:val="Zusammenfassung"/>
              <w:spacing w:line="270" w:lineRule="exact"/>
              <w:rPr>
                <w:rFonts w:ascii="VW Head Office" w:hAnsi="VW Head Office"/>
                <w:snapToGrid/>
              </w:rPr>
            </w:pPr>
            <w:r w:rsidRPr="00893471">
              <w:rPr>
                <w:rFonts w:ascii="VW Head Office" w:hAnsi="VW Head Office"/>
                <w:szCs w:val="24"/>
                <w:lang w:val="pl-PL"/>
              </w:rPr>
              <w:t>nowy Golf z bogatym wyposażeniem w standardzie dostępny już od 66.990 zł</w:t>
            </w:r>
          </w:p>
        </w:tc>
      </w:tr>
    </w:tbl>
    <w:p w14:paraId="4B2F9798" w14:textId="77777777" w:rsidR="003A5E6F" w:rsidRPr="00E07A19" w:rsidRDefault="003A5E6F" w:rsidP="00893471">
      <w:pPr>
        <w:spacing w:line="270" w:lineRule="exact"/>
        <w:rPr>
          <w:rFonts w:ascii="Arial" w:hAnsi="Arial"/>
          <w:lang w:val="pl-PL"/>
        </w:rPr>
      </w:pPr>
    </w:p>
    <w:p w14:paraId="7BD76E45" w14:textId="77777777" w:rsidR="004153D4" w:rsidRPr="00893471" w:rsidRDefault="00F446AA" w:rsidP="00893471">
      <w:pPr>
        <w:pStyle w:val="EinleitungSubline"/>
        <w:spacing w:line="270" w:lineRule="exact"/>
        <w:rPr>
          <w:lang w:val="pl-PL"/>
        </w:rPr>
      </w:pPr>
      <w:r w:rsidRPr="00893471">
        <w:rPr>
          <w:lang w:val="pl-PL"/>
        </w:rPr>
        <w:t xml:space="preserve">Poznań </w:t>
      </w:r>
      <w:r w:rsidR="002125C8" w:rsidRPr="00893471">
        <w:rPr>
          <w:lang w:val="pl-PL"/>
        </w:rPr>
        <w:t xml:space="preserve">– </w:t>
      </w:r>
      <w:r w:rsidR="009716CF">
        <w:rPr>
          <w:lang w:val="pl-PL"/>
        </w:rPr>
        <w:t xml:space="preserve">W polskich salonach </w:t>
      </w:r>
      <w:r w:rsidR="00880D7D">
        <w:rPr>
          <w:lang w:val="pl-PL"/>
        </w:rPr>
        <w:t xml:space="preserve">dostępny jest już </w:t>
      </w:r>
      <w:r w:rsidR="009716CF">
        <w:rPr>
          <w:lang w:val="pl-PL"/>
        </w:rPr>
        <w:t>now</w:t>
      </w:r>
      <w:r w:rsidR="00880D7D">
        <w:rPr>
          <w:lang w:val="pl-PL"/>
        </w:rPr>
        <w:t>y</w:t>
      </w:r>
      <w:r w:rsidR="009716CF">
        <w:rPr>
          <w:lang w:val="pl-PL"/>
        </w:rPr>
        <w:t xml:space="preserve"> Golf</w:t>
      </w:r>
      <w:r w:rsidR="008F7757" w:rsidRPr="00893471">
        <w:rPr>
          <w:szCs w:val="22"/>
          <w:lang w:val="pl-PL"/>
        </w:rPr>
        <w:t xml:space="preserve">. </w:t>
      </w:r>
      <w:r w:rsidR="009716CF">
        <w:rPr>
          <w:szCs w:val="22"/>
          <w:lang w:val="pl-PL"/>
        </w:rPr>
        <w:t xml:space="preserve">Samochód </w:t>
      </w:r>
      <w:r w:rsidR="001011B3" w:rsidRPr="00893471">
        <w:rPr>
          <w:szCs w:val="22"/>
          <w:lang w:val="pl-PL"/>
        </w:rPr>
        <w:t xml:space="preserve">z silnikiem 1.0 TSI, który osiąga moc 85 KM, kosztuje w wersji Trendline 66.990 zł. </w:t>
      </w:r>
      <w:r w:rsidR="008F7757" w:rsidRPr="00893471">
        <w:rPr>
          <w:szCs w:val="22"/>
          <w:lang w:val="pl-PL"/>
        </w:rPr>
        <w:t xml:space="preserve">Nowa wersja kompaktowego bestsellera już w </w:t>
      </w:r>
      <w:r w:rsidR="001011B3" w:rsidRPr="00893471">
        <w:rPr>
          <w:szCs w:val="22"/>
          <w:lang w:val="pl-PL"/>
        </w:rPr>
        <w:t>podstawowym wyposażeniu</w:t>
      </w:r>
      <w:r w:rsidR="008F7757" w:rsidRPr="00893471">
        <w:rPr>
          <w:szCs w:val="22"/>
          <w:lang w:val="pl-PL"/>
        </w:rPr>
        <w:t xml:space="preserve"> ma </w:t>
      </w:r>
      <w:r w:rsidR="001011B3" w:rsidRPr="00893471">
        <w:rPr>
          <w:szCs w:val="22"/>
          <w:lang w:val="pl-PL"/>
        </w:rPr>
        <w:t xml:space="preserve">seryjny </w:t>
      </w:r>
      <w:r w:rsidR="008F7757" w:rsidRPr="00893471">
        <w:rPr>
          <w:szCs w:val="22"/>
          <w:lang w:val="pl-PL"/>
        </w:rPr>
        <w:t xml:space="preserve">system multimedialny „Composition Colour” (z kolorowym ekranem </w:t>
      </w:r>
      <w:r w:rsidR="00601520" w:rsidRPr="00893471">
        <w:rPr>
          <w:szCs w:val="22"/>
          <w:lang w:val="pl-PL"/>
        </w:rPr>
        <w:t xml:space="preserve">dotykowym </w:t>
      </w:r>
      <w:r w:rsidR="008F7757" w:rsidRPr="00893471">
        <w:rPr>
          <w:szCs w:val="22"/>
          <w:lang w:val="pl-PL"/>
        </w:rPr>
        <w:t xml:space="preserve">o przekątnej 6,5 cala), tylne lampy </w:t>
      </w:r>
      <w:r w:rsidR="00601520" w:rsidRPr="00893471">
        <w:rPr>
          <w:szCs w:val="22"/>
          <w:lang w:val="pl-PL"/>
        </w:rPr>
        <w:t xml:space="preserve">wykonane </w:t>
      </w:r>
      <w:r w:rsidR="008F7757" w:rsidRPr="00893471">
        <w:rPr>
          <w:szCs w:val="22"/>
          <w:lang w:val="pl-PL"/>
        </w:rPr>
        <w:t>w technice LED oraz jeszcze bardziej eleganckie wnętrze. Szczególn</w:t>
      </w:r>
      <w:r w:rsidR="001011B3" w:rsidRPr="00893471">
        <w:rPr>
          <w:szCs w:val="22"/>
          <w:lang w:val="pl-PL"/>
        </w:rPr>
        <w:t>ymi</w:t>
      </w:r>
      <w:r w:rsidR="008F7757" w:rsidRPr="00893471">
        <w:rPr>
          <w:szCs w:val="22"/>
          <w:lang w:val="pl-PL"/>
        </w:rPr>
        <w:t xml:space="preserve"> odmian</w:t>
      </w:r>
      <w:r w:rsidR="001011B3" w:rsidRPr="00893471">
        <w:rPr>
          <w:szCs w:val="22"/>
          <w:lang w:val="pl-PL"/>
        </w:rPr>
        <w:t>ami kompaktowego Volkswagena są sportowy R, napędzany 310-konnym silnikiem 2.0 TS</w:t>
      </w:r>
      <w:r w:rsidR="00601520" w:rsidRPr="00893471">
        <w:rPr>
          <w:szCs w:val="22"/>
          <w:lang w:val="pl-PL"/>
        </w:rPr>
        <w:t>I, który zapewnia Golfowi</w:t>
      </w:r>
      <w:r w:rsidR="001011B3" w:rsidRPr="00893471">
        <w:rPr>
          <w:szCs w:val="22"/>
          <w:lang w:val="pl-PL"/>
        </w:rPr>
        <w:t xml:space="preserve"> przyspieszenie od 0 do 100 km/h w zaledwie 4,6 s oraz </w:t>
      </w:r>
      <w:r w:rsidR="00601520" w:rsidRPr="00893471">
        <w:rPr>
          <w:szCs w:val="22"/>
          <w:lang w:val="pl-PL"/>
        </w:rPr>
        <w:t xml:space="preserve">elektryczny </w:t>
      </w:r>
      <w:r w:rsidR="001011B3" w:rsidRPr="00893471">
        <w:rPr>
          <w:szCs w:val="22"/>
          <w:lang w:val="pl-PL"/>
        </w:rPr>
        <w:t>e-Golf</w:t>
      </w:r>
      <w:r w:rsidR="00601520" w:rsidRPr="00893471">
        <w:rPr>
          <w:szCs w:val="22"/>
          <w:lang w:val="pl-PL"/>
        </w:rPr>
        <w:t xml:space="preserve">, dysponujący zasięgiem 300 km. </w:t>
      </w:r>
      <w:r w:rsidR="009716CF">
        <w:rPr>
          <w:szCs w:val="22"/>
          <w:lang w:val="pl-PL"/>
        </w:rPr>
        <w:t>W sumie w polskiej ofercie jest aż 14 wersji silnikowych do wyboru</w:t>
      </w:r>
      <w:r w:rsidR="00880D7D">
        <w:rPr>
          <w:szCs w:val="22"/>
          <w:lang w:val="pl-PL"/>
        </w:rPr>
        <w:t>, część z nich debiutuje w zmodernizowanej wersji, 3 jednostki TSI są całkowitą nowością</w:t>
      </w:r>
      <w:r w:rsidR="009716CF">
        <w:rPr>
          <w:szCs w:val="22"/>
          <w:lang w:val="pl-PL"/>
        </w:rPr>
        <w:t xml:space="preserve">. </w:t>
      </w:r>
      <w:r w:rsidR="00601520" w:rsidRPr="00893471">
        <w:rPr>
          <w:szCs w:val="22"/>
          <w:lang w:val="pl-PL"/>
        </w:rPr>
        <w:t>Golf</w:t>
      </w:r>
      <w:r w:rsidR="009716CF">
        <w:rPr>
          <w:szCs w:val="22"/>
          <w:lang w:val="pl-PL"/>
        </w:rPr>
        <w:t xml:space="preserve">a wyposażono również w wiele innowacyjnych systemów, </w:t>
      </w:r>
      <w:r w:rsidR="00601520" w:rsidRPr="00893471">
        <w:rPr>
          <w:szCs w:val="22"/>
          <w:lang w:val="pl-PL"/>
        </w:rPr>
        <w:t xml:space="preserve">jest </w:t>
      </w:r>
      <w:r w:rsidR="009716CF">
        <w:rPr>
          <w:szCs w:val="22"/>
          <w:lang w:val="pl-PL"/>
        </w:rPr>
        <w:t xml:space="preserve">on </w:t>
      </w:r>
      <w:r w:rsidR="00601520" w:rsidRPr="00893471">
        <w:rPr>
          <w:szCs w:val="22"/>
          <w:lang w:val="pl-PL"/>
        </w:rPr>
        <w:t>pierwszym samochodem w klasie kompaktów, z którym kierowca może komunikować się również przy pomocy gestów.</w:t>
      </w:r>
    </w:p>
    <w:p w14:paraId="12AE34EC" w14:textId="77777777" w:rsidR="000B0E02" w:rsidRPr="000B0E02" w:rsidRDefault="000B0E02" w:rsidP="000B0E02">
      <w:pPr>
        <w:rPr>
          <w:lang w:val="pl-PL"/>
        </w:rPr>
      </w:pPr>
    </w:p>
    <w:tbl>
      <w:tblPr>
        <w:tblStyle w:val="Siatkatabeli"/>
        <w:tblpPr w:topFromText="142" w:vertAnchor="text" w:tblpY="1"/>
        <w:tblOverlap w:val="never"/>
        <w:tblW w:w="73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0"/>
        <w:gridCol w:w="72"/>
        <w:gridCol w:w="3650"/>
      </w:tblGrid>
      <w:tr w:rsidR="0041208D" w:rsidRPr="00E07A19" w14:paraId="0DEE379A" w14:textId="77777777" w:rsidTr="000B0E02">
        <w:trPr>
          <w:trHeight w:hRule="exact" w:val="2423"/>
        </w:trPr>
        <w:tc>
          <w:tcPr>
            <w:tcW w:w="3650" w:type="dxa"/>
            <w:shd w:val="clear" w:color="auto" w:fill="auto"/>
            <w:noWrap/>
          </w:tcPr>
          <w:p w14:paraId="4030EBEB" w14:textId="77777777" w:rsidR="005E44CE" w:rsidRDefault="005E44CE" w:rsidP="005E4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" w:hAnsi="Times" w:cs="Times"/>
                <w:snapToGrid/>
                <w:kern w:val="0"/>
                <w:sz w:val="24"/>
                <w:szCs w:val="24"/>
                <w:lang w:val="en-US"/>
              </w:rPr>
            </w:pPr>
            <w:r>
              <w:rPr>
                <w:rFonts w:ascii="Times" w:hAnsi="Times" w:cs="Times"/>
                <w:noProof/>
                <w:snapToGrid/>
                <w:kern w:val="0"/>
                <w:sz w:val="24"/>
                <w:szCs w:val="24"/>
                <w:lang w:val="en-US" w:eastAsia="pl-PL"/>
              </w:rPr>
              <w:drawing>
                <wp:inline distT="0" distB="0" distL="0" distR="0" wp14:anchorId="69DC9A8D" wp14:editId="4F21F2C1">
                  <wp:extent cx="2324100" cy="1549400"/>
                  <wp:effectExtent l="0" t="0" r="12700" b="0"/>
                  <wp:docPr id="3" name="Obraz 3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hAnsi="Times" w:cs="Times"/>
                <w:snapToGrid/>
                <w:kern w:val="0"/>
                <w:sz w:val="24"/>
                <w:szCs w:val="24"/>
                <w:lang w:val="en-US"/>
              </w:rPr>
              <w:t xml:space="preserve"> </w:t>
            </w:r>
          </w:p>
          <w:p w14:paraId="2FD77A54" w14:textId="77777777" w:rsidR="0041208D" w:rsidRPr="00E07A19" w:rsidRDefault="0041208D" w:rsidP="007D6428">
            <w:pPr>
              <w:spacing w:line="240" w:lineRule="auto"/>
              <w:rPr>
                <w:rFonts w:ascii="Arial" w:hAnsi="Arial"/>
                <w:b/>
                <w:bCs/>
                <w:lang w:val="en-GB"/>
              </w:rPr>
            </w:pPr>
          </w:p>
        </w:tc>
        <w:tc>
          <w:tcPr>
            <w:tcW w:w="72" w:type="dxa"/>
            <w:shd w:val="clear" w:color="auto" w:fill="auto"/>
            <w:noWrap/>
          </w:tcPr>
          <w:p w14:paraId="787CA7D4" w14:textId="77777777" w:rsidR="0041208D" w:rsidRPr="00E07A19" w:rsidRDefault="0041208D" w:rsidP="007D6428">
            <w:pPr>
              <w:spacing w:line="240" w:lineRule="auto"/>
              <w:jc w:val="center"/>
              <w:rPr>
                <w:rFonts w:ascii="Arial" w:hAnsi="Arial"/>
                <w:b/>
                <w:bCs/>
                <w:lang w:val="en-GB"/>
              </w:rPr>
            </w:pPr>
          </w:p>
        </w:tc>
        <w:tc>
          <w:tcPr>
            <w:tcW w:w="3650" w:type="dxa"/>
            <w:shd w:val="clear" w:color="auto" w:fill="auto"/>
            <w:noWrap/>
          </w:tcPr>
          <w:p w14:paraId="613F5C83" w14:textId="77777777" w:rsidR="005E44CE" w:rsidRDefault="005E44CE" w:rsidP="005E44CE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" w:hAnsi="Times" w:cs="Times"/>
                <w:snapToGrid/>
                <w:kern w:val="0"/>
                <w:sz w:val="24"/>
                <w:szCs w:val="24"/>
                <w:lang w:val="en-US"/>
              </w:rPr>
            </w:pPr>
            <w:bookmarkStart w:id="0" w:name="_GoBack"/>
            <w:r>
              <w:rPr>
                <w:rFonts w:ascii="Times" w:hAnsi="Times" w:cs="Times"/>
                <w:noProof/>
                <w:snapToGrid/>
                <w:kern w:val="0"/>
                <w:sz w:val="24"/>
                <w:szCs w:val="24"/>
                <w:lang w:val="en-US" w:eastAsia="pl-PL"/>
              </w:rPr>
              <w:drawing>
                <wp:inline distT="0" distB="0" distL="0" distR="0" wp14:anchorId="646AC6A7" wp14:editId="6F53EE20">
                  <wp:extent cx="2311670" cy="1541263"/>
                  <wp:effectExtent l="0" t="0" r="0" b="8255"/>
                  <wp:docPr id="1" name="Obraz 6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670" cy="154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Times" w:hAnsi="Times" w:cs="Times"/>
                <w:snapToGrid/>
                <w:kern w:val="0"/>
                <w:sz w:val="24"/>
                <w:szCs w:val="24"/>
                <w:lang w:val="en-US"/>
              </w:rPr>
              <w:t xml:space="preserve"> </w:t>
            </w:r>
          </w:p>
          <w:p w14:paraId="56CCE807" w14:textId="77777777" w:rsidR="0041208D" w:rsidRPr="00E07A19" w:rsidRDefault="0041208D" w:rsidP="007D6428">
            <w:pPr>
              <w:spacing w:line="240" w:lineRule="auto"/>
              <w:jc w:val="center"/>
              <w:rPr>
                <w:rFonts w:ascii="Arial" w:hAnsi="Arial"/>
                <w:b/>
                <w:bCs/>
                <w:lang w:val="en-GB"/>
              </w:rPr>
            </w:pPr>
          </w:p>
        </w:tc>
      </w:tr>
    </w:tbl>
    <w:p w14:paraId="06D7C75F" w14:textId="77777777" w:rsidR="005E44CE" w:rsidRPr="00893471" w:rsidRDefault="000007F7" w:rsidP="005E44CE">
      <w:pPr>
        <w:widowControl w:val="0"/>
        <w:autoSpaceDE w:val="0"/>
        <w:autoSpaceDN w:val="0"/>
        <w:adjustRightInd w:val="0"/>
        <w:spacing w:after="240" w:line="240" w:lineRule="auto"/>
        <w:rPr>
          <w:rFonts w:ascii="VW Head Office" w:hAnsi="VW Head Office" w:cs="Times"/>
          <w:b/>
          <w:snapToGrid/>
          <w:kern w:val="0"/>
          <w:sz w:val="15"/>
          <w:szCs w:val="15"/>
          <w:lang w:val="pl-PL"/>
        </w:rPr>
      </w:pPr>
      <w:r>
        <w:rPr>
          <w:rFonts w:ascii="VW Head Office" w:hAnsi="VW Head Office"/>
          <w:b/>
          <w:bCs/>
          <w:snapToGrid/>
          <w:kern w:val="0"/>
          <w:sz w:val="15"/>
          <w:szCs w:val="15"/>
          <w:lang w:val="pl-PL"/>
        </w:rPr>
        <w:t xml:space="preserve">Golf </w:t>
      </w:r>
      <w:proofErr w:type="spellStart"/>
      <w:r>
        <w:rPr>
          <w:rFonts w:ascii="VW Head Office" w:hAnsi="VW Head Office"/>
          <w:b/>
          <w:bCs/>
          <w:snapToGrid/>
          <w:kern w:val="0"/>
          <w:sz w:val="15"/>
          <w:szCs w:val="15"/>
          <w:lang w:val="pl-PL"/>
        </w:rPr>
        <w:t>Hatchback</w:t>
      </w:r>
      <w:proofErr w:type="spellEnd"/>
      <w:r>
        <w:rPr>
          <w:rFonts w:ascii="VW Head Office" w:hAnsi="VW Head Office"/>
          <w:b/>
          <w:bCs/>
          <w:snapToGrid/>
          <w:kern w:val="0"/>
          <w:sz w:val="15"/>
          <w:szCs w:val="15"/>
          <w:lang w:val="pl-PL"/>
        </w:rPr>
        <w:t xml:space="preserve"> R-Line oraz Golf </w:t>
      </w:r>
      <w:proofErr w:type="spellStart"/>
      <w:r>
        <w:rPr>
          <w:rFonts w:ascii="VW Head Office" w:hAnsi="VW Head Office"/>
          <w:b/>
          <w:bCs/>
          <w:snapToGrid/>
          <w:kern w:val="0"/>
          <w:sz w:val="15"/>
          <w:szCs w:val="15"/>
          <w:lang w:val="pl-PL"/>
        </w:rPr>
        <w:t>Variant</w:t>
      </w:r>
      <w:proofErr w:type="spellEnd"/>
      <w:r w:rsidR="005E44CE" w:rsidRPr="00893471">
        <w:rPr>
          <w:rFonts w:ascii="VW Head Office" w:hAnsi="VW Head Office" w:cs="Times"/>
          <w:b/>
          <w:snapToGrid/>
          <w:kern w:val="0"/>
          <w:sz w:val="15"/>
          <w:szCs w:val="15"/>
          <w:lang w:val="pl-PL"/>
        </w:rPr>
        <w:tab/>
      </w:r>
      <w:r w:rsidR="005E44CE" w:rsidRPr="00893471">
        <w:rPr>
          <w:rFonts w:ascii="Times New Roman" w:hAnsi="Times New Roman" w:cs="Times New Roman"/>
          <w:b/>
          <w:snapToGrid/>
          <w:kern w:val="0"/>
          <w:sz w:val="15"/>
          <w:szCs w:val="15"/>
          <w:lang w:val="pl-PL"/>
        </w:rPr>
        <w:tab/>
      </w:r>
      <w:r w:rsidR="001011B3" w:rsidRPr="00893471">
        <w:rPr>
          <w:rFonts w:ascii="Times New Roman" w:hAnsi="Times New Roman" w:cs="Times New Roman"/>
          <w:b/>
          <w:snapToGrid/>
          <w:kern w:val="0"/>
          <w:sz w:val="15"/>
          <w:szCs w:val="15"/>
          <w:lang w:val="pl-PL"/>
        </w:rPr>
        <w:t xml:space="preserve">      </w:t>
      </w:r>
      <w:r w:rsidR="00880D7D">
        <w:rPr>
          <w:rFonts w:ascii="Times New Roman" w:hAnsi="Times New Roman" w:cs="Times New Roman"/>
          <w:b/>
          <w:snapToGrid/>
          <w:kern w:val="0"/>
          <w:sz w:val="15"/>
          <w:szCs w:val="15"/>
          <w:lang w:val="pl-PL"/>
        </w:rPr>
        <w:tab/>
        <w:t xml:space="preserve">      </w:t>
      </w:r>
      <w:r>
        <w:rPr>
          <w:rFonts w:ascii="Times New Roman" w:hAnsi="Times New Roman" w:cs="Times New Roman"/>
          <w:b/>
          <w:snapToGrid/>
          <w:kern w:val="0"/>
          <w:sz w:val="15"/>
          <w:szCs w:val="15"/>
          <w:lang w:val="pl-PL"/>
        </w:rPr>
        <w:t>Golf R</w:t>
      </w:r>
    </w:p>
    <w:p w14:paraId="1F08325F" w14:textId="77777777" w:rsidR="008F7757" w:rsidRPr="009B17CC" w:rsidRDefault="008C4FB4" w:rsidP="009B17CC">
      <w:pPr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 xml:space="preserve">Nowy </w:t>
      </w:r>
      <w:r w:rsidR="00C56C3F" w:rsidRPr="00893471">
        <w:rPr>
          <w:szCs w:val="22"/>
          <w:lang w:val="pl-PL"/>
        </w:rPr>
        <w:t>Golf</w:t>
      </w:r>
      <w:r w:rsidR="008F7757" w:rsidRPr="00893471">
        <w:rPr>
          <w:szCs w:val="22"/>
          <w:lang w:val="pl-PL"/>
        </w:rPr>
        <w:t xml:space="preserve"> </w:t>
      </w:r>
      <w:r w:rsidR="00C56C3F" w:rsidRPr="00893471">
        <w:rPr>
          <w:szCs w:val="22"/>
          <w:lang w:val="pl-PL"/>
        </w:rPr>
        <w:t xml:space="preserve">wyróżnia się </w:t>
      </w:r>
      <w:r w:rsidR="008F7757" w:rsidRPr="00893471">
        <w:rPr>
          <w:szCs w:val="22"/>
          <w:lang w:val="pl-PL"/>
        </w:rPr>
        <w:t>zmienion</w:t>
      </w:r>
      <w:r w:rsidR="00C56C3F" w:rsidRPr="00893471">
        <w:rPr>
          <w:szCs w:val="22"/>
          <w:lang w:val="pl-PL"/>
        </w:rPr>
        <w:t xml:space="preserve">ą przednią </w:t>
      </w:r>
      <w:r w:rsidR="008F7757" w:rsidRPr="00893471">
        <w:rPr>
          <w:szCs w:val="22"/>
          <w:lang w:val="pl-PL"/>
        </w:rPr>
        <w:t>części</w:t>
      </w:r>
      <w:r w:rsidR="00C56C3F" w:rsidRPr="00893471">
        <w:rPr>
          <w:szCs w:val="22"/>
          <w:lang w:val="pl-PL"/>
        </w:rPr>
        <w:t>ą</w:t>
      </w:r>
      <w:r w:rsidR="008F7757" w:rsidRPr="00893471">
        <w:rPr>
          <w:szCs w:val="22"/>
          <w:lang w:val="pl-PL"/>
        </w:rPr>
        <w:t xml:space="preserve"> nadwozia (z diodowymi światłami do jazdy dziennej) i </w:t>
      </w:r>
      <w:r w:rsidR="00C56C3F" w:rsidRPr="00893471">
        <w:rPr>
          <w:szCs w:val="22"/>
          <w:lang w:val="pl-PL"/>
        </w:rPr>
        <w:t>nowymi elementami stylistycznymi z</w:t>
      </w:r>
      <w:r w:rsidR="008F7757" w:rsidRPr="00893471">
        <w:rPr>
          <w:szCs w:val="22"/>
          <w:lang w:val="pl-PL"/>
        </w:rPr>
        <w:t xml:space="preserve"> tyłu karoserii. Szczególnego wyrazu nadają mu w pełni LED-owe reflektory, </w:t>
      </w:r>
      <w:r w:rsidR="008F7757" w:rsidRPr="00893471">
        <w:rPr>
          <w:szCs w:val="22"/>
          <w:lang w:val="pl-PL"/>
        </w:rPr>
        <w:lastRenderedPageBreak/>
        <w:t xml:space="preserve">które zastępują reflektory </w:t>
      </w:r>
      <w:r w:rsidR="008F7757" w:rsidRPr="009B17CC">
        <w:rPr>
          <w:szCs w:val="22"/>
          <w:lang w:val="pl-PL"/>
        </w:rPr>
        <w:t>ksenonowe</w:t>
      </w:r>
      <w:r w:rsidR="00C56C3F" w:rsidRPr="009B17CC">
        <w:rPr>
          <w:szCs w:val="22"/>
          <w:lang w:val="pl-PL"/>
        </w:rPr>
        <w:t xml:space="preserve"> i należą do standardu w</w:t>
      </w:r>
      <w:r w:rsidR="008F7757" w:rsidRPr="009B17CC">
        <w:rPr>
          <w:szCs w:val="22"/>
          <w:lang w:val="pl-PL"/>
        </w:rPr>
        <w:t xml:space="preserve"> najbog</w:t>
      </w:r>
      <w:r w:rsidR="00560EB8">
        <w:rPr>
          <w:szCs w:val="22"/>
          <w:lang w:val="pl-PL"/>
        </w:rPr>
        <w:t>atszych wersjach wyposażenia</w:t>
      </w:r>
      <w:r w:rsidR="008F7757" w:rsidRPr="009B17CC">
        <w:rPr>
          <w:szCs w:val="22"/>
          <w:lang w:val="pl-PL"/>
        </w:rPr>
        <w:t>.</w:t>
      </w:r>
    </w:p>
    <w:p w14:paraId="18813C75" w14:textId="77777777" w:rsidR="00C12A47" w:rsidRDefault="00C12A47" w:rsidP="009B17CC">
      <w:pPr>
        <w:spacing w:line="270" w:lineRule="exact"/>
        <w:rPr>
          <w:szCs w:val="22"/>
          <w:lang w:val="pl-PL"/>
        </w:rPr>
      </w:pPr>
    </w:p>
    <w:p w14:paraId="30F91518" w14:textId="77777777" w:rsidR="00880D7D" w:rsidRDefault="00880D7D" w:rsidP="009B17CC">
      <w:pPr>
        <w:spacing w:line="270" w:lineRule="exact"/>
        <w:rPr>
          <w:szCs w:val="22"/>
          <w:lang w:val="pl-PL"/>
        </w:rPr>
      </w:pPr>
      <w:r>
        <w:rPr>
          <w:szCs w:val="22"/>
          <w:lang w:val="pl-PL"/>
        </w:rPr>
        <w:t>Nowy Golf oferowany jest z niezwykle szeroką paleta silników, do wyboru jest aż 14 jednostek napędowych o mocy od 85 KM do aż 310 KM. Silniki Golfa GTI Performance oraz Golfa R zyskały więcej mocy, odpowiednio mają teraz 245 i 310 KM. Dzięki zmianom w silniku oraz zupełnie nowej przekładni DSG (7-stopniowej) Golf R jest najszybszym seryjnie produkowanym Golfem w historii, do 100 km/h rozpędza się w 4,6 sekundy</w:t>
      </w:r>
      <w:r w:rsidR="00DC783E">
        <w:rPr>
          <w:szCs w:val="22"/>
          <w:lang w:val="pl-PL"/>
        </w:rPr>
        <w:t>. Ofertę wzbogaciły 3 zupełnie nowe siniki 1.0 TSI o mocy 85 KM oraz 1.5 TSI w dwóch wersjach mocy: 130 i 150 KM.</w:t>
      </w:r>
    </w:p>
    <w:p w14:paraId="5EAB0339" w14:textId="77777777" w:rsidR="00DC783E" w:rsidRPr="009B17CC" w:rsidRDefault="00DC783E" w:rsidP="009B17CC">
      <w:pPr>
        <w:spacing w:line="270" w:lineRule="exact"/>
        <w:rPr>
          <w:szCs w:val="22"/>
          <w:lang w:val="pl-PL"/>
        </w:rPr>
      </w:pPr>
    </w:p>
    <w:p w14:paraId="61A782D0" w14:textId="77777777" w:rsidR="007C0D31" w:rsidRDefault="00C12A47" w:rsidP="009B17CC">
      <w:pPr>
        <w:widowControl w:val="0"/>
        <w:autoSpaceDE w:val="0"/>
        <w:autoSpaceDN w:val="0"/>
        <w:adjustRightInd w:val="0"/>
        <w:spacing w:after="240" w:line="270" w:lineRule="exact"/>
        <w:rPr>
          <w:snapToGrid/>
          <w:kern w:val="0"/>
          <w:szCs w:val="22"/>
          <w:lang w:val="pl-PL"/>
        </w:rPr>
      </w:pPr>
      <w:r w:rsidRPr="009B17CC">
        <w:rPr>
          <w:szCs w:val="22"/>
          <w:lang w:val="pl-PL"/>
        </w:rPr>
        <w:t xml:space="preserve">Jak każdy z Golfów w przeszłości, także najnowszy wyznacza nowy standard wyposażenia z zakresu bezpieczeństwa dla samochodów kompaktowych. Kierowcy mogą liczyć na wsparcie takich systemów asystujących </w:t>
      </w:r>
      <w:r w:rsidRPr="009B17CC">
        <w:rPr>
          <w:snapToGrid/>
          <w:kern w:val="0"/>
          <w:szCs w:val="22"/>
          <w:lang w:val="pl-PL"/>
        </w:rPr>
        <w:t xml:space="preserve">jak </w:t>
      </w:r>
      <w:r w:rsidR="00893471" w:rsidRPr="009B17CC">
        <w:rPr>
          <w:snapToGrid/>
          <w:kern w:val="0"/>
          <w:szCs w:val="22"/>
          <w:lang w:val="pl-PL"/>
        </w:rPr>
        <w:t>wspomaganie</w:t>
      </w:r>
      <w:r w:rsidRPr="009B17CC">
        <w:rPr>
          <w:snapToGrid/>
          <w:kern w:val="0"/>
          <w:szCs w:val="22"/>
          <w:lang w:val="pl-PL"/>
        </w:rPr>
        <w:t xml:space="preserve"> </w:t>
      </w:r>
      <w:r w:rsidR="00893471" w:rsidRPr="009B17CC">
        <w:rPr>
          <w:snapToGrid/>
          <w:kern w:val="0"/>
          <w:szCs w:val="22"/>
          <w:lang w:val="pl-PL"/>
        </w:rPr>
        <w:t>jazdy</w:t>
      </w:r>
      <w:r w:rsidRPr="009B17CC">
        <w:rPr>
          <w:snapToGrid/>
          <w:kern w:val="0"/>
          <w:szCs w:val="22"/>
          <w:lang w:val="pl-PL"/>
        </w:rPr>
        <w:t xml:space="preserve"> w korku 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>(</w:t>
      </w:r>
      <w:r w:rsidR="00893471" w:rsidRPr="009B17CC">
        <w:rPr>
          <w:snapToGrid/>
          <w:kern w:val="0"/>
          <w:szCs w:val="22"/>
          <w:lang w:val="pl-PL"/>
        </w:rPr>
        <w:t xml:space="preserve">Traffic Jam </w:t>
      </w:r>
      <w:proofErr w:type="spellStart"/>
      <w:r w:rsidR="00893471" w:rsidRPr="009B17CC">
        <w:rPr>
          <w:snapToGrid/>
          <w:kern w:val="0"/>
          <w:szCs w:val="22"/>
          <w:lang w:val="pl-PL"/>
        </w:rPr>
        <w:t>Assist</w:t>
      </w:r>
      <w:proofErr w:type="spellEnd"/>
      <w:r w:rsidR="00893471" w:rsidRPr="009B17CC">
        <w:rPr>
          <w:snapToGrid/>
          <w:kern w:val="0"/>
          <w:szCs w:val="22"/>
          <w:lang w:val="pl-PL"/>
        </w:rPr>
        <w:t>),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 xml:space="preserve"> zapewniający </w:t>
      </w:r>
      <w:r w:rsidR="00893471" w:rsidRPr="009B17CC">
        <w:rPr>
          <w:snapToGrid/>
          <w:kern w:val="0"/>
          <w:szCs w:val="22"/>
          <w:lang w:val="pl-PL"/>
        </w:rPr>
        <w:t>częściowo auto</w:t>
      </w:r>
      <w:r w:rsidR="00880D7D">
        <w:rPr>
          <w:snapToGrid/>
          <w:kern w:val="0"/>
          <w:szCs w:val="22"/>
          <w:lang w:val="pl-PL"/>
        </w:rPr>
        <w:t xml:space="preserve">nomiczną </w:t>
      </w:r>
      <w:r w:rsidR="00893471" w:rsidRPr="009B17CC">
        <w:rPr>
          <w:snapToGrid/>
          <w:kern w:val="0"/>
          <w:szCs w:val="22"/>
          <w:lang w:val="pl-PL"/>
        </w:rPr>
        <w:t>jazdę</w:t>
      </w:r>
      <w:r w:rsidRPr="009B17CC">
        <w:rPr>
          <w:snapToGrid/>
          <w:kern w:val="0"/>
          <w:szCs w:val="22"/>
          <w:lang w:val="pl-PL"/>
        </w:rPr>
        <w:t xml:space="preserve"> do </w:t>
      </w:r>
      <w:r w:rsidR="00893471" w:rsidRPr="009B17CC">
        <w:rPr>
          <w:snapToGrid/>
          <w:kern w:val="0"/>
          <w:szCs w:val="22"/>
          <w:lang w:val="pl-PL"/>
        </w:rPr>
        <w:t>prędkości 60 km/h</w:t>
      </w:r>
      <w:r w:rsidR="009716CF">
        <w:rPr>
          <w:snapToGrid/>
          <w:kern w:val="0"/>
          <w:szCs w:val="22"/>
          <w:lang w:val="pl-PL"/>
        </w:rPr>
        <w:t xml:space="preserve">. </w:t>
      </w:r>
      <w:r w:rsidR="008C4FB4">
        <w:rPr>
          <w:snapToGrid/>
          <w:kern w:val="0"/>
          <w:szCs w:val="22"/>
          <w:lang w:val="pl-PL"/>
        </w:rPr>
        <w:t xml:space="preserve">Dzięki </w:t>
      </w:r>
      <w:proofErr w:type="spellStart"/>
      <w:r w:rsidR="008C4FB4">
        <w:rPr>
          <w:snapToGrid/>
          <w:kern w:val="0"/>
          <w:szCs w:val="22"/>
          <w:lang w:val="pl-PL"/>
        </w:rPr>
        <w:t>Emergency</w:t>
      </w:r>
      <w:proofErr w:type="spellEnd"/>
      <w:r w:rsidR="008C4FB4">
        <w:rPr>
          <w:snapToGrid/>
          <w:kern w:val="0"/>
          <w:szCs w:val="22"/>
          <w:lang w:val="pl-PL"/>
        </w:rPr>
        <w:t xml:space="preserve"> </w:t>
      </w:r>
      <w:proofErr w:type="spellStart"/>
      <w:r w:rsidR="008C4FB4">
        <w:rPr>
          <w:snapToGrid/>
          <w:kern w:val="0"/>
          <w:szCs w:val="22"/>
          <w:lang w:val="pl-PL"/>
        </w:rPr>
        <w:t>Assist</w:t>
      </w:r>
      <w:proofErr w:type="spellEnd"/>
      <w:r w:rsidR="008C4FB4">
        <w:rPr>
          <w:snapToGrid/>
          <w:kern w:val="0"/>
          <w:szCs w:val="22"/>
          <w:lang w:val="pl-PL"/>
        </w:rPr>
        <w:t>, n</w:t>
      </w:r>
      <w:r w:rsidR="009716CF">
        <w:rPr>
          <w:snapToGrid/>
          <w:kern w:val="0"/>
          <w:szCs w:val="22"/>
          <w:lang w:val="pl-PL"/>
        </w:rPr>
        <w:t xml:space="preserve">owy Golf potrafi także samodzielnie zatrzymać się w bezpieczny sposób, w przypadku gdy </w:t>
      </w:r>
      <w:r w:rsidR="00880D7D">
        <w:rPr>
          <w:snapToGrid/>
          <w:kern w:val="0"/>
          <w:szCs w:val="22"/>
          <w:lang w:val="pl-PL"/>
        </w:rPr>
        <w:t xml:space="preserve">kierowca </w:t>
      </w:r>
      <w:r w:rsidR="008C4FB4">
        <w:rPr>
          <w:snapToGrid/>
          <w:kern w:val="0"/>
          <w:szCs w:val="22"/>
          <w:lang w:val="pl-PL"/>
        </w:rPr>
        <w:t>przestanie kontrolować auto.</w:t>
      </w:r>
      <w:r w:rsidR="009716CF">
        <w:rPr>
          <w:snapToGrid/>
          <w:kern w:val="0"/>
          <w:szCs w:val="22"/>
          <w:lang w:val="pl-PL"/>
        </w:rPr>
        <w:t xml:space="preserve"> 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 xml:space="preserve">W wersji </w:t>
      </w:r>
      <w:proofErr w:type="spellStart"/>
      <w:r w:rsidR="00893471" w:rsidRPr="009B17CC">
        <w:rPr>
          <w:rFonts w:cs="Times New Roman"/>
          <w:snapToGrid/>
          <w:kern w:val="0"/>
          <w:szCs w:val="22"/>
          <w:lang w:val="pl-PL"/>
        </w:rPr>
        <w:t>Highline</w:t>
      </w:r>
      <w:proofErr w:type="spellEnd"/>
      <w:r w:rsidR="00893471" w:rsidRPr="009B17CC">
        <w:rPr>
          <w:rFonts w:cs="Times New Roman"/>
          <w:snapToGrid/>
          <w:kern w:val="0"/>
          <w:szCs w:val="22"/>
          <w:lang w:val="pl-PL"/>
        </w:rPr>
        <w:t xml:space="preserve">, nowy Golf jest ponadto wyposażony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seryjnie 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 xml:space="preserve">w </w:t>
      </w:r>
      <w:r w:rsidR="00893471" w:rsidRPr="009B17CC">
        <w:rPr>
          <w:snapToGrid/>
          <w:kern w:val="0"/>
          <w:szCs w:val="22"/>
          <w:lang w:val="pl-PL"/>
        </w:rPr>
        <w:t xml:space="preserve">aktywny tempomat (do 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 xml:space="preserve">prędkości </w:t>
      </w:r>
      <w:r w:rsidR="00893471" w:rsidRPr="009B17CC">
        <w:rPr>
          <w:snapToGrid/>
          <w:kern w:val="0"/>
          <w:szCs w:val="22"/>
          <w:lang w:val="pl-PL"/>
        </w:rPr>
        <w:t xml:space="preserve">210 km/h) z automatyczną regulacją odległości </w:t>
      </w:r>
      <w:r w:rsidR="00893471" w:rsidRPr="009B17CC">
        <w:rPr>
          <w:rFonts w:cs="Times New Roman"/>
          <w:snapToGrid/>
          <w:kern w:val="0"/>
          <w:szCs w:val="22"/>
          <w:lang w:val="pl-PL"/>
        </w:rPr>
        <w:t>od poprzedzającego samochodu</w:t>
      </w:r>
      <w:r w:rsidR="009716CF">
        <w:rPr>
          <w:rFonts w:cs="Times New Roman"/>
          <w:snapToGrid/>
          <w:kern w:val="0"/>
          <w:szCs w:val="22"/>
          <w:lang w:val="pl-PL"/>
        </w:rPr>
        <w:t xml:space="preserve"> oraz z funkcją </w:t>
      </w:r>
      <w:r w:rsidR="009716CF" w:rsidRPr="009B17CC">
        <w:rPr>
          <w:snapToGrid/>
          <w:kern w:val="0"/>
          <w:szCs w:val="22"/>
          <w:lang w:val="pl-PL"/>
        </w:rPr>
        <w:t>rozpozna</w:t>
      </w:r>
      <w:r w:rsidR="009716CF" w:rsidRPr="009B17CC">
        <w:rPr>
          <w:rFonts w:cs="Times New Roman"/>
          <w:snapToGrid/>
          <w:kern w:val="0"/>
          <w:szCs w:val="22"/>
          <w:lang w:val="pl-PL"/>
        </w:rPr>
        <w:t xml:space="preserve">wania </w:t>
      </w:r>
      <w:r w:rsidR="009716CF" w:rsidRPr="009B17CC">
        <w:rPr>
          <w:snapToGrid/>
          <w:kern w:val="0"/>
          <w:szCs w:val="22"/>
          <w:lang w:val="pl-PL"/>
        </w:rPr>
        <w:t>pieszych</w:t>
      </w:r>
      <w:r w:rsidR="009716CF">
        <w:rPr>
          <w:snapToGrid/>
          <w:kern w:val="0"/>
          <w:szCs w:val="22"/>
          <w:lang w:val="pl-PL"/>
        </w:rPr>
        <w:t xml:space="preserve"> i automatycznego hamowania w mieście przed przeszkodą. </w:t>
      </w:r>
    </w:p>
    <w:p w14:paraId="72524EFC" w14:textId="77777777" w:rsidR="007C0D31" w:rsidRPr="007C0D31" w:rsidRDefault="007C0D31" w:rsidP="009B17CC">
      <w:pPr>
        <w:widowControl w:val="0"/>
        <w:autoSpaceDE w:val="0"/>
        <w:autoSpaceDN w:val="0"/>
        <w:adjustRightInd w:val="0"/>
        <w:spacing w:after="240" w:line="270" w:lineRule="exact"/>
        <w:rPr>
          <w:snapToGrid/>
          <w:kern w:val="0"/>
          <w:szCs w:val="22"/>
          <w:lang w:val="pl-PL"/>
        </w:rPr>
      </w:pPr>
      <w:r w:rsidRPr="007C0D31">
        <w:rPr>
          <w:snapToGrid/>
          <w:kern w:val="0"/>
          <w:szCs w:val="22"/>
          <w:lang w:val="pl-PL"/>
        </w:rPr>
        <w:t xml:space="preserve">„Nowy Volkswagen Golf w wersji </w:t>
      </w:r>
      <w:proofErr w:type="spellStart"/>
      <w:r w:rsidRPr="007C0D31">
        <w:rPr>
          <w:snapToGrid/>
          <w:kern w:val="0"/>
          <w:szCs w:val="22"/>
          <w:lang w:val="pl-PL"/>
        </w:rPr>
        <w:t>Highline</w:t>
      </w:r>
      <w:proofErr w:type="spellEnd"/>
      <w:r w:rsidRPr="007C0D31">
        <w:rPr>
          <w:snapToGrid/>
          <w:kern w:val="0"/>
          <w:szCs w:val="22"/>
          <w:lang w:val="pl-PL"/>
        </w:rPr>
        <w:t xml:space="preserve">, </w:t>
      </w:r>
      <w:r w:rsidRPr="009B17CC">
        <w:rPr>
          <w:rFonts w:cs="Times New Roman"/>
          <w:snapToGrid/>
          <w:kern w:val="0"/>
          <w:szCs w:val="22"/>
          <w:lang w:val="pl-PL"/>
        </w:rPr>
        <w:t xml:space="preserve">która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jest </w:t>
      </w:r>
      <w:r>
        <w:rPr>
          <w:rFonts w:cs="Times New Roman"/>
          <w:snapToGrid/>
          <w:kern w:val="0"/>
          <w:szCs w:val="22"/>
          <w:lang w:val="pl-PL"/>
        </w:rPr>
        <w:t xml:space="preserve">zdecydowanie </w:t>
      </w:r>
      <w:r w:rsidR="008C4FB4">
        <w:rPr>
          <w:rFonts w:cs="Times New Roman"/>
          <w:snapToGrid/>
          <w:kern w:val="0"/>
          <w:szCs w:val="22"/>
          <w:lang w:val="pl-PL"/>
        </w:rPr>
        <w:t>najczęściej wybieraną</w:t>
      </w:r>
      <w:r>
        <w:rPr>
          <w:rFonts w:cs="Times New Roman"/>
          <w:snapToGrid/>
          <w:kern w:val="0"/>
          <w:szCs w:val="22"/>
          <w:lang w:val="pl-PL"/>
        </w:rPr>
        <w:t xml:space="preserve"> w Polsce</w:t>
      </w:r>
      <w:r w:rsidRPr="009B17CC">
        <w:rPr>
          <w:rFonts w:cs="Times New Roman"/>
          <w:snapToGrid/>
          <w:kern w:val="0"/>
          <w:szCs w:val="22"/>
          <w:lang w:val="pl-PL"/>
        </w:rPr>
        <w:t>,</w:t>
      </w:r>
      <w:r>
        <w:rPr>
          <w:rFonts w:cs="Times New Roman"/>
          <w:snapToGrid/>
          <w:kern w:val="0"/>
          <w:szCs w:val="22"/>
          <w:lang w:val="pl-PL"/>
        </w:rPr>
        <w:t xml:space="preserve">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jest </w:t>
      </w:r>
      <w:r>
        <w:rPr>
          <w:rFonts w:cs="Times New Roman"/>
          <w:snapToGrid/>
          <w:kern w:val="0"/>
          <w:szCs w:val="22"/>
          <w:lang w:val="pl-PL"/>
        </w:rPr>
        <w:t xml:space="preserve">seryjnie wyposażony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m.in. </w:t>
      </w:r>
      <w:r>
        <w:rPr>
          <w:rFonts w:cs="Times New Roman"/>
          <w:snapToGrid/>
          <w:kern w:val="0"/>
          <w:szCs w:val="22"/>
          <w:lang w:val="pl-PL"/>
        </w:rPr>
        <w:t xml:space="preserve">w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funkcję </w:t>
      </w:r>
      <w:r>
        <w:rPr>
          <w:rFonts w:cs="Times New Roman"/>
          <w:snapToGrid/>
          <w:kern w:val="0"/>
          <w:szCs w:val="22"/>
          <w:lang w:val="pl-PL"/>
        </w:rPr>
        <w:t>awaryjnego hamowania w mieście. System ten potrafi przy niższych prędkościach automatycznie zatrzymać samochód i uniknąć kolizji, gdy kierowca nie zauważy przeszkody</w:t>
      </w:r>
      <w:r w:rsidR="008C4FB4">
        <w:rPr>
          <w:rFonts w:cs="Times New Roman"/>
          <w:snapToGrid/>
          <w:kern w:val="0"/>
          <w:szCs w:val="22"/>
          <w:lang w:val="pl-PL"/>
        </w:rPr>
        <w:t>, innego uczestnika ruchu czy pieszego</w:t>
      </w:r>
      <w:r>
        <w:rPr>
          <w:rFonts w:cs="Times New Roman"/>
          <w:snapToGrid/>
          <w:kern w:val="0"/>
          <w:szCs w:val="22"/>
          <w:lang w:val="pl-PL"/>
        </w:rPr>
        <w:t xml:space="preserve"> na drodze. Wg. Euro NCAP, można dzięki </w:t>
      </w:r>
      <w:r w:rsidR="008C4FB4">
        <w:rPr>
          <w:rFonts w:cs="Times New Roman"/>
          <w:snapToGrid/>
          <w:kern w:val="0"/>
          <w:szCs w:val="22"/>
          <w:lang w:val="pl-PL"/>
        </w:rPr>
        <w:t xml:space="preserve">temu systemowi </w:t>
      </w:r>
      <w:r>
        <w:rPr>
          <w:rFonts w:cs="Times New Roman"/>
          <w:snapToGrid/>
          <w:kern w:val="0"/>
          <w:szCs w:val="22"/>
          <w:lang w:val="pl-PL"/>
        </w:rPr>
        <w:t xml:space="preserve">uniknąć do 38 procent kolizji, do których dochodzi w miastach przy niewielkich prędkościach. </w:t>
      </w:r>
      <w:r w:rsidR="008C4FB4">
        <w:rPr>
          <w:rFonts w:cs="Times New Roman"/>
          <w:snapToGrid/>
          <w:kern w:val="0"/>
          <w:szCs w:val="22"/>
          <w:lang w:val="pl-PL"/>
        </w:rPr>
        <w:t>Nowy Golf, niczym dobry przyjaciel, zatroszczy się o kierowcę w potrzebie, przyczyniając się jednocześnie do zdecydowanej poprawy bezpieczeństwa na polskich drogach.” – powiedział Tomasz Tonder, Volkswagen PR Manager.</w:t>
      </w:r>
    </w:p>
    <w:p w14:paraId="5AAD0930" w14:textId="77777777" w:rsidR="00560EB8" w:rsidRDefault="00D37135" w:rsidP="009716CF">
      <w:pPr>
        <w:widowControl w:val="0"/>
        <w:autoSpaceDE w:val="0"/>
        <w:autoSpaceDN w:val="0"/>
        <w:adjustRightInd w:val="0"/>
        <w:spacing w:after="240" w:line="270" w:lineRule="exact"/>
        <w:rPr>
          <w:snapToGrid/>
          <w:kern w:val="0"/>
          <w:szCs w:val="22"/>
          <w:lang w:val="pl-PL"/>
        </w:rPr>
      </w:pPr>
      <w:r w:rsidRPr="009B17CC">
        <w:rPr>
          <w:snapToGrid/>
          <w:kern w:val="0"/>
          <w:szCs w:val="22"/>
          <w:lang w:val="pl-PL"/>
        </w:rPr>
        <w:t xml:space="preserve">Nowe rozwiązania pojawiły się także w dziedzinie multimediów. Nowością w klasie samochodów kompaktowych jest możliwość sterowania </w:t>
      </w:r>
      <w:r w:rsidRPr="009B17CC">
        <w:rPr>
          <w:rFonts w:cs="Times New Roman"/>
          <w:snapToGrid/>
          <w:kern w:val="0"/>
          <w:szCs w:val="22"/>
          <w:lang w:val="pl-PL"/>
        </w:rPr>
        <w:t xml:space="preserve">systemem multimedialnym przy pomocy </w:t>
      </w:r>
      <w:r w:rsidRPr="009B17CC">
        <w:rPr>
          <w:snapToGrid/>
          <w:kern w:val="0"/>
          <w:szCs w:val="22"/>
          <w:lang w:val="pl-PL"/>
        </w:rPr>
        <w:t>gest</w:t>
      </w:r>
      <w:r w:rsidRPr="009B17CC">
        <w:rPr>
          <w:rFonts w:cs="Times New Roman"/>
          <w:snapToGrid/>
          <w:kern w:val="0"/>
          <w:szCs w:val="22"/>
          <w:lang w:val="pl-PL"/>
        </w:rPr>
        <w:t xml:space="preserve">ów. Taki rodzaj obsługi jest </w:t>
      </w:r>
      <w:r w:rsidRPr="009B17CC">
        <w:rPr>
          <w:snapToGrid/>
          <w:kern w:val="0"/>
          <w:szCs w:val="22"/>
          <w:lang w:val="pl-PL"/>
        </w:rPr>
        <w:t xml:space="preserve">dostępny dla </w:t>
      </w:r>
      <w:r w:rsidRPr="009B17CC">
        <w:rPr>
          <w:rFonts w:cs="Times New Roman"/>
          <w:snapToGrid/>
          <w:kern w:val="0"/>
          <w:szCs w:val="22"/>
          <w:lang w:val="pl-PL"/>
        </w:rPr>
        <w:t>urządzenia</w:t>
      </w:r>
      <w:r w:rsidRPr="009B17CC">
        <w:rPr>
          <w:snapToGrid/>
          <w:kern w:val="0"/>
          <w:szCs w:val="22"/>
          <w:lang w:val="pl-PL"/>
        </w:rPr>
        <w:t xml:space="preserve"> Discover Pro</w:t>
      </w:r>
      <w:r w:rsidRPr="009B17CC">
        <w:rPr>
          <w:rFonts w:cs="Times New Roman"/>
          <w:snapToGrid/>
          <w:kern w:val="0"/>
          <w:szCs w:val="22"/>
          <w:lang w:val="pl-PL"/>
        </w:rPr>
        <w:t>, które wyglądem przypomina tablet</w:t>
      </w:r>
      <w:r w:rsidRPr="009B17CC">
        <w:rPr>
          <w:snapToGrid/>
          <w:kern w:val="0"/>
          <w:szCs w:val="22"/>
          <w:lang w:val="pl-PL"/>
        </w:rPr>
        <w:t xml:space="preserve"> (</w:t>
      </w:r>
      <w:r w:rsidRPr="009B17CC">
        <w:rPr>
          <w:rFonts w:cs="Times New Roman"/>
          <w:snapToGrid/>
          <w:kern w:val="0"/>
          <w:szCs w:val="22"/>
          <w:lang w:val="pl-PL"/>
        </w:rPr>
        <w:t xml:space="preserve">przekątna </w:t>
      </w:r>
      <w:r w:rsidRPr="009B17CC">
        <w:rPr>
          <w:snapToGrid/>
          <w:kern w:val="0"/>
          <w:szCs w:val="22"/>
          <w:lang w:val="pl-PL"/>
        </w:rPr>
        <w:t>ekran</w:t>
      </w:r>
      <w:r w:rsidRPr="009B17CC">
        <w:rPr>
          <w:rFonts w:cs="Times New Roman"/>
          <w:snapToGrid/>
          <w:kern w:val="0"/>
          <w:szCs w:val="22"/>
          <w:lang w:val="pl-PL"/>
        </w:rPr>
        <w:t>u</w:t>
      </w:r>
      <w:r w:rsidRPr="009B17CC">
        <w:rPr>
          <w:snapToGrid/>
          <w:kern w:val="0"/>
          <w:szCs w:val="22"/>
          <w:lang w:val="pl-PL"/>
        </w:rPr>
        <w:t xml:space="preserve"> dotykowego wynosi 9,2 cala). </w:t>
      </w:r>
      <w:r w:rsidR="00880D7D">
        <w:rPr>
          <w:snapToGrid/>
          <w:kern w:val="0"/>
          <w:szCs w:val="22"/>
          <w:lang w:val="pl-PL"/>
        </w:rPr>
        <w:t>Z</w:t>
      </w:r>
      <w:r w:rsidR="009716CF">
        <w:rPr>
          <w:snapToGrid/>
          <w:kern w:val="0"/>
          <w:szCs w:val="22"/>
          <w:lang w:val="pl-PL"/>
        </w:rPr>
        <w:t xml:space="preserve"> Golfem porozumiewać się można poprzez dotyk, naciskając poszczególne przyciski czy też ekran nawigac</w:t>
      </w:r>
      <w:r w:rsidR="00880D7D">
        <w:rPr>
          <w:snapToGrid/>
          <w:kern w:val="0"/>
          <w:szCs w:val="22"/>
          <w:lang w:val="pl-PL"/>
        </w:rPr>
        <w:t>ji, głosowo (oczywiście w jęz</w:t>
      </w:r>
      <w:r w:rsidR="009716CF">
        <w:rPr>
          <w:snapToGrid/>
          <w:kern w:val="0"/>
          <w:szCs w:val="22"/>
          <w:lang w:val="pl-PL"/>
        </w:rPr>
        <w:t>yku polskim), jak i bez słów</w:t>
      </w:r>
      <w:r w:rsidR="00880D7D">
        <w:rPr>
          <w:snapToGrid/>
          <w:kern w:val="0"/>
          <w:szCs w:val="22"/>
          <w:lang w:val="pl-PL"/>
        </w:rPr>
        <w:t xml:space="preserve"> - </w:t>
      </w:r>
      <w:r w:rsidR="009716CF">
        <w:rPr>
          <w:snapToGrid/>
          <w:kern w:val="0"/>
          <w:szCs w:val="22"/>
          <w:lang w:val="pl-PL"/>
        </w:rPr>
        <w:t xml:space="preserve">wystarczy po prostu wykonać odpowiedni ruch ręką. </w:t>
      </w:r>
      <w:r w:rsidRPr="009B17CC">
        <w:rPr>
          <w:snapToGrid/>
          <w:kern w:val="0"/>
          <w:szCs w:val="22"/>
          <w:lang w:val="pl-PL"/>
        </w:rPr>
        <w:t xml:space="preserve">Wśród cyfrowych urządzeń na pokładzie nowego Golfa znajduje się ponadto, </w:t>
      </w:r>
      <w:r w:rsidRPr="009B17CC">
        <w:rPr>
          <w:rFonts w:cs="Times New Roman"/>
          <w:snapToGrid/>
          <w:kern w:val="0"/>
          <w:szCs w:val="22"/>
          <w:lang w:val="pl-PL"/>
        </w:rPr>
        <w:t>oferowany</w:t>
      </w:r>
      <w:r w:rsidRPr="009B17CC">
        <w:rPr>
          <w:snapToGrid/>
          <w:kern w:val="0"/>
          <w:szCs w:val="22"/>
          <w:lang w:val="pl-PL"/>
        </w:rPr>
        <w:t xml:space="preserve"> po raz pierwszy </w:t>
      </w:r>
      <w:r w:rsidRPr="009B17CC">
        <w:rPr>
          <w:rFonts w:cs="Times New Roman"/>
          <w:snapToGrid/>
          <w:kern w:val="0"/>
          <w:szCs w:val="22"/>
          <w:lang w:val="pl-PL"/>
        </w:rPr>
        <w:t>do tego</w:t>
      </w:r>
      <w:r w:rsidRPr="009B17CC">
        <w:rPr>
          <w:snapToGrid/>
          <w:kern w:val="0"/>
          <w:szCs w:val="22"/>
          <w:lang w:val="pl-PL"/>
        </w:rPr>
        <w:t xml:space="preserve"> modelu, Active Info Display (w pełni cyfrowe </w:t>
      </w:r>
      <w:r w:rsidR="00560EB8">
        <w:rPr>
          <w:snapToGrid/>
          <w:kern w:val="0"/>
          <w:szCs w:val="22"/>
          <w:lang w:val="pl-PL"/>
        </w:rPr>
        <w:t>wskaźniki zamiast analogowych).</w:t>
      </w:r>
    </w:p>
    <w:p w14:paraId="3B466927" w14:textId="77777777" w:rsidR="00C12A47" w:rsidRPr="009B17CC" w:rsidRDefault="00D37135" w:rsidP="00AD040F">
      <w:pPr>
        <w:widowControl w:val="0"/>
        <w:autoSpaceDE w:val="0"/>
        <w:autoSpaceDN w:val="0"/>
        <w:adjustRightInd w:val="0"/>
        <w:spacing w:after="240" w:line="270" w:lineRule="exact"/>
        <w:rPr>
          <w:szCs w:val="22"/>
          <w:lang w:val="pl-PL"/>
        </w:rPr>
      </w:pPr>
      <w:r w:rsidRPr="00560EB8">
        <w:rPr>
          <w:snapToGrid/>
          <w:kern w:val="0"/>
          <w:szCs w:val="22"/>
          <w:lang w:val="pl-PL"/>
        </w:rPr>
        <w:lastRenderedPageBreak/>
        <w:t xml:space="preserve">Techniczne innowacje w bestsellerowym modelu Volkswagena sprawiają̨, że </w:t>
      </w:r>
      <w:r w:rsidR="00560EB8" w:rsidRPr="00560EB8">
        <w:rPr>
          <w:rFonts w:cs="Times New Roman"/>
          <w:snapToGrid/>
          <w:kern w:val="0"/>
          <w:szCs w:val="22"/>
          <w:lang w:val="pl-PL"/>
        </w:rPr>
        <w:t xml:space="preserve">wciąż </w:t>
      </w:r>
      <w:r w:rsidRPr="00560EB8">
        <w:rPr>
          <w:rFonts w:cs="Times New Roman"/>
          <w:snapToGrid/>
          <w:kern w:val="0"/>
          <w:szCs w:val="22"/>
          <w:lang w:val="pl-PL"/>
        </w:rPr>
        <w:t xml:space="preserve">zasługuje </w:t>
      </w:r>
      <w:r w:rsidR="00560EB8" w:rsidRPr="00560EB8">
        <w:rPr>
          <w:rFonts w:cs="Times New Roman"/>
          <w:snapToGrid/>
          <w:kern w:val="0"/>
          <w:szCs w:val="22"/>
          <w:lang w:val="pl-PL"/>
        </w:rPr>
        <w:t xml:space="preserve">on </w:t>
      </w:r>
      <w:r w:rsidRPr="00560EB8">
        <w:rPr>
          <w:rFonts w:cs="Times New Roman"/>
          <w:snapToGrid/>
          <w:kern w:val="0"/>
          <w:szCs w:val="22"/>
          <w:lang w:val="pl-PL"/>
        </w:rPr>
        <w:t>na miano</w:t>
      </w:r>
      <w:r w:rsidR="009B17CC" w:rsidRPr="00560EB8">
        <w:rPr>
          <w:snapToGrid/>
          <w:kern w:val="0"/>
          <w:szCs w:val="22"/>
          <w:lang w:val="pl-PL"/>
        </w:rPr>
        <w:t xml:space="preserve"> najnowocześniejszego</w:t>
      </w:r>
      <w:r w:rsidRPr="00560EB8">
        <w:rPr>
          <w:snapToGrid/>
          <w:kern w:val="0"/>
          <w:szCs w:val="22"/>
          <w:lang w:val="pl-PL"/>
        </w:rPr>
        <w:t xml:space="preserve"> w swojej klasie – </w:t>
      </w:r>
      <w:r w:rsidR="009B17CC" w:rsidRPr="00560EB8">
        <w:rPr>
          <w:snapToGrid/>
          <w:kern w:val="0"/>
          <w:szCs w:val="22"/>
          <w:lang w:val="pl-PL"/>
        </w:rPr>
        <w:t>właśnie w klasie Golfa.</w:t>
      </w:r>
    </w:p>
    <w:p w14:paraId="173CDA88" w14:textId="77777777" w:rsidR="00C12A47" w:rsidRPr="009B17CC" w:rsidRDefault="00C12A47" w:rsidP="009B17CC">
      <w:pPr>
        <w:spacing w:line="270" w:lineRule="exact"/>
        <w:rPr>
          <w:szCs w:val="22"/>
          <w:lang w:val="pl-PL"/>
        </w:rPr>
      </w:pPr>
    </w:p>
    <w:p w14:paraId="14985353" w14:textId="77777777" w:rsidR="00C10D58" w:rsidRPr="009B17CC" w:rsidRDefault="00C10D58" w:rsidP="009B17CC">
      <w:pPr>
        <w:spacing w:line="270" w:lineRule="exact"/>
        <w:rPr>
          <w:rFonts w:cs="Times New Roman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37135" w:rsidRPr="009B17CC" w14:paraId="5C492FAC" w14:textId="77777777" w:rsidTr="00D37135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2C1484E" w14:textId="77777777" w:rsidR="00D37135" w:rsidRPr="009B17CC" w:rsidRDefault="00D37135" w:rsidP="009B17CC">
            <w:pPr>
              <w:pStyle w:val="Abbinder"/>
              <w:spacing w:line="270" w:lineRule="exact"/>
              <w:rPr>
                <w:rFonts w:ascii="VW Text Office" w:hAnsi="VW Text Office" w:cs="Times New Roman"/>
                <w:b/>
                <w:szCs w:val="15"/>
                <w:lang w:val="pl-PL"/>
              </w:rPr>
            </w:pPr>
            <w:r w:rsidRPr="009B17CC">
              <w:rPr>
                <w:rFonts w:ascii="VW Text Office" w:hAnsi="VW Text Office" w:cs="Arial"/>
                <w:b/>
                <w:iCs w:val="0"/>
                <w:szCs w:val="15"/>
                <w:lang w:val="pl-PL"/>
              </w:rPr>
              <w:t>O marce Volkswagen: „Przyszłość bliżej Ciebie”</w:t>
            </w:r>
          </w:p>
          <w:p w14:paraId="3BFFB82B" w14:textId="77777777" w:rsidR="00D37135" w:rsidRPr="009B17CC" w:rsidRDefault="00D37135" w:rsidP="009B17CC">
            <w:pPr>
              <w:pStyle w:val="Abbinder"/>
              <w:spacing w:line="270" w:lineRule="exact"/>
              <w:rPr>
                <w:rFonts w:ascii="VW Text Office" w:hAnsi="VW Text Office"/>
                <w:szCs w:val="15"/>
                <w:lang w:val="pl-PL"/>
              </w:rPr>
            </w:pPr>
            <w:r w:rsidRPr="009B17CC">
              <w:rPr>
                <w:rFonts w:ascii="VW Text Office" w:hAnsi="VW Text Office"/>
                <w:szCs w:val="15"/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14:paraId="7EB6C275" w14:textId="77777777" w:rsidR="00A12FEC" w:rsidRPr="009B17CC" w:rsidRDefault="00A12FEC" w:rsidP="009B17CC">
      <w:pPr>
        <w:tabs>
          <w:tab w:val="left" w:pos="1440"/>
        </w:tabs>
        <w:spacing w:line="270" w:lineRule="exact"/>
        <w:rPr>
          <w:rFonts w:cs="Times New Roman"/>
          <w:szCs w:val="22"/>
          <w:lang w:val="pl-PL"/>
        </w:rPr>
      </w:pPr>
    </w:p>
    <w:sectPr w:rsidR="00A12FEC" w:rsidRPr="009B17CC" w:rsidSect="00ED722E">
      <w:headerReference w:type="default" r:id="rId19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3FA302B" w14:textId="77777777" w:rsidR="00231341" w:rsidRDefault="00231341">
      <w:r>
        <w:separator/>
      </w:r>
    </w:p>
  </w:endnote>
  <w:endnote w:type="continuationSeparator" w:id="0">
    <w:p w14:paraId="1F037F01" w14:textId="77777777" w:rsidR="00231341" w:rsidRDefault="00231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W Text Light">
    <w:altName w:val="SignPainter-HouseScript"/>
    <w:charset w:val="00"/>
    <w:family w:val="auto"/>
    <w:pitch w:val="variable"/>
    <w:sig w:usb0="A00002AF" w:usb1="5000207B" w:usb2="00000000" w:usb3="00000000" w:csb0="0000009F" w:csb1="00000000"/>
  </w:font>
  <w:font w:name="VW Head">
    <w:altName w:val="VW Text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1E32C54" w14:textId="77777777" w:rsidR="00231341" w:rsidRDefault="00231341">
      <w:r>
        <w:separator/>
      </w:r>
    </w:p>
  </w:footnote>
  <w:footnote w:type="continuationSeparator" w:id="0">
    <w:p w14:paraId="391809B6" w14:textId="77777777" w:rsidR="00231341" w:rsidRDefault="002313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E1A7E" w14:textId="77777777" w:rsidR="00231341" w:rsidRPr="002E724D" w:rsidRDefault="00231341">
    <w:pPr>
      <w:pStyle w:val="Nagwek"/>
      <w:rPr>
        <w:rFonts w:ascii="VW Text Light" w:hAnsi="VW Text Light"/>
      </w:rPr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2544" behindDoc="0" locked="0" layoutInCell="0" allowOverlap="0" wp14:anchorId="3FE9BE15" wp14:editId="052E114F">
              <wp:simplePos x="0" y="0"/>
              <wp:positionH relativeFrom="column">
                <wp:posOffset>-3175</wp:posOffset>
              </wp:positionH>
              <wp:positionV relativeFrom="page">
                <wp:posOffset>880110</wp:posOffset>
              </wp:positionV>
              <wp:extent cx="1955654" cy="481762"/>
              <wp:effectExtent l="0" t="0" r="635" b="12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213621A" w14:textId="77777777" w:rsidR="00231341" w:rsidRPr="004A44DB" w:rsidRDefault="00231341" w:rsidP="008C22F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.2pt;margin-top:69.3pt;width:154pt;height:37.9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" o:allowincell="f" o:allowoverlap="f" filled="f" stroked="f" strokeweight=".5pt">
              <v:textbox inset="0,0,0,0">
                <w:txbxContent>
                  <w:p w14:paraId="20FAD468" w14:textId="77777777" w:rsidR="00D37135" w:rsidRPr="004A44DB" w:rsidRDefault="00D37135" w:rsidP="008C22F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535AC9D5" wp14:editId="5CFDCAD1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24291114"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0F5A96FC" wp14:editId="215EF9F8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C3320" w14:textId="77777777" w:rsidR="00231341" w:rsidRPr="008C22FB" w:rsidRDefault="00231341" w:rsidP="0007171A">
                          <w:pPr>
                            <w:pStyle w:val="DatumAusgabe"/>
                            <w:rPr>
                              <w:lang w:val="pl-PL"/>
                            </w:rPr>
                          </w:pPr>
                          <w:r w:rsidRPr="008C22FB">
                            <w:rPr>
                              <w:lang w:val="pl-PL"/>
                            </w:rPr>
                            <w:t xml:space="preserve">Nr </w:t>
                          </w:r>
                          <w:r>
                            <w:rPr>
                              <w:lang w:val="pl-PL"/>
                            </w:rPr>
                            <w:t>38</w:t>
                          </w:r>
                          <w:r w:rsidRPr="008C22FB">
                            <w:rPr>
                              <w:lang w:val="pl-PL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38AC3320" w14:textId="77777777" w:rsidR="00231341" w:rsidRPr="008C22FB" w:rsidRDefault="00231341" w:rsidP="0007171A">
                    <w:pPr>
                      <w:pStyle w:val="DatumAusgabe"/>
                      <w:rPr>
                        <w:lang w:val="pl-PL"/>
                      </w:rPr>
                    </w:pPr>
                    <w:r w:rsidRPr="008C22FB">
                      <w:rPr>
                        <w:lang w:val="pl-PL"/>
                      </w:rPr>
                      <w:t xml:space="preserve">Nr </w:t>
                    </w:r>
                    <w:r>
                      <w:rPr>
                        <w:lang w:val="pl-PL"/>
                      </w:rPr>
                      <w:t>38</w:t>
                    </w:r>
                    <w:r w:rsidRPr="008C22FB">
                      <w:rPr>
                        <w:lang w:val="pl-PL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53A87051" wp14:editId="7FE9A95D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0015F8" w14:textId="77777777" w:rsidR="00231341" w:rsidRPr="00CC3FA4" w:rsidRDefault="00231341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lang w:val="en-GB"/>
                            </w:rPr>
                            <w:t>Strona</w:t>
                          </w:r>
                          <w:proofErr w:type="spellEnd"/>
                          <w:r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140B8B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>
                            <w:rPr>
                              <w:lang w:val="en-GB"/>
                            </w:rPr>
                            <w:t xml:space="preserve"> z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140B8B">
                            <w:rPr>
                              <w:noProof/>
                              <w:lang w:val="en-GB"/>
                            </w:rPr>
                            <w:t>3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14:paraId="2457AE60" w14:textId="77777777" w:rsidR="00231341" w:rsidRPr="00A403E2" w:rsidRDefault="00231341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14:paraId="3E0015F8" w14:textId="77777777" w:rsidR="00231341" w:rsidRPr="00CC3FA4" w:rsidRDefault="00231341" w:rsidP="00CC3FA4">
                    <w:pPr>
                      <w:pStyle w:val="Nagwek"/>
                      <w:rPr>
                        <w:lang w:val="en-GB"/>
                      </w:rPr>
                    </w:pPr>
                    <w:proofErr w:type="spellStart"/>
                    <w:r>
                      <w:rPr>
                        <w:lang w:val="en-GB"/>
                      </w:rPr>
                      <w:t>Strona</w:t>
                    </w:r>
                    <w:proofErr w:type="spellEnd"/>
                    <w:r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140B8B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>
                      <w:rPr>
                        <w:lang w:val="en-GB"/>
                      </w:rPr>
                      <w:t xml:space="preserve"> z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140B8B">
                      <w:rPr>
                        <w:noProof/>
                        <w:lang w:val="en-GB"/>
                      </w:rPr>
                      <w:t>3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14:paraId="2457AE60" w14:textId="77777777" w:rsidR="00231341" w:rsidRPr="00A403E2" w:rsidRDefault="00231341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54.4pt;height:11.5pt;visibility:visible;mso-wrap-style:square" o:bullet="t">
        <v:imagedata r:id="rId1" o:title="" croptop="-1f" cropbottom="-315f" cropleft="16896f" cropright="30208f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03E64"/>
    <w:multiLevelType w:val="hybridMultilevel"/>
    <w:tmpl w:val="982A23C0"/>
    <w:lvl w:ilvl="0" w:tplc="040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8" w:hanging="360"/>
      </w:pPr>
      <w:rPr>
        <w:rFonts w:ascii="Wingdings" w:hAnsi="Wingdings" w:hint="default"/>
      </w:rPr>
    </w:lvl>
  </w:abstractNum>
  <w:abstractNum w:abstractNumId="7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  <w:num w:numId="12">
    <w:abstractNumId w:val="13"/>
  </w:num>
  <w:num w:numId="13">
    <w:abstractNumId w:val="8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9F"/>
    <w:rsid w:val="000007F7"/>
    <w:rsid w:val="0000151A"/>
    <w:rsid w:val="00003EB3"/>
    <w:rsid w:val="000070F4"/>
    <w:rsid w:val="00021AB6"/>
    <w:rsid w:val="0003417E"/>
    <w:rsid w:val="000572DC"/>
    <w:rsid w:val="0007171A"/>
    <w:rsid w:val="00077912"/>
    <w:rsid w:val="000A224F"/>
    <w:rsid w:val="000A2958"/>
    <w:rsid w:val="000A7D88"/>
    <w:rsid w:val="000B0E02"/>
    <w:rsid w:val="000B16CC"/>
    <w:rsid w:val="000B522A"/>
    <w:rsid w:val="000B6A6C"/>
    <w:rsid w:val="000B7DDD"/>
    <w:rsid w:val="000D3FBC"/>
    <w:rsid w:val="000D74FE"/>
    <w:rsid w:val="000E3927"/>
    <w:rsid w:val="000E44FB"/>
    <w:rsid w:val="001011B3"/>
    <w:rsid w:val="0011528B"/>
    <w:rsid w:val="001304AB"/>
    <w:rsid w:val="00140B8B"/>
    <w:rsid w:val="00181685"/>
    <w:rsid w:val="001E75B4"/>
    <w:rsid w:val="00203DE7"/>
    <w:rsid w:val="00211ECC"/>
    <w:rsid w:val="002125C8"/>
    <w:rsid w:val="00213003"/>
    <w:rsid w:val="00231341"/>
    <w:rsid w:val="002322F3"/>
    <w:rsid w:val="0024107B"/>
    <w:rsid w:val="00290755"/>
    <w:rsid w:val="00292FCB"/>
    <w:rsid w:val="00293A7C"/>
    <w:rsid w:val="002B7040"/>
    <w:rsid w:val="002C4994"/>
    <w:rsid w:val="002C5C21"/>
    <w:rsid w:val="002D25A5"/>
    <w:rsid w:val="002E724D"/>
    <w:rsid w:val="002F1704"/>
    <w:rsid w:val="00333E3F"/>
    <w:rsid w:val="00333F5D"/>
    <w:rsid w:val="003546F9"/>
    <w:rsid w:val="003616C8"/>
    <w:rsid w:val="00376FD5"/>
    <w:rsid w:val="00380E8D"/>
    <w:rsid w:val="0038136D"/>
    <w:rsid w:val="00386A36"/>
    <w:rsid w:val="00387016"/>
    <w:rsid w:val="003A4B93"/>
    <w:rsid w:val="003A5E6F"/>
    <w:rsid w:val="003B3D30"/>
    <w:rsid w:val="003B58E4"/>
    <w:rsid w:val="003B5BFD"/>
    <w:rsid w:val="003D0596"/>
    <w:rsid w:val="0041208D"/>
    <w:rsid w:val="004153D4"/>
    <w:rsid w:val="00425870"/>
    <w:rsid w:val="004265B4"/>
    <w:rsid w:val="004667E0"/>
    <w:rsid w:val="00483927"/>
    <w:rsid w:val="004A1197"/>
    <w:rsid w:val="004A44DB"/>
    <w:rsid w:val="004B69BA"/>
    <w:rsid w:val="004B750F"/>
    <w:rsid w:val="004C5D9B"/>
    <w:rsid w:val="004C6BB6"/>
    <w:rsid w:val="004C7E1D"/>
    <w:rsid w:val="004D7274"/>
    <w:rsid w:val="004E230F"/>
    <w:rsid w:val="004F5849"/>
    <w:rsid w:val="005401AF"/>
    <w:rsid w:val="0056099C"/>
    <w:rsid w:val="00560C33"/>
    <w:rsid w:val="00560EB8"/>
    <w:rsid w:val="005A04E1"/>
    <w:rsid w:val="005A3D39"/>
    <w:rsid w:val="005A67BC"/>
    <w:rsid w:val="005B01E8"/>
    <w:rsid w:val="005D7E8D"/>
    <w:rsid w:val="005E035E"/>
    <w:rsid w:val="005E44CE"/>
    <w:rsid w:val="005E53F9"/>
    <w:rsid w:val="005F233F"/>
    <w:rsid w:val="0060062E"/>
    <w:rsid w:val="00601520"/>
    <w:rsid w:val="0060731E"/>
    <w:rsid w:val="00664B66"/>
    <w:rsid w:val="00674153"/>
    <w:rsid w:val="00682DEC"/>
    <w:rsid w:val="00692D2D"/>
    <w:rsid w:val="006A2384"/>
    <w:rsid w:val="006A73CD"/>
    <w:rsid w:val="006B103E"/>
    <w:rsid w:val="006B25F1"/>
    <w:rsid w:val="006C55DB"/>
    <w:rsid w:val="006C64CD"/>
    <w:rsid w:val="006C7F47"/>
    <w:rsid w:val="006F54A9"/>
    <w:rsid w:val="006F7D97"/>
    <w:rsid w:val="007104B8"/>
    <w:rsid w:val="0072017E"/>
    <w:rsid w:val="00732D6C"/>
    <w:rsid w:val="00736F85"/>
    <w:rsid w:val="00783EB1"/>
    <w:rsid w:val="00796D00"/>
    <w:rsid w:val="007A5184"/>
    <w:rsid w:val="007C0D31"/>
    <w:rsid w:val="007D6428"/>
    <w:rsid w:val="007E42EC"/>
    <w:rsid w:val="007F05A6"/>
    <w:rsid w:val="007F3AAA"/>
    <w:rsid w:val="0081166E"/>
    <w:rsid w:val="00815BD2"/>
    <w:rsid w:val="008451AE"/>
    <w:rsid w:val="008468E2"/>
    <w:rsid w:val="00856F2F"/>
    <w:rsid w:val="00863517"/>
    <w:rsid w:val="00864FAB"/>
    <w:rsid w:val="00880D7D"/>
    <w:rsid w:val="00892748"/>
    <w:rsid w:val="00893471"/>
    <w:rsid w:val="008944C5"/>
    <w:rsid w:val="008C22FB"/>
    <w:rsid w:val="008C4FB4"/>
    <w:rsid w:val="008C744A"/>
    <w:rsid w:val="008E14F4"/>
    <w:rsid w:val="008E1DC8"/>
    <w:rsid w:val="008E7970"/>
    <w:rsid w:val="008F4E3D"/>
    <w:rsid w:val="008F7757"/>
    <w:rsid w:val="009220FC"/>
    <w:rsid w:val="00932C25"/>
    <w:rsid w:val="00944618"/>
    <w:rsid w:val="00963F57"/>
    <w:rsid w:val="009716CF"/>
    <w:rsid w:val="00975A6B"/>
    <w:rsid w:val="00985288"/>
    <w:rsid w:val="0099090B"/>
    <w:rsid w:val="009A2350"/>
    <w:rsid w:val="009A29C2"/>
    <w:rsid w:val="009B17CC"/>
    <w:rsid w:val="009B5334"/>
    <w:rsid w:val="009B5CFA"/>
    <w:rsid w:val="009C4FD4"/>
    <w:rsid w:val="009D28A9"/>
    <w:rsid w:val="009D4AAB"/>
    <w:rsid w:val="00A101E0"/>
    <w:rsid w:val="00A12FEC"/>
    <w:rsid w:val="00A147F7"/>
    <w:rsid w:val="00A173AC"/>
    <w:rsid w:val="00A2029C"/>
    <w:rsid w:val="00A403E2"/>
    <w:rsid w:val="00A521B9"/>
    <w:rsid w:val="00A70C45"/>
    <w:rsid w:val="00A85399"/>
    <w:rsid w:val="00AA42D0"/>
    <w:rsid w:val="00AB4F98"/>
    <w:rsid w:val="00AB5020"/>
    <w:rsid w:val="00AC717D"/>
    <w:rsid w:val="00AD040F"/>
    <w:rsid w:val="00AD527A"/>
    <w:rsid w:val="00AD7BE8"/>
    <w:rsid w:val="00AE7112"/>
    <w:rsid w:val="00B1319F"/>
    <w:rsid w:val="00B41B80"/>
    <w:rsid w:val="00B4680E"/>
    <w:rsid w:val="00B53DA7"/>
    <w:rsid w:val="00B5660E"/>
    <w:rsid w:val="00B6129A"/>
    <w:rsid w:val="00B77424"/>
    <w:rsid w:val="00B92E2D"/>
    <w:rsid w:val="00B93341"/>
    <w:rsid w:val="00BA4537"/>
    <w:rsid w:val="00BB5928"/>
    <w:rsid w:val="00BC075F"/>
    <w:rsid w:val="00BC1208"/>
    <w:rsid w:val="00BC24A2"/>
    <w:rsid w:val="00BC7594"/>
    <w:rsid w:val="00BD1113"/>
    <w:rsid w:val="00BE7209"/>
    <w:rsid w:val="00C10D58"/>
    <w:rsid w:val="00C12A47"/>
    <w:rsid w:val="00C21721"/>
    <w:rsid w:val="00C2793A"/>
    <w:rsid w:val="00C3448D"/>
    <w:rsid w:val="00C34B24"/>
    <w:rsid w:val="00C468A0"/>
    <w:rsid w:val="00C472CD"/>
    <w:rsid w:val="00C53B19"/>
    <w:rsid w:val="00C56C3F"/>
    <w:rsid w:val="00C608C3"/>
    <w:rsid w:val="00C641B6"/>
    <w:rsid w:val="00C90035"/>
    <w:rsid w:val="00C93A68"/>
    <w:rsid w:val="00C96BFA"/>
    <w:rsid w:val="00CB5C94"/>
    <w:rsid w:val="00CC3B16"/>
    <w:rsid w:val="00CC3FA4"/>
    <w:rsid w:val="00CD7671"/>
    <w:rsid w:val="00CE3CC6"/>
    <w:rsid w:val="00D34AF7"/>
    <w:rsid w:val="00D37135"/>
    <w:rsid w:val="00D46797"/>
    <w:rsid w:val="00D47ACA"/>
    <w:rsid w:val="00D83535"/>
    <w:rsid w:val="00DB6EB1"/>
    <w:rsid w:val="00DC783E"/>
    <w:rsid w:val="00DD1E2E"/>
    <w:rsid w:val="00DF593D"/>
    <w:rsid w:val="00E024BF"/>
    <w:rsid w:val="00E07A19"/>
    <w:rsid w:val="00E27636"/>
    <w:rsid w:val="00E41140"/>
    <w:rsid w:val="00E51F1F"/>
    <w:rsid w:val="00E60F98"/>
    <w:rsid w:val="00E7009B"/>
    <w:rsid w:val="00E72283"/>
    <w:rsid w:val="00E8183D"/>
    <w:rsid w:val="00EA3241"/>
    <w:rsid w:val="00ED209B"/>
    <w:rsid w:val="00ED722E"/>
    <w:rsid w:val="00EF3E3D"/>
    <w:rsid w:val="00F13CAB"/>
    <w:rsid w:val="00F16A6D"/>
    <w:rsid w:val="00F264AA"/>
    <w:rsid w:val="00F305CB"/>
    <w:rsid w:val="00F31FAD"/>
    <w:rsid w:val="00F35159"/>
    <w:rsid w:val="00F446AA"/>
    <w:rsid w:val="00F55E32"/>
    <w:rsid w:val="00F71009"/>
    <w:rsid w:val="00F85FAC"/>
    <w:rsid w:val="00F96AB2"/>
    <w:rsid w:val="00FA5E4A"/>
    <w:rsid w:val="00FA6B29"/>
    <w:rsid w:val="00FC5968"/>
    <w:rsid w:val="00FD6BCE"/>
    <w:rsid w:val="00FE00C9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4FC81F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facebook.com/VolkswagenPolska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4.jpeg"/><Relationship Id="rId14" Type="http://schemas.openxmlformats.org/officeDocument/2006/relationships/hyperlink" Target="https://www.volkswagen-media-services.com/" TargetMode="External"/><Relationship Id="rId15" Type="http://schemas.openxmlformats.org/officeDocument/2006/relationships/hyperlink" Target="http://www.vw.press-bank.pl/pobierz_pdf.php?hash=2f56a5e38e2eebbd1c0b532d1b1c614c" TargetMode="External"/><Relationship Id="rId16" Type="http://schemas.openxmlformats.org/officeDocument/2006/relationships/image" Target="media/image5.jpeg"/><Relationship Id="rId17" Type="http://schemas.openxmlformats.org/officeDocument/2006/relationships/hyperlink" Target="http://www.vw.press-bank.pl/pobierz_pdf.php?hash=e66eb4fe3800d72f72807d80d7a10ecf" TargetMode="External"/><Relationship Id="rId18" Type="http://schemas.openxmlformats.org/officeDocument/2006/relationships/image" Target="media/image6.jpeg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0.wmf"/><Relationship Id="rId4" Type="http://schemas.openxmlformats.org/officeDocument/2006/relationships/image" Target="media/image80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ARNE~1\AppData\Local\Temp\7zO80ABF74B\Press_information_1_picture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E7F2-025E-1D4F-86C4-7BC79CEF9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\Users\CZARNE~1\AppData\Local\Temp\7zO80ABF74B\Press_information_1_picture.dotx</Template>
  <TotalTime>0</TotalTime>
  <Pages>3</Pages>
  <Words>798</Words>
  <Characters>4794</Characters>
  <Application>Microsoft Macintosh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2017-03-27T20:52:00Z</dcterms:created>
  <dcterms:modified xsi:type="dcterms:W3CDTF">2017-03-27T21:16:00Z</dcterms:modified>
</cp:coreProperties>
</file>