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15E" w:rsidRPr="00DB3160" w:rsidRDefault="0032215E">
      <w:pPr>
        <w:rPr>
          <w:lang w:val="pl-PL"/>
        </w:rPr>
      </w:pPr>
      <w:bookmarkStart w:id="0" w:name="_GoBack"/>
      <w:bookmarkEnd w:id="0"/>
    </w:p>
    <w:p w:rsidR="00DB3160" w:rsidRPr="00DB3160" w:rsidRDefault="00DB3160">
      <w:pPr>
        <w:rPr>
          <w:lang w:val="pl-PL"/>
        </w:rPr>
      </w:pPr>
    </w:p>
    <w:p w:rsidR="00DB3160" w:rsidRPr="00DB3160" w:rsidRDefault="00DB3160">
      <w:pPr>
        <w:rPr>
          <w:lang w:val="pl-PL"/>
        </w:rPr>
      </w:pPr>
    </w:p>
    <w:p w:rsidR="0032215E" w:rsidRPr="00DB3160" w:rsidRDefault="0032215E">
      <w:pPr>
        <w:rPr>
          <w:lang w:val="pl-PL"/>
        </w:rPr>
      </w:pPr>
    </w:p>
    <w:p w:rsidR="0032215E" w:rsidRPr="00DB3160" w:rsidRDefault="0032215E">
      <w:pPr>
        <w:rPr>
          <w:lang w:val="pl-PL"/>
        </w:rPr>
      </w:pPr>
    </w:p>
    <w:p w:rsidR="0032215E" w:rsidRPr="00DB3160" w:rsidRDefault="0032215E">
      <w:pPr>
        <w:rPr>
          <w:lang w:val="pl-PL"/>
        </w:rPr>
      </w:pPr>
    </w:p>
    <w:p w:rsidR="0032215E" w:rsidRPr="00DB3160" w:rsidRDefault="0032215E">
      <w:pPr>
        <w:rPr>
          <w:lang w:val="pl-PL"/>
        </w:rPr>
      </w:pPr>
    </w:p>
    <w:p w:rsidR="00C47D9B" w:rsidRPr="00DB3160" w:rsidRDefault="00E55762" w:rsidP="00C47D9B">
      <w:pPr>
        <w:rPr>
          <w:b/>
          <w:sz w:val="28"/>
          <w:szCs w:val="28"/>
          <w:lang w:val="pl-PL"/>
        </w:rPr>
      </w:pPr>
      <w:r>
        <w:rPr>
          <w:b/>
          <w:sz w:val="28"/>
          <w:szCs w:val="28"/>
          <w:lang w:val="pl-PL"/>
        </w:rPr>
        <w:t>R</w:t>
      </w:r>
      <w:r w:rsidR="00605334">
        <w:rPr>
          <w:b/>
          <w:sz w:val="28"/>
          <w:szCs w:val="28"/>
          <w:lang w:val="pl-PL"/>
        </w:rPr>
        <w:t xml:space="preserve">ozpoczęła się przedsprzedaż </w:t>
      </w:r>
      <w:r>
        <w:rPr>
          <w:b/>
          <w:sz w:val="28"/>
          <w:szCs w:val="28"/>
          <w:lang w:val="pl-PL"/>
        </w:rPr>
        <w:t>nowego Craftera –</w:t>
      </w:r>
      <w:r>
        <w:rPr>
          <w:b/>
          <w:sz w:val="28"/>
          <w:szCs w:val="28"/>
          <w:lang w:val="pl-PL"/>
        </w:rPr>
        <w:br/>
        <w:t>auta dostawczego z tytułem Van of the Year 2017</w:t>
      </w:r>
    </w:p>
    <w:p w:rsidR="00990EB6" w:rsidRPr="00DB3160" w:rsidRDefault="00990EB6" w:rsidP="00990EB6">
      <w:pPr>
        <w:rPr>
          <w:b/>
          <w:sz w:val="28"/>
          <w:szCs w:val="28"/>
          <w:lang w:val="pl-PL"/>
        </w:rPr>
      </w:pPr>
    </w:p>
    <w:p w:rsidR="00E55762" w:rsidRDefault="00E55762" w:rsidP="000B50A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Ceny nowego Craftera rozpoczynają si</w:t>
      </w:r>
      <w:r w:rsidR="003F45D8">
        <w:rPr>
          <w:b/>
          <w:lang w:val="pl-PL"/>
        </w:rPr>
        <w:t>ę od 89.363 zł netto za podwozie z pojedynczą kabiną</w:t>
      </w:r>
      <w:r>
        <w:rPr>
          <w:b/>
          <w:lang w:val="pl-PL"/>
        </w:rPr>
        <w:t xml:space="preserve"> </w:t>
      </w:r>
      <w:r w:rsidR="003F45D8">
        <w:rPr>
          <w:b/>
          <w:lang w:val="pl-PL"/>
        </w:rPr>
        <w:t xml:space="preserve">i od </w:t>
      </w:r>
      <w:r w:rsidR="00893E47">
        <w:rPr>
          <w:b/>
          <w:lang w:val="pl-PL"/>
        </w:rPr>
        <w:t>87.010</w:t>
      </w:r>
      <w:r w:rsidR="00F96453">
        <w:rPr>
          <w:b/>
          <w:lang w:val="pl-PL"/>
        </w:rPr>
        <w:t xml:space="preserve"> </w:t>
      </w:r>
      <w:r>
        <w:rPr>
          <w:b/>
          <w:lang w:val="pl-PL"/>
        </w:rPr>
        <w:t xml:space="preserve">zł netto za wersję furgon </w:t>
      </w:r>
    </w:p>
    <w:p w:rsidR="00E55762" w:rsidRDefault="003F45D8" w:rsidP="000B50A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 xml:space="preserve">Do wyboru są 4 wersje nadwozia, 2 rozstawy osi, 2 długości zwisu tylnego, 3 wysokości nadwozia, 2 rodzaje kabin i 3 długości skrzyni ładunkowej – łącznie aż 69 </w:t>
      </w:r>
      <w:r w:rsidR="00F96453">
        <w:rPr>
          <w:b/>
          <w:lang w:val="pl-PL"/>
        </w:rPr>
        <w:t>wersji</w:t>
      </w:r>
    </w:p>
    <w:p w:rsidR="00D867CE" w:rsidRPr="003F45D8" w:rsidRDefault="003F45D8" w:rsidP="00520460">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bCs/>
          <w:sz w:val="28"/>
          <w:szCs w:val="28"/>
          <w:lang w:val="pl-PL"/>
        </w:rPr>
      </w:pPr>
      <w:r w:rsidRPr="003F45D8">
        <w:rPr>
          <w:b/>
          <w:lang w:val="pl-PL"/>
        </w:rPr>
        <w:t>Bogate wyposażenie seryjne obejmuje między innymi, wielofunkcyjną kierownicę, dwuosobowe siedzenie pasażera, elektrycznie regu</w:t>
      </w:r>
      <w:r w:rsidR="00565493">
        <w:rPr>
          <w:b/>
          <w:lang w:val="pl-PL"/>
        </w:rPr>
        <w:t xml:space="preserve">lowane i podgrzewane lusterka, </w:t>
      </w:r>
      <w:r w:rsidR="00893E47">
        <w:rPr>
          <w:b/>
          <w:lang w:val="pl-PL"/>
        </w:rPr>
        <w:t xml:space="preserve">radio z </w:t>
      </w:r>
      <w:proofErr w:type="spellStart"/>
      <w:r w:rsidR="00565493">
        <w:rPr>
          <w:b/>
          <w:lang w:val="pl-PL"/>
        </w:rPr>
        <w:t>b</w:t>
      </w:r>
      <w:r w:rsidRPr="003F45D8">
        <w:rPr>
          <w:b/>
          <w:lang w:val="pl-PL"/>
        </w:rPr>
        <w:t>luetooth</w:t>
      </w:r>
      <w:proofErr w:type="spellEnd"/>
    </w:p>
    <w:p w:rsidR="004C7637" w:rsidRDefault="004C7637" w:rsidP="00E65DEA">
      <w:pPr>
        <w:ind w:right="-25"/>
        <w:rPr>
          <w:b/>
          <w:lang w:val="pl-PL"/>
        </w:rPr>
      </w:pPr>
    </w:p>
    <w:p w:rsidR="00990EB6" w:rsidRPr="00DB3160" w:rsidRDefault="00990EB6" w:rsidP="00E65DEA">
      <w:pPr>
        <w:ind w:right="-25"/>
        <w:rPr>
          <w:b/>
          <w:lang w:val="pl-PL"/>
        </w:rPr>
      </w:pPr>
      <w:r w:rsidRPr="00DB3160">
        <w:rPr>
          <w:b/>
          <w:lang w:val="pl-PL"/>
        </w:rPr>
        <w:t xml:space="preserve">Poznań, </w:t>
      </w:r>
      <w:r w:rsidR="00F96453">
        <w:rPr>
          <w:b/>
          <w:lang w:val="pl-PL"/>
        </w:rPr>
        <w:t>16</w:t>
      </w:r>
      <w:r w:rsidR="00837191" w:rsidRPr="00DB3160">
        <w:rPr>
          <w:b/>
          <w:lang w:val="pl-PL"/>
        </w:rPr>
        <w:t xml:space="preserve"> </w:t>
      </w:r>
      <w:r w:rsidR="002E5593">
        <w:rPr>
          <w:b/>
          <w:lang w:val="pl-PL"/>
        </w:rPr>
        <w:t>lutego 2017</w:t>
      </w:r>
      <w:r w:rsidRPr="00DB3160">
        <w:rPr>
          <w:b/>
          <w:lang w:val="pl-PL"/>
        </w:rPr>
        <w:t xml:space="preserve"> </w:t>
      </w:r>
      <w:r w:rsidR="00E65DEA" w:rsidRPr="00DB3160">
        <w:rPr>
          <w:b/>
          <w:lang w:val="pl-PL"/>
        </w:rPr>
        <w:t xml:space="preserve">r. </w:t>
      </w:r>
      <w:r w:rsidRPr="00DB3160">
        <w:rPr>
          <w:b/>
          <w:lang w:val="pl-PL"/>
        </w:rPr>
        <w:t>–</w:t>
      </w:r>
      <w:r w:rsidR="00E65DEA" w:rsidRPr="00DB3160">
        <w:rPr>
          <w:b/>
          <w:lang w:val="pl-PL"/>
        </w:rPr>
        <w:t xml:space="preserve"> </w:t>
      </w:r>
      <w:r w:rsidR="000B50AF" w:rsidRPr="000B50AF">
        <w:rPr>
          <w:b/>
          <w:lang w:val="pl-PL"/>
        </w:rPr>
        <w:t>Nowy Crafter marki Volkswagen Samochody Użytkowe</w:t>
      </w:r>
      <w:r w:rsidR="002E5593">
        <w:rPr>
          <w:b/>
          <w:lang w:val="pl-PL"/>
        </w:rPr>
        <w:t>, produkowany wyłącznie w fabryce w Białężycach koło Wrześni,</w:t>
      </w:r>
      <w:r w:rsidR="000B50AF" w:rsidRPr="000B50AF">
        <w:rPr>
          <w:b/>
          <w:lang w:val="pl-PL"/>
        </w:rPr>
        <w:t xml:space="preserve"> pod </w:t>
      </w:r>
      <w:r w:rsidR="002E5593">
        <w:rPr>
          <w:b/>
          <w:lang w:val="pl-PL"/>
        </w:rPr>
        <w:t>wieloma względami</w:t>
      </w:r>
      <w:r w:rsidR="000B50AF" w:rsidRPr="000B50AF">
        <w:rPr>
          <w:b/>
          <w:lang w:val="pl-PL"/>
        </w:rPr>
        <w:t xml:space="preserve"> </w:t>
      </w:r>
      <w:r w:rsidR="002E5593" w:rsidRPr="000B50AF">
        <w:rPr>
          <w:b/>
          <w:lang w:val="pl-PL"/>
        </w:rPr>
        <w:t>wyznacza standardy</w:t>
      </w:r>
      <w:r w:rsidR="00460E95">
        <w:rPr>
          <w:b/>
          <w:lang w:val="pl-PL"/>
        </w:rPr>
        <w:t xml:space="preserve"> wśród aut dostawczych</w:t>
      </w:r>
      <w:r w:rsidR="000B50AF" w:rsidRPr="000B50AF">
        <w:rPr>
          <w:b/>
          <w:lang w:val="pl-PL"/>
        </w:rPr>
        <w:t xml:space="preserve">. </w:t>
      </w:r>
      <w:r w:rsidR="00460E95">
        <w:rPr>
          <w:b/>
          <w:lang w:val="pl-PL"/>
        </w:rPr>
        <w:t>Samochód ma bardzo bogate wyposażenie seryjne z zakresu bezpieczeństwa biernego i aktywnego, zużywa mało paliwa oraz charakteryzuje się niską emisją CO</w:t>
      </w:r>
      <w:r w:rsidR="00460E95" w:rsidRPr="00460E95">
        <w:rPr>
          <w:b/>
          <w:vertAlign w:val="subscript"/>
          <w:lang w:val="pl-PL"/>
        </w:rPr>
        <w:t>2</w:t>
      </w:r>
      <w:r w:rsidR="00460E95">
        <w:rPr>
          <w:b/>
          <w:lang w:val="pl-PL"/>
        </w:rPr>
        <w:t xml:space="preserve"> i niskimi kosztami eksploatacji. </w:t>
      </w:r>
    </w:p>
    <w:p w:rsidR="00C47D9B" w:rsidRPr="00DB3160" w:rsidRDefault="00C47D9B" w:rsidP="00C47D9B">
      <w:pPr>
        <w:rPr>
          <w:lang w:val="pl-PL"/>
        </w:rPr>
      </w:pPr>
    </w:p>
    <w:p w:rsidR="00F96453" w:rsidRDefault="00DA5711" w:rsidP="00F96453">
      <w:pPr>
        <w:rPr>
          <w:lang w:val="pl-PL"/>
        </w:rPr>
      </w:pPr>
      <w:r>
        <w:rPr>
          <w:lang w:val="pl-PL"/>
        </w:rPr>
        <w:t>W</w:t>
      </w:r>
      <w:r w:rsidR="000B50AF" w:rsidRPr="000B50AF">
        <w:rPr>
          <w:lang w:val="pl-PL"/>
        </w:rPr>
        <w:t xml:space="preserve"> porównaniu z poprzednim modelem, Crafter ma </w:t>
      </w:r>
      <w:r w:rsidR="006B76F5">
        <w:rPr>
          <w:lang w:val="pl-PL"/>
        </w:rPr>
        <w:t xml:space="preserve">teraz </w:t>
      </w:r>
      <w:r w:rsidR="000B50AF" w:rsidRPr="000B50AF">
        <w:rPr>
          <w:lang w:val="pl-PL"/>
        </w:rPr>
        <w:t xml:space="preserve">bogatsze wyposażenie </w:t>
      </w:r>
      <w:r w:rsidR="000B50AF">
        <w:rPr>
          <w:lang w:val="pl-PL"/>
        </w:rPr>
        <w:t>standardowe</w:t>
      </w:r>
      <w:r w:rsidR="000B50AF" w:rsidRPr="000B50AF">
        <w:rPr>
          <w:lang w:val="pl-PL"/>
        </w:rPr>
        <w:t>, w którego skład wchodzą takie elementy bezpieczeństwa jak system stabilizujący pojazd podcz</w:t>
      </w:r>
      <w:r w:rsidR="000B50AF">
        <w:rPr>
          <w:lang w:val="pl-PL"/>
        </w:rPr>
        <w:t>as podmuchów bocznego wiatru</w:t>
      </w:r>
      <w:r w:rsidR="000B50AF" w:rsidRPr="000B50AF">
        <w:rPr>
          <w:lang w:val="pl-PL"/>
        </w:rPr>
        <w:t xml:space="preserve">, system ułatwiający </w:t>
      </w:r>
      <w:r w:rsidR="00893E47">
        <w:rPr>
          <w:lang w:val="pl-PL"/>
        </w:rPr>
        <w:t>ruszanie pod górę,</w:t>
      </w:r>
      <w:r w:rsidR="000B50AF" w:rsidRPr="000B50AF">
        <w:rPr>
          <w:lang w:val="pl-PL"/>
        </w:rPr>
        <w:t xml:space="preserve"> i </w:t>
      </w:r>
      <w:r w:rsidR="000B50AF">
        <w:rPr>
          <w:lang w:val="pl-PL"/>
        </w:rPr>
        <w:t>system automatycznego hamowania po kolizji</w:t>
      </w:r>
      <w:r w:rsidR="00BA02E7">
        <w:rPr>
          <w:lang w:val="pl-PL"/>
        </w:rPr>
        <w:t>. W standardzie znajduj</w:t>
      </w:r>
      <w:r w:rsidR="00460E95">
        <w:rPr>
          <w:lang w:val="pl-PL"/>
        </w:rPr>
        <w:t>ą</w:t>
      </w:r>
      <w:r w:rsidR="00BA02E7">
        <w:rPr>
          <w:lang w:val="pl-PL"/>
        </w:rPr>
        <w:t xml:space="preserve"> się także</w:t>
      </w:r>
      <w:r w:rsidR="00460E95">
        <w:rPr>
          <w:lang w:val="pl-PL"/>
        </w:rPr>
        <w:t xml:space="preserve"> </w:t>
      </w:r>
      <w:r w:rsidR="000B50AF" w:rsidRPr="000B50AF">
        <w:rPr>
          <w:lang w:val="pl-PL"/>
        </w:rPr>
        <w:t xml:space="preserve">start-stop, diodowe oświetlenie </w:t>
      </w:r>
      <w:r w:rsidR="00893E47">
        <w:rPr>
          <w:lang w:val="pl-PL"/>
        </w:rPr>
        <w:t>w kabinie kierowcy</w:t>
      </w:r>
      <w:r w:rsidR="006B76F5">
        <w:rPr>
          <w:lang w:val="pl-PL"/>
        </w:rPr>
        <w:t xml:space="preserve"> oraz </w:t>
      </w:r>
      <w:r w:rsidR="00BA02E7">
        <w:rPr>
          <w:lang w:val="pl-PL"/>
        </w:rPr>
        <w:t>regulowana</w:t>
      </w:r>
      <w:r w:rsidR="000B50AF" w:rsidRPr="000B50AF">
        <w:rPr>
          <w:lang w:val="pl-PL"/>
        </w:rPr>
        <w:t xml:space="preserve"> </w:t>
      </w:r>
      <w:r w:rsidR="00BA02E7">
        <w:rPr>
          <w:lang w:val="pl-PL"/>
        </w:rPr>
        <w:t xml:space="preserve">w dwóch płaszczyznach </w:t>
      </w:r>
      <w:r w:rsidR="00C2757B">
        <w:rPr>
          <w:lang w:val="pl-PL"/>
        </w:rPr>
        <w:t xml:space="preserve">kolumna </w:t>
      </w:r>
      <w:r w:rsidR="00BA02E7">
        <w:rPr>
          <w:lang w:val="pl-PL"/>
        </w:rPr>
        <w:t>kierownic</w:t>
      </w:r>
      <w:r w:rsidR="00C2757B">
        <w:rPr>
          <w:lang w:val="pl-PL"/>
        </w:rPr>
        <w:t>y</w:t>
      </w:r>
      <w:r w:rsidR="00460E95">
        <w:rPr>
          <w:lang w:val="pl-PL"/>
        </w:rPr>
        <w:t xml:space="preserve">. </w:t>
      </w:r>
      <w:r w:rsidR="00F96453">
        <w:rPr>
          <w:lang w:val="pl-PL"/>
        </w:rPr>
        <w:t>W Polsce standardowe wyposażenie obejmuje także wielofunkcyjną kierownicę, wielofunkcyjny wyświetlacz „PLUS”, dwuosobowe siedzenie pasażera, elektrycznie regulowane i ogrzewane lusterka boczne oraz radio Composition Audio ze zintegrowanym zestawem głośnomówiącym z Bluetooth.</w:t>
      </w:r>
    </w:p>
    <w:p w:rsidR="00F96453" w:rsidRDefault="00F96453" w:rsidP="000B50AF">
      <w:pPr>
        <w:rPr>
          <w:lang w:val="pl-PL"/>
        </w:rPr>
      </w:pPr>
    </w:p>
    <w:p w:rsidR="000B50AF" w:rsidRDefault="006B76F5" w:rsidP="000B50AF">
      <w:pPr>
        <w:rPr>
          <w:lang w:val="pl-PL"/>
        </w:rPr>
      </w:pPr>
      <w:r>
        <w:rPr>
          <w:lang w:val="pl-PL"/>
        </w:rPr>
        <w:t>Mimo bogatszego wyposażenia seryjnego nowy Crafter w wersji podstawowej utrzymał cenę poprze</w:t>
      </w:r>
      <w:r w:rsidR="00C2757B">
        <w:rPr>
          <w:lang w:val="pl-PL"/>
        </w:rPr>
        <w:t>d</w:t>
      </w:r>
      <w:r>
        <w:rPr>
          <w:lang w:val="pl-PL"/>
        </w:rPr>
        <w:t>nika.</w:t>
      </w:r>
    </w:p>
    <w:p w:rsidR="006B76F5" w:rsidRDefault="006B76F5" w:rsidP="000B50AF">
      <w:pPr>
        <w:rPr>
          <w:lang w:val="pl-PL"/>
        </w:rPr>
      </w:pPr>
    </w:p>
    <w:p w:rsidR="00AE5C69" w:rsidRPr="000926CE" w:rsidRDefault="00FA7878" w:rsidP="000926CE">
      <w:pPr>
        <w:ind w:left="57"/>
        <w:rPr>
          <w:lang w:val="pl-PL"/>
        </w:rPr>
      </w:pPr>
      <w:r>
        <w:rPr>
          <w:lang w:val="pl-PL"/>
        </w:rPr>
        <w:t xml:space="preserve">Nowy </w:t>
      </w:r>
      <w:proofErr w:type="spellStart"/>
      <w:r>
        <w:rPr>
          <w:lang w:val="pl-PL"/>
        </w:rPr>
        <w:t>Crafter</w:t>
      </w:r>
      <w:proofErr w:type="spellEnd"/>
      <w:r>
        <w:rPr>
          <w:lang w:val="pl-PL"/>
        </w:rPr>
        <w:t xml:space="preserve"> – </w:t>
      </w:r>
      <w:r w:rsidR="00AE5C69">
        <w:rPr>
          <w:lang w:val="pl-PL"/>
        </w:rPr>
        <w:t xml:space="preserve">oferowany z napędem na przednie lub tylne koła, albo z napędem na cztery koła 4MOTION </w:t>
      </w:r>
      <w:r>
        <w:rPr>
          <w:lang w:val="pl-PL"/>
        </w:rPr>
        <w:t>– pozwala dotrzeć do aż 70% klientów</w:t>
      </w:r>
      <w:r w:rsidR="00DB7D0D">
        <w:rPr>
          <w:lang w:val="pl-PL"/>
        </w:rPr>
        <w:t xml:space="preserve"> </w:t>
      </w:r>
      <w:r w:rsidR="00F96453">
        <w:rPr>
          <w:lang w:val="pl-PL"/>
        </w:rPr>
        <w:t xml:space="preserve">samochodów użytkowych tego </w:t>
      </w:r>
      <w:r w:rsidR="00DB7D0D">
        <w:rPr>
          <w:lang w:val="pl-PL"/>
        </w:rPr>
        <w:t xml:space="preserve">segmentu </w:t>
      </w:r>
      <w:r>
        <w:rPr>
          <w:lang w:val="pl-PL"/>
        </w:rPr>
        <w:t>(poprzedni model zaspokajał potrzeby tylko 30</w:t>
      </w:r>
      <w:r w:rsidR="00F96453">
        <w:rPr>
          <w:lang w:val="pl-PL"/>
        </w:rPr>
        <w:t xml:space="preserve"> procent </w:t>
      </w:r>
      <w:r w:rsidR="00DB7D0D">
        <w:rPr>
          <w:lang w:val="pl-PL"/>
        </w:rPr>
        <w:t>potencjalnych</w:t>
      </w:r>
      <w:r>
        <w:rPr>
          <w:lang w:val="pl-PL"/>
        </w:rPr>
        <w:t xml:space="preserve"> nabywców</w:t>
      </w:r>
      <w:r w:rsidR="00DB7D0D">
        <w:rPr>
          <w:lang w:val="pl-PL"/>
        </w:rPr>
        <w:t xml:space="preserve"> w tym segmencie</w:t>
      </w:r>
      <w:r>
        <w:rPr>
          <w:lang w:val="pl-PL"/>
        </w:rPr>
        <w:t xml:space="preserve">). </w:t>
      </w:r>
      <w:r w:rsidR="00F96453">
        <w:rPr>
          <w:lang w:val="pl-PL"/>
        </w:rPr>
        <w:t xml:space="preserve"> </w:t>
      </w:r>
    </w:p>
    <w:p w:rsidR="000B50AF" w:rsidRDefault="000B50AF" w:rsidP="000B50AF">
      <w:pPr>
        <w:rPr>
          <w:lang w:val="pl-PL"/>
        </w:rPr>
      </w:pPr>
    </w:p>
    <w:p w:rsidR="00F96453" w:rsidRDefault="00F96453" w:rsidP="000B50AF">
      <w:pPr>
        <w:rPr>
          <w:lang w:val="pl-PL"/>
        </w:rPr>
      </w:pPr>
      <w:r>
        <w:rPr>
          <w:lang w:val="pl-PL"/>
        </w:rPr>
        <w:t xml:space="preserve">Cenniki nowego </w:t>
      </w:r>
      <w:proofErr w:type="spellStart"/>
      <w:r>
        <w:rPr>
          <w:lang w:val="pl-PL"/>
        </w:rPr>
        <w:t>Craftera</w:t>
      </w:r>
      <w:proofErr w:type="spellEnd"/>
      <w:r>
        <w:rPr>
          <w:lang w:val="pl-PL"/>
        </w:rPr>
        <w:t xml:space="preserve"> dostępne są pod adresem:</w:t>
      </w:r>
    </w:p>
    <w:p w:rsidR="00F96453" w:rsidRDefault="00B57443" w:rsidP="000B50AF">
      <w:pPr>
        <w:rPr>
          <w:lang w:val="pl-PL"/>
        </w:rPr>
      </w:pPr>
      <w:hyperlink r:id="rId8" w:history="1">
        <w:r w:rsidR="00F96453" w:rsidRPr="00102A76">
          <w:rPr>
            <w:rStyle w:val="Hipercze"/>
            <w:lang w:val="pl-PL"/>
          </w:rPr>
          <w:t>https://www.vwuzytkowe.pl/pl/kup-volkswagena/katalogi-i-cenniki/cenniki.html</w:t>
        </w:r>
      </w:hyperlink>
    </w:p>
    <w:p w:rsidR="00F96453" w:rsidRDefault="00F96453" w:rsidP="000B50AF">
      <w:pPr>
        <w:rPr>
          <w:lang w:val="pl-PL"/>
        </w:rPr>
      </w:pPr>
    </w:p>
    <w:p w:rsidR="00F96453" w:rsidRDefault="00F96453" w:rsidP="000B50AF">
      <w:pPr>
        <w:rPr>
          <w:lang w:val="pl-PL"/>
        </w:rPr>
      </w:pPr>
    </w:p>
    <w:p w:rsidR="002212B9" w:rsidRPr="002212B9" w:rsidRDefault="002212B9" w:rsidP="000B50AF">
      <w:pPr>
        <w:rPr>
          <w:lang w:val="pl-PL"/>
        </w:rPr>
      </w:pPr>
      <w:r w:rsidRPr="002212B9">
        <w:rPr>
          <w:lang w:val="pl-PL"/>
        </w:rPr>
        <w:t xml:space="preserve"> </w:t>
      </w:r>
    </w:p>
    <w:p w:rsidR="00933773" w:rsidRPr="00DB3160" w:rsidRDefault="00933773" w:rsidP="0068580B">
      <w:pPr>
        <w:tabs>
          <w:tab w:val="left" w:pos="902"/>
        </w:tabs>
        <w:rPr>
          <w:b/>
          <w:bCs/>
          <w:lang w:val="pl-PL"/>
        </w:rPr>
      </w:pPr>
    </w:p>
    <w:p w:rsidR="0068580B" w:rsidRPr="00A137C9" w:rsidRDefault="0068580B" w:rsidP="0068580B">
      <w:pPr>
        <w:tabs>
          <w:tab w:val="left" w:pos="902"/>
        </w:tabs>
        <w:rPr>
          <w:b/>
          <w:bCs/>
          <w:color w:val="3366FF"/>
          <w:u w:val="single"/>
        </w:rPr>
      </w:pPr>
      <w:r w:rsidRPr="009857A2">
        <w:rPr>
          <w:b/>
          <w:bCs/>
        </w:rPr>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A137C9">
        <w:rPr>
          <w:bCs/>
          <w:color w:val="auto"/>
        </w:rPr>
        <w:t>e-mail</w:t>
      </w:r>
      <w:proofErr w:type="spellEnd"/>
      <w:r w:rsidRPr="00A137C9">
        <w:rPr>
          <w:bCs/>
          <w:color w:val="auto"/>
        </w:rPr>
        <w:t xml:space="preserve">: </w:t>
      </w:r>
      <w:hyperlink r:id="rId9" w:history="1">
        <w:r w:rsidRPr="00A137C9">
          <w:rPr>
            <w:rStyle w:val="Hipercze"/>
            <w:bCs/>
            <w:color w:val="3366FF"/>
          </w:rPr>
          <w:t>tomasz.tonder@volkswagen.pl</w:t>
        </w:r>
      </w:hyperlink>
      <w:r w:rsidRPr="00A137C9">
        <w:rPr>
          <w:bCs/>
          <w:color w:val="3366FF"/>
          <w:u w:val="single"/>
        </w:rPr>
        <w:t xml:space="preserve"> </w:t>
      </w:r>
      <w:r w:rsidRPr="00A137C9">
        <w:rPr>
          <w:bCs/>
          <w:color w:val="3366FF"/>
          <w:u w:val="single"/>
        </w:rPr>
        <w:br/>
      </w:r>
      <w:hyperlink r:id="rId10" w:history="1">
        <w:r w:rsidRPr="00A137C9">
          <w:rPr>
            <w:rStyle w:val="Hipercze"/>
            <w:bCs/>
            <w:color w:val="3366FF"/>
          </w:rPr>
          <w:t>www.vw.press-bank.pl</w:t>
        </w:r>
      </w:hyperlink>
      <w:r w:rsidRPr="00A137C9">
        <w:rPr>
          <w:b/>
          <w:bCs/>
          <w:color w:val="3366FF"/>
          <w:u w:val="single"/>
        </w:rPr>
        <w:t xml:space="preserve"> </w:t>
      </w:r>
    </w:p>
    <w:p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6EDF0034" wp14:editId="7C17B00A">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33C9783A" wp14:editId="53162801">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14098D86" wp14:editId="4D871B61">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7"/>
      <w:headerReference w:type="first" r:id="rId18"/>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752" w:rsidRDefault="00F36752">
      <w:pPr>
        <w:spacing w:line="240" w:lineRule="auto"/>
      </w:pPr>
      <w:r>
        <w:separator/>
      </w:r>
    </w:p>
  </w:endnote>
  <w:endnote w:type="continuationSeparator" w:id="0">
    <w:p w:rsidR="00F36752" w:rsidRDefault="00F367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Helvetica">
    <w:panose1 w:val="00000000000000000000"/>
    <w:charset w:val="00"/>
    <w:family w:val="auto"/>
    <w:pitch w:val="variable"/>
    <w:sig w:usb0="00000003" w:usb1="00000000" w:usb2="00000000" w:usb3="00000000" w:csb0="00000001" w:csb1="00000000"/>
  </w:font>
  <w:font w:name="Lucida Grande CE">
    <w:panose1 w:val="020B0600040502020204"/>
    <w:charset w:val="58"/>
    <w:family w:val="auto"/>
    <w:pitch w:val="variable"/>
    <w:sig w:usb0="00000005" w:usb1="00000000" w:usb2="00000000" w:usb3="00000000" w:csb0="00000002"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0926CE" w:rsidRDefault="000926CE">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B57443">
      <w:rPr>
        <w:noProof/>
      </w:rPr>
      <w:t>2</w:t>
    </w:r>
    <w:r>
      <w:fldChar w:fldCharType="end"/>
    </w:r>
    <w:r>
      <w:t xml:space="preserve"> z </w:t>
    </w:r>
    <w:r>
      <w:fldChar w:fldCharType="begin"/>
    </w:r>
    <w:r>
      <w:instrText xml:space="preserve"> NUMPAGES </w:instrText>
    </w:r>
    <w:r>
      <w:fldChar w:fldCharType="separate"/>
    </w:r>
    <w:r w:rsidR="00B57443">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752" w:rsidRDefault="00F36752">
      <w:pPr>
        <w:spacing w:line="240" w:lineRule="auto"/>
      </w:pPr>
      <w:r>
        <w:separator/>
      </w:r>
    </w:p>
  </w:footnote>
  <w:footnote w:type="continuationSeparator" w:id="0">
    <w:p w:rsidR="00F36752" w:rsidRDefault="00F36752">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0926CE" w:rsidRDefault="00B57443">
    <w:r>
      <w:rPr>
        <w:noProof/>
      </w:rPr>
      <w:pict w14:anchorId="7B9D4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0926CE">
      <w:rPr>
        <w:noProof/>
        <w:bdr w:val="none" w:sz="0" w:space="0" w:color="auto"/>
        <w:lang w:val="en-US"/>
      </w:rPr>
      <w:drawing>
        <wp:anchor distT="152400" distB="152400" distL="152400" distR="152400" simplePos="0" relativeHeight="251657216" behindDoc="1" locked="0" layoutInCell="1" allowOverlap="1" wp14:anchorId="5CF0FD80" wp14:editId="2439FBFB">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1F6ECC"/>
    <w:multiLevelType w:val="hybridMultilevel"/>
    <w:tmpl w:val="9DC4DD3E"/>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3"/>
  </w:num>
  <w:num w:numId="2">
    <w:abstractNumId w:val="6"/>
  </w:num>
  <w:num w:numId="3">
    <w:abstractNumId w:val="5"/>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0CF"/>
    <w:rsid w:val="00013A33"/>
    <w:rsid w:val="00017C9D"/>
    <w:rsid w:val="00026CE4"/>
    <w:rsid w:val="00027121"/>
    <w:rsid w:val="000438CB"/>
    <w:rsid w:val="00056DB1"/>
    <w:rsid w:val="00067F78"/>
    <w:rsid w:val="00072F64"/>
    <w:rsid w:val="000926CE"/>
    <w:rsid w:val="000A5543"/>
    <w:rsid w:val="000B50AF"/>
    <w:rsid w:val="000D30A3"/>
    <w:rsid w:val="000D7BDD"/>
    <w:rsid w:val="00121768"/>
    <w:rsid w:val="00124FA1"/>
    <w:rsid w:val="00136735"/>
    <w:rsid w:val="00142CFA"/>
    <w:rsid w:val="00155192"/>
    <w:rsid w:val="00172055"/>
    <w:rsid w:val="00184FE6"/>
    <w:rsid w:val="001978FB"/>
    <w:rsid w:val="001A4C1A"/>
    <w:rsid w:val="001E34B7"/>
    <w:rsid w:val="001E5BAC"/>
    <w:rsid w:val="002212B9"/>
    <w:rsid w:val="00225775"/>
    <w:rsid w:val="00227BC1"/>
    <w:rsid w:val="00236FFF"/>
    <w:rsid w:val="00295352"/>
    <w:rsid w:val="00296BDB"/>
    <w:rsid w:val="002A1B45"/>
    <w:rsid w:val="002A5954"/>
    <w:rsid w:val="002A7EB2"/>
    <w:rsid w:val="002C07A1"/>
    <w:rsid w:val="002C7A03"/>
    <w:rsid w:val="002E39A2"/>
    <w:rsid w:val="002E5593"/>
    <w:rsid w:val="002F0F51"/>
    <w:rsid w:val="003157BD"/>
    <w:rsid w:val="0032215E"/>
    <w:rsid w:val="00336B4F"/>
    <w:rsid w:val="00340ECB"/>
    <w:rsid w:val="00354464"/>
    <w:rsid w:val="00366569"/>
    <w:rsid w:val="003853B3"/>
    <w:rsid w:val="00390982"/>
    <w:rsid w:val="003916B2"/>
    <w:rsid w:val="003B07E1"/>
    <w:rsid w:val="003C385E"/>
    <w:rsid w:val="003D6DAE"/>
    <w:rsid w:val="003E1D62"/>
    <w:rsid w:val="003E2E61"/>
    <w:rsid w:val="003E39F6"/>
    <w:rsid w:val="003F45D8"/>
    <w:rsid w:val="00422CFC"/>
    <w:rsid w:val="0043408A"/>
    <w:rsid w:val="0044752B"/>
    <w:rsid w:val="00451668"/>
    <w:rsid w:val="00452613"/>
    <w:rsid w:val="004600AB"/>
    <w:rsid w:val="00460E95"/>
    <w:rsid w:val="004624C4"/>
    <w:rsid w:val="00464DBD"/>
    <w:rsid w:val="0048011E"/>
    <w:rsid w:val="004831BB"/>
    <w:rsid w:val="0049731E"/>
    <w:rsid w:val="004A5784"/>
    <w:rsid w:val="004C7637"/>
    <w:rsid w:val="004E0FED"/>
    <w:rsid w:val="004E456F"/>
    <w:rsid w:val="004F3252"/>
    <w:rsid w:val="004F3286"/>
    <w:rsid w:val="00500679"/>
    <w:rsid w:val="00502902"/>
    <w:rsid w:val="00504FD0"/>
    <w:rsid w:val="00520460"/>
    <w:rsid w:val="00520B86"/>
    <w:rsid w:val="00520ECE"/>
    <w:rsid w:val="005273C2"/>
    <w:rsid w:val="0052773B"/>
    <w:rsid w:val="00531080"/>
    <w:rsid w:val="00555152"/>
    <w:rsid w:val="00565493"/>
    <w:rsid w:val="00573903"/>
    <w:rsid w:val="00582EC5"/>
    <w:rsid w:val="00585CD2"/>
    <w:rsid w:val="005C1E3F"/>
    <w:rsid w:val="005D33A9"/>
    <w:rsid w:val="005E414E"/>
    <w:rsid w:val="005E6447"/>
    <w:rsid w:val="005F7257"/>
    <w:rsid w:val="00602AF8"/>
    <w:rsid w:val="00605334"/>
    <w:rsid w:val="006066DC"/>
    <w:rsid w:val="00614500"/>
    <w:rsid w:val="006374D0"/>
    <w:rsid w:val="0065679B"/>
    <w:rsid w:val="00664CCE"/>
    <w:rsid w:val="0068580B"/>
    <w:rsid w:val="00685DD4"/>
    <w:rsid w:val="006B36D7"/>
    <w:rsid w:val="006B3827"/>
    <w:rsid w:val="006B76F5"/>
    <w:rsid w:val="006C0ADD"/>
    <w:rsid w:val="006C3F6C"/>
    <w:rsid w:val="006E3D96"/>
    <w:rsid w:val="00716634"/>
    <w:rsid w:val="00724ED0"/>
    <w:rsid w:val="007256D9"/>
    <w:rsid w:val="007306BA"/>
    <w:rsid w:val="007338CF"/>
    <w:rsid w:val="00734A7A"/>
    <w:rsid w:val="00734B8B"/>
    <w:rsid w:val="0074719C"/>
    <w:rsid w:val="00764233"/>
    <w:rsid w:val="007723D6"/>
    <w:rsid w:val="00781A6E"/>
    <w:rsid w:val="00783BAA"/>
    <w:rsid w:val="007A152A"/>
    <w:rsid w:val="007A7A45"/>
    <w:rsid w:val="007B020D"/>
    <w:rsid w:val="007B58F6"/>
    <w:rsid w:val="007D4A22"/>
    <w:rsid w:val="007E311B"/>
    <w:rsid w:val="007E74FD"/>
    <w:rsid w:val="008044ED"/>
    <w:rsid w:val="00813FB6"/>
    <w:rsid w:val="008159E7"/>
    <w:rsid w:val="00833236"/>
    <w:rsid w:val="00837191"/>
    <w:rsid w:val="00843D98"/>
    <w:rsid w:val="008808DC"/>
    <w:rsid w:val="008810D1"/>
    <w:rsid w:val="00891399"/>
    <w:rsid w:val="00891AF0"/>
    <w:rsid w:val="00893E47"/>
    <w:rsid w:val="00895D7D"/>
    <w:rsid w:val="008C1C1B"/>
    <w:rsid w:val="008C1CDC"/>
    <w:rsid w:val="008C31AB"/>
    <w:rsid w:val="008C5F04"/>
    <w:rsid w:val="008C6B39"/>
    <w:rsid w:val="008D5092"/>
    <w:rsid w:val="0090269C"/>
    <w:rsid w:val="00907BA2"/>
    <w:rsid w:val="009155DA"/>
    <w:rsid w:val="00925262"/>
    <w:rsid w:val="009303B2"/>
    <w:rsid w:val="009317B5"/>
    <w:rsid w:val="00933773"/>
    <w:rsid w:val="00941EA3"/>
    <w:rsid w:val="00944CD7"/>
    <w:rsid w:val="00980F83"/>
    <w:rsid w:val="00981B4F"/>
    <w:rsid w:val="009857A2"/>
    <w:rsid w:val="00990EB6"/>
    <w:rsid w:val="009A1638"/>
    <w:rsid w:val="009B2998"/>
    <w:rsid w:val="009B2BF0"/>
    <w:rsid w:val="009D1CF8"/>
    <w:rsid w:val="009D1F25"/>
    <w:rsid w:val="009D3305"/>
    <w:rsid w:val="009E3667"/>
    <w:rsid w:val="009F1342"/>
    <w:rsid w:val="009F50B1"/>
    <w:rsid w:val="00A00105"/>
    <w:rsid w:val="00A116FA"/>
    <w:rsid w:val="00A137C9"/>
    <w:rsid w:val="00A17C6D"/>
    <w:rsid w:val="00A20C05"/>
    <w:rsid w:val="00A27AA8"/>
    <w:rsid w:val="00A34016"/>
    <w:rsid w:val="00A37CDE"/>
    <w:rsid w:val="00A552B6"/>
    <w:rsid w:val="00A73787"/>
    <w:rsid w:val="00A74809"/>
    <w:rsid w:val="00A75224"/>
    <w:rsid w:val="00A9264C"/>
    <w:rsid w:val="00A963D6"/>
    <w:rsid w:val="00AB1315"/>
    <w:rsid w:val="00AC30F4"/>
    <w:rsid w:val="00AC3550"/>
    <w:rsid w:val="00AD04AC"/>
    <w:rsid w:val="00AD32EC"/>
    <w:rsid w:val="00AD7796"/>
    <w:rsid w:val="00AE116A"/>
    <w:rsid w:val="00AE5C69"/>
    <w:rsid w:val="00AE7430"/>
    <w:rsid w:val="00AF1A12"/>
    <w:rsid w:val="00AF2172"/>
    <w:rsid w:val="00AF769B"/>
    <w:rsid w:val="00B02344"/>
    <w:rsid w:val="00B07B8B"/>
    <w:rsid w:val="00B1002C"/>
    <w:rsid w:val="00B27B88"/>
    <w:rsid w:val="00B3040A"/>
    <w:rsid w:val="00B3642A"/>
    <w:rsid w:val="00B37011"/>
    <w:rsid w:val="00B458B8"/>
    <w:rsid w:val="00B57443"/>
    <w:rsid w:val="00B75375"/>
    <w:rsid w:val="00B77C0C"/>
    <w:rsid w:val="00BA02E7"/>
    <w:rsid w:val="00BB0E7B"/>
    <w:rsid w:val="00BC2937"/>
    <w:rsid w:val="00BC2FDC"/>
    <w:rsid w:val="00BD3C29"/>
    <w:rsid w:val="00BF31EB"/>
    <w:rsid w:val="00C033AA"/>
    <w:rsid w:val="00C13F55"/>
    <w:rsid w:val="00C16535"/>
    <w:rsid w:val="00C20D77"/>
    <w:rsid w:val="00C2757B"/>
    <w:rsid w:val="00C327F8"/>
    <w:rsid w:val="00C35D6C"/>
    <w:rsid w:val="00C4133E"/>
    <w:rsid w:val="00C4524E"/>
    <w:rsid w:val="00C47D9B"/>
    <w:rsid w:val="00C55C7B"/>
    <w:rsid w:val="00C575D1"/>
    <w:rsid w:val="00C87142"/>
    <w:rsid w:val="00C942A8"/>
    <w:rsid w:val="00CA2F54"/>
    <w:rsid w:val="00CA73B5"/>
    <w:rsid w:val="00CB1BAE"/>
    <w:rsid w:val="00CB7799"/>
    <w:rsid w:val="00CC2D60"/>
    <w:rsid w:val="00CC4B04"/>
    <w:rsid w:val="00CC7F2F"/>
    <w:rsid w:val="00CD03EA"/>
    <w:rsid w:val="00CE1736"/>
    <w:rsid w:val="00CE4DBA"/>
    <w:rsid w:val="00D136D8"/>
    <w:rsid w:val="00D161DD"/>
    <w:rsid w:val="00D16EDB"/>
    <w:rsid w:val="00D216CB"/>
    <w:rsid w:val="00D21C29"/>
    <w:rsid w:val="00D43999"/>
    <w:rsid w:val="00D51293"/>
    <w:rsid w:val="00D56EEC"/>
    <w:rsid w:val="00D647D6"/>
    <w:rsid w:val="00D70F79"/>
    <w:rsid w:val="00D71067"/>
    <w:rsid w:val="00D75C5C"/>
    <w:rsid w:val="00D75FC0"/>
    <w:rsid w:val="00D83EB5"/>
    <w:rsid w:val="00D84EC5"/>
    <w:rsid w:val="00D867CE"/>
    <w:rsid w:val="00D91A61"/>
    <w:rsid w:val="00D92505"/>
    <w:rsid w:val="00DA0DF0"/>
    <w:rsid w:val="00DA2858"/>
    <w:rsid w:val="00DA5711"/>
    <w:rsid w:val="00DB3160"/>
    <w:rsid w:val="00DB5CE3"/>
    <w:rsid w:val="00DB68C6"/>
    <w:rsid w:val="00DB7D0D"/>
    <w:rsid w:val="00DD01A3"/>
    <w:rsid w:val="00DE69D4"/>
    <w:rsid w:val="00DF5498"/>
    <w:rsid w:val="00E13431"/>
    <w:rsid w:val="00E14163"/>
    <w:rsid w:val="00E142B7"/>
    <w:rsid w:val="00E55762"/>
    <w:rsid w:val="00E6020E"/>
    <w:rsid w:val="00E62882"/>
    <w:rsid w:val="00E658CA"/>
    <w:rsid w:val="00E65DEA"/>
    <w:rsid w:val="00E71750"/>
    <w:rsid w:val="00E74359"/>
    <w:rsid w:val="00E755CF"/>
    <w:rsid w:val="00E801FE"/>
    <w:rsid w:val="00E8272A"/>
    <w:rsid w:val="00E96F3B"/>
    <w:rsid w:val="00EB0BA5"/>
    <w:rsid w:val="00EC39C3"/>
    <w:rsid w:val="00ED6A61"/>
    <w:rsid w:val="00EE6D58"/>
    <w:rsid w:val="00EE7162"/>
    <w:rsid w:val="00F041FC"/>
    <w:rsid w:val="00F36752"/>
    <w:rsid w:val="00F41B24"/>
    <w:rsid w:val="00F57227"/>
    <w:rsid w:val="00F57518"/>
    <w:rsid w:val="00F721EC"/>
    <w:rsid w:val="00F76E0C"/>
    <w:rsid w:val="00F77590"/>
    <w:rsid w:val="00F80EE9"/>
    <w:rsid w:val="00F836A6"/>
    <w:rsid w:val="00F96453"/>
    <w:rsid w:val="00FA5543"/>
    <w:rsid w:val="00FA7878"/>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Akapitzlist">
    <w:name w:val="List Paragraph"/>
    <w:basedOn w:val="Normalny"/>
    <w:uiPriority w:val="34"/>
    <w:qFormat/>
    <w:rsid w:val="000926C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paragraph" w:styleId="Akapitzlist">
    <w:name w:val="List Paragraph"/>
    <w:basedOn w:val="Normalny"/>
    <w:uiPriority w:val="34"/>
    <w:qFormat/>
    <w:rsid w:val="00092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samochodyuzytkowe" TargetMode="External"/><Relationship Id="rId12" Type="http://schemas.openxmlformats.org/officeDocument/2006/relationships/image" Target="media/image1.png"/><Relationship Id="rId13" Type="http://schemas.openxmlformats.org/officeDocument/2006/relationships/hyperlink" Target="http://www.youtube.com/user/volkswagenuzytkowe"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footer" Target="footer1.xm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vwuzytkowe.pl/pl/kup-volkswagena/katalogi-i-cenniki/cenniki.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358</Words>
  <Characters>2152</Characters>
  <Application>Microsoft Macintosh Word</Application>
  <DocSecurity>0</DocSecurity>
  <Lines>17</Lines>
  <Paragraphs>5</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2505</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2016-09-22T07:40:00Z</cp:lastPrinted>
  <dcterms:created xsi:type="dcterms:W3CDTF">2017-02-15T20:55:00Z</dcterms:created>
  <dcterms:modified xsi:type="dcterms:W3CDTF">2017-02-15T20:55:00Z</dcterms:modified>
</cp:coreProperties>
</file>