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387" w:rsidRPr="000C75AA" w:rsidRDefault="00A02387" w:rsidP="00A02387">
      <w:pPr>
        <w:rPr>
          <w:b/>
          <w:sz w:val="28"/>
          <w:szCs w:val="28"/>
        </w:rPr>
      </w:pPr>
      <w:bookmarkStart w:id="0" w:name="_GoBack"/>
      <w:bookmarkEnd w:id="0"/>
      <w:r w:rsidRPr="000C75AA">
        <w:rPr>
          <w:b/>
          <w:sz w:val="28"/>
          <w:szCs w:val="28"/>
        </w:rPr>
        <w:t xml:space="preserve">Salon Samochodowy w </w:t>
      </w:r>
      <w:r w:rsidR="008A3295">
        <w:rPr>
          <w:b/>
          <w:sz w:val="28"/>
          <w:szCs w:val="28"/>
        </w:rPr>
        <w:t>Detroit 2017</w:t>
      </w:r>
      <w:r w:rsidRPr="000C75AA">
        <w:rPr>
          <w:b/>
          <w:sz w:val="28"/>
          <w:szCs w:val="28"/>
        </w:rPr>
        <w:t>:</w:t>
      </w:r>
    </w:p>
    <w:p w:rsidR="00A02387" w:rsidRPr="000C75AA" w:rsidRDefault="00A02387" w:rsidP="00A02387">
      <w:pPr>
        <w:spacing w:line="340" w:lineRule="exact"/>
        <w:outlineLvl w:val="0"/>
        <w:rPr>
          <w:b/>
          <w:sz w:val="28"/>
          <w:szCs w:val="28"/>
        </w:rPr>
      </w:pPr>
    </w:p>
    <w:p w:rsidR="00A02387" w:rsidRPr="000C75AA" w:rsidRDefault="00B527CE" w:rsidP="00A0238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Konferencja prasowa Volkswagena </w:t>
      </w:r>
      <w:r w:rsidR="004172DE">
        <w:rPr>
          <w:b/>
          <w:sz w:val="28"/>
          <w:szCs w:val="28"/>
        </w:rPr>
        <w:t xml:space="preserve">z </w:t>
      </w:r>
      <w:r w:rsidR="008A3295">
        <w:rPr>
          <w:b/>
          <w:sz w:val="28"/>
          <w:szCs w:val="28"/>
        </w:rPr>
        <w:t>Detroit</w:t>
      </w:r>
      <w:r w:rsidR="004172D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dostępna na żywo</w:t>
      </w:r>
    </w:p>
    <w:p w:rsidR="00A02387" w:rsidRPr="000C75AA" w:rsidRDefault="00A02387" w:rsidP="00A02387">
      <w:pPr>
        <w:rPr>
          <w:b/>
          <w:sz w:val="28"/>
          <w:szCs w:val="28"/>
        </w:rPr>
      </w:pPr>
    </w:p>
    <w:p w:rsidR="00A02387" w:rsidRPr="000C75AA" w:rsidRDefault="008A3295" w:rsidP="00A02387">
      <w:pPr>
        <w:rPr>
          <w:b/>
          <w:szCs w:val="22"/>
        </w:rPr>
      </w:pPr>
      <w:r>
        <w:rPr>
          <w:b/>
          <w:szCs w:val="22"/>
        </w:rPr>
        <w:t>Poznań, 9</w:t>
      </w:r>
      <w:r w:rsidR="00A02387">
        <w:rPr>
          <w:b/>
          <w:szCs w:val="22"/>
        </w:rPr>
        <w:t xml:space="preserve"> </w:t>
      </w:r>
      <w:r>
        <w:rPr>
          <w:b/>
          <w:szCs w:val="22"/>
        </w:rPr>
        <w:t>stycznia 2017</w:t>
      </w:r>
      <w:r w:rsidR="00A02387">
        <w:rPr>
          <w:b/>
          <w:szCs w:val="22"/>
        </w:rPr>
        <w:t xml:space="preserve"> r. – </w:t>
      </w:r>
      <w:r w:rsidR="00B527CE">
        <w:rPr>
          <w:b/>
          <w:szCs w:val="22"/>
        </w:rPr>
        <w:t xml:space="preserve">Konferencja prasowa marki Volkswagen Samochody Osobowe, która odbędzie się podczas nadchodzącego Międzynarodowego Salonu Samochodowego w </w:t>
      </w:r>
      <w:r>
        <w:rPr>
          <w:b/>
          <w:szCs w:val="22"/>
        </w:rPr>
        <w:t>Detroit</w:t>
      </w:r>
      <w:r w:rsidR="00B527CE">
        <w:rPr>
          <w:b/>
          <w:szCs w:val="22"/>
        </w:rPr>
        <w:t xml:space="preserve"> będzie transmitowana na żywo </w:t>
      </w:r>
      <w:r w:rsidR="0010751F">
        <w:rPr>
          <w:b/>
          <w:szCs w:val="22"/>
        </w:rPr>
        <w:t xml:space="preserve">w </w:t>
      </w:r>
      <w:r>
        <w:rPr>
          <w:b/>
          <w:szCs w:val="22"/>
        </w:rPr>
        <w:t xml:space="preserve">poniedziałek </w:t>
      </w:r>
      <w:r w:rsidR="0010751F">
        <w:rPr>
          <w:b/>
          <w:szCs w:val="22"/>
        </w:rPr>
        <w:t>9</w:t>
      </w:r>
      <w:r w:rsidR="00B527CE">
        <w:rPr>
          <w:b/>
          <w:szCs w:val="22"/>
        </w:rPr>
        <w:t xml:space="preserve"> </w:t>
      </w:r>
      <w:r>
        <w:rPr>
          <w:b/>
          <w:szCs w:val="22"/>
        </w:rPr>
        <w:t>stycznia od godziny 16:15 do godziny 16:40</w:t>
      </w:r>
      <w:r w:rsidR="0010751F">
        <w:rPr>
          <w:b/>
          <w:szCs w:val="22"/>
        </w:rPr>
        <w:t xml:space="preserve"> (czasu środkowoeuropejskiego)</w:t>
      </w:r>
      <w:r w:rsidR="00B527CE">
        <w:rPr>
          <w:b/>
          <w:szCs w:val="22"/>
        </w:rPr>
        <w:t>.</w:t>
      </w:r>
    </w:p>
    <w:p w:rsidR="00A02387" w:rsidRPr="000C75AA" w:rsidRDefault="00A02387" w:rsidP="00A02387">
      <w:pPr>
        <w:rPr>
          <w:b/>
          <w:szCs w:val="22"/>
        </w:rPr>
      </w:pPr>
    </w:p>
    <w:p w:rsidR="00B527CE" w:rsidRPr="00B527CE" w:rsidRDefault="004172DE" w:rsidP="0023664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b/>
          <w:szCs w:val="22"/>
          <w:u w:val="single"/>
        </w:rPr>
      </w:pPr>
      <w:r>
        <w:rPr>
          <w:b/>
          <w:szCs w:val="22"/>
          <w:u w:val="single"/>
        </w:rPr>
        <w:br/>
      </w:r>
      <w:r w:rsidR="00B527CE" w:rsidRPr="00B527CE">
        <w:rPr>
          <w:b/>
          <w:szCs w:val="22"/>
          <w:u w:val="single"/>
        </w:rPr>
        <w:t>Internet</w:t>
      </w:r>
      <w:r w:rsidR="0010751F">
        <w:rPr>
          <w:b/>
          <w:szCs w:val="22"/>
          <w:u w:val="single"/>
        </w:rPr>
        <w:t xml:space="preserve"> (#</w:t>
      </w:r>
      <w:r w:rsidR="008A3295">
        <w:rPr>
          <w:b/>
          <w:szCs w:val="22"/>
          <w:u w:val="single"/>
        </w:rPr>
        <w:t>NAIAS</w:t>
      </w:r>
      <w:r w:rsidR="0010751F">
        <w:rPr>
          <w:b/>
          <w:szCs w:val="22"/>
          <w:u w:val="single"/>
        </w:rPr>
        <w:t>)</w:t>
      </w:r>
      <w:r w:rsidR="00B527CE" w:rsidRPr="00B527CE">
        <w:rPr>
          <w:b/>
          <w:szCs w:val="22"/>
          <w:u w:val="single"/>
        </w:rPr>
        <w:t>:</w:t>
      </w:r>
    </w:p>
    <w:p w:rsidR="00B527CE" w:rsidRPr="0010751F" w:rsidRDefault="004172DE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</w:pPr>
      <w:r>
        <w:rPr>
          <w:szCs w:val="22"/>
        </w:rPr>
        <w:t xml:space="preserve">j. angielski: </w:t>
      </w:r>
      <w:r w:rsidR="00D56B75">
        <w:fldChar w:fldCharType="begin"/>
      </w:r>
      <w:r w:rsidR="00D56B75">
        <w:instrText xml:space="preserve"> HYPERLINK "http://volkswagen.gomexlive.com/vw_live_pk/" \t "_blank" </w:instrText>
      </w:r>
      <w:r w:rsidR="00D56B75">
        <w:fldChar w:fldCharType="separate"/>
      </w:r>
      <w:r w:rsidR="008A3295" w:rsidRPr="008A3295">
        <w:rPr>
          <w:rStyle w:val="Hipercze"/>
        </w:rPr>
        <w:t>http://volkswagen.gomexlive.com/vw_live_pk/</w:t>
      </w:r>
      <w:r w:rsidR="00D56B75">
        <w:rPr>
          <w:rStyle w:val="Hipercze"/>
        </w:rPr>
        <w:fldChar w:fldCharType="end"/>
      </w:r>
    </w:p>
    <w:p w:rsidR="004172DE" w:rsidRPr="0010751F" w:rsidRDefault="008A3295" w:rsidP="0023664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szCs w:val="22"/>
          <w:lang w:eastAsia="pl-PL"/>
        </w:rPr>
      </w:pPr>
      <w:r>
        <w:rPr>
          <w:rFonts w:cs="Arial"/>
          <w:szCs w:val="22"/>
          <w:lang w:eastAsia="pl-PL"/>
        </w:rPr>
        <w:t>Na powyższej stronie internetowej</w:t>
      </w:r>
      <w:r w:rsidR="00B527CE">
        <w:rPr>
          <w:rFonts w:cs="Arial"/>
          <w:szCs w:val="22"/>
          <w:lang w:eastAsia="pl-PL"/>
        </w:rPr>
        <w:t xml:space="preserve"> </w:t>
      </w:r>
      <w:r w:rsidR="004172DE">
        <w:rPr>
          <w:rFonts w:cs="Arial"/>
          <w:szCs w:val="22"/>
          <w:lang w:eastAsia="pl-PL"/>
        </w:rPr>
        <w:t xml:space="preserve">będzie </w:t>
      </w:r>
      <w:r w:rsidR="00B527CE">
        <w:rPr>
          <w:rFonts w:cs="Arial"/>
          <w:szCs w:val="22"/>
          <w:lang w:eastAsia="pl-PL"/>
        </w:rPr>
        <w:t>można na żywo obejrzeć transmisję z w</w:t>
      </w:r>
      <w:r w:rsidR="0010751F">
        <w:rPr>
          <w:rFonts w:cs="Arial"/>
          <w:szCs w:val="22"/>
          <w:lang w:eastAsia="pl-PL"/>
        </w:rPr>
        <w:t>ydarzenia. Dodatkowo dostępne będą</w:t>
      </w:r>
      <w:r w:rsidR="00B527CE">
        <w:rPr>
          <w:rFonts w:cs="Arial"/>
          <w:szCs w:val="22"/>
          <w:lang w:eastAsia="pl-PL"/>
        </w:rPr>
        <w:t xml:space="preserve"> kody do obsadzenia </w:t>
      </w:r>
      <w:r w:rsidR="004172DE">
        <w:rPr>
          <w:rFonts w:cs="Arial"/>
          <w:szCs w:val="22"/>
          <w:lang w:eastAsia="pl-PL"/>
        </w:rPr>
        <w:t xml:space="preserve">przekazu </w:t>
      </w:r>
      <w:r w:rsidR="00B527CE">
        <w:rPr>
          <w:rFonts w:cs="Arial"/>
          <w:szCs w:val="22"/>
          <w:lang w:eastAsia="pl-PL"/>
        </w:rPr>
        <w:t xml:space="preserve">na </w:t>
      </w:r>
      <w:r w:rsidR="004172DE">
        <w:rPr>
          <w:rFonts w:cs="Arial"/>
          <w:szCs w:val="22"/>
          <w:lang w:eastAsia="pl-PL"/>
        </w:rPr>
        <w:t xml:space="preserve">własnej </w:t>
      </w:r>
      <w:r w:rsidR="00B527CE">
        <w:rPr>
          <w:rFonts w:cs="Arial"/>
          <w:szCs w:val="22"/>
          <w:lang w:eastAsia="pl-PL"/>
        </w:rPr>
        <w:t>stronie.</w:t>
      </w:r>
    </w:p>
    <w:p w:rsidR="00B527CE" w:rsidRDefault="00B527CE" w:rsidP="0023664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szCs w:val="22"/>
          <w:u w:val="single"/>
          <w:lang w:eastAsia="pl-PL"/>
        </w:rPr>
      </w:pPr>
      <w:r w:rsidRPr="00B527CE">
        <w:rPr>
          <w:rFonts w:cs="Arial"/>
          <w:b/>
          <w:szCs w:val="22"/>
          <w:u w:val="single"/>
          <w:lang w:eastAsia="pl-PL"/>
        </w:rPr>
        <w:t>Transmisja satelitarna:</w:t>
      </w:r>
    </w:p>
    <w:p w:rsidR="0010751F" w:rsidRDefault="00B527CE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bCs/>
          <w:szCs w:val="22"/>
          <w:lang w:eastAsia="pl-PL"/>
        </w:rPr>
      </w:pPr>
      <w:r w:rsidRPr="004172DE">
        <w:rPr>
          <w:rFonts w:cs="Arial"/>
          <w:b/>
          <w:bCs/>
          <w:szCs w:val="22"/>
          <w:lang w:eastAsia="pl-PL"/>
        </w:rPr>
        <w:t>Europa / Bliski wschód – transmisja na żywo w HD</w:t>
      </w:r>
    </w:p>
    <w:p w:rsidR="0010751F" w:rsidRDefault="008A3295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szCs w:val="22"/>
          <w:lang w:eastAsia="pl-PL"/>
        </w:rPr>
      </w:pPr>
      <w:r>
        <w:rPr>
          <w:rFonts w:cs="Arial"/>
          <w:szCs w:val="22"/>
          <w:lang w:eastAsia="pl-PL"/>
        </w:rPr>
        <w:t>Data: 9</w:t>
      </w:r>
      <w:r w:rsidR="0010751F">
        <w:rPr>
          <w:rFonts w:cs="Arial"/>
          <w:szCs w:val="22"/>
          <w:lang w:eastAsia="pl-PL"/>
        </w:rPr>
        <w:t xml:space="preserve"> </w:t>
      </w:r>
      <w:r>
        <w:rPr>
          <w:rFonts w:cs="Arial"/>
          <w:szCs w:val="22"/>
          <w:lang w:eastAsia="pl-PL"/>
        </w:rPr>
        <w:t>stycznia 2017</w:t>
      </w:r>
      <w:r w:rsidR="000D5496">
        <w:rPr>
          <w:rFonts w:cs="Arial"/>
          <w:szCs w:val="22"/>
          <w:lang w:eastAsia="pl-PL"/>
        </w:rPr>
        <w:t xml:space="preserve"> r.</w:t>
      </w:r>
    </w:p>
    <w:p w:rsidR="00B527CE" w:rsidRPr="0010751F" w:rsidRDefault="00B527CE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szCs w:val="22"/>
          <w:lang w:eastAsia="pl-PL"/>
        </w:rPr>
      </w:pPr>
      <w:r>
        <w:rPr>
          <w:rFonts w:cs="Arial"/>
          <w:szCs w:val="22"/>
          <w:lang w:eastAsia="pl-PL"/>
        </w:rPr>
        <w:t>Start transmisji</w:t>
      </w:r>
      <w:r w:rsidR="008A3295">
        <w:rPr>
          <w:rFonts w:cs="Arial"/>
          <w:szCs w:val="22"/>
          <w:lang w:eastAsia="pl-PL"/>
        </w:rPr>
        <w:t xml:space="preserve"> 04.10pm CET / 03.1</w:t>
      </w:r>
      <w:r w:rsidR="0010751F">
        <w:rPr>
          <w:rFonts w:cs="Arial"/>
          <w:szCs w:val="22"/>
          <w:lang w:eastAsia="pl-PL"/>
        </w:rPr>
        <w:t>0</w:t>
      </w:r>
      <w:r w:rsidR="008A3295">
        <w:rPr>
          <w:rFonts w:cs="Arial"/>
          <w:szCs w:val="22"/>
          <w:lang w:eastAsia="pl-PL"/>
        </w:rPr>
        <w:t>p</w:t>
      </w:r>
      <w:r w:rsidRPr="00B527CE">
        <w:rPr>
          <w:rFonts w:cs="Arial"/>
          <w:szCs w:val="22"/>
          <w:lang w:eastAsia="pl-PL"/>
        </w:rPr>
        <w:t xml:space="preserve">m </w:t>
      </w:r>
      <w:r w:rsidR="0010751F">
        <w:rPr>
          <w:rFonts w:cs="Arial"/>
          <w:szCs w:val="22"/>
          <w:lang w:eastAsia="pl-PL"/>
        </w:rPr>
        <w:t>GMT</w:t>
      </w:r>
      <w:r w:rsidRPr="00B527CE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Satelita</w:t>
      </w:r>
      <w:r w:rsidR="008A3295">
        <w:rPr>
          <w:rFonts w:cs="Arial"/>
          <w:szCs w:val="22"/>
          <w:lang w:eastAsia="pl-PL"/>
        </w:rPr>
        <w:t>: EUT 12WB</w:t>
      </w:r>
      <w:r w:rsidRPr="00B527CE">
        <w:rPr>
          <w:rFonts w:cs="Arial"/>
          <w:szCs w:val="22"/>
          <w:lang w:eastAsia="pl-PL"/>
        </w:rPr>
        <w:br/>
      </w:r>
      <w:r w:rsidR="008A3295">
        <w:rPr>
          <w:rFonts w:cs="Arial"/>
          <w:szCs w:val="22"/>
          <w:lang w:eastAsia="pl-PL"/>
        </w:rPr>
        <w:t>Transponder (cyfrowy): -B2</w:t>
      </w:r>
      <w:r>
        <w:rPr>
          <w:rFonts w:cs="Arial"/>
          <w:szCs w:val="22"/>
          <w:lang w:eastAsia="pl-PL"/>
        </w:rPr>
        <w:t>, Kanał</w:t>
      </w:r>
      <w:r w:rsidR="008A3295">
        <w:rPr>
          <w:rFonts w:cs="Arial"/>
          <w:szCs w:val="22"/>
          <w:lang w:eastAsia="pl-PL"/>
        </w:rPr>
        <w:t xml:space="preserve"> 8-8</w:t>
      </w:r>
      <w:r w:rsidRPr="00B527CE">
        <w:rPr>
          <w:rFonts w:cs="Arial"/>
          <w:szCs w:val="22"/>
          <w:lang w:eastAsia="pl-PL"/>
        </w:rPr>
        <w:t>        </w:t>
      </w:r>
      <w:r w:rsidRPr="00B527CE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Częstotliwość</w:t>
      </w:r>
      <w:r w:rsidR="008A3295">
        <w:rPr>
          <w:rFonts w:cs="Arial"/>
          <w:szCs w:val="22"/>
          <w:lang w:eastAsia="pl-PL"/>
        </w:rPr>
        <w:t>: 11.023,17</w:t>
      </w:r>
      <w:r w:rsidRPr="00B527CE">
        <w:rPr>
          <w:rFonts w:cs="Arial"/>
          <w:szCs w:val="22"/>
          <w:lang w:eastAsia="pl-PL"/>
        </w:rPr>
        <w:t>0 MHz</w:t>
      </w:r>
      <w:r w:rsidRPr="00B527CE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Polaryzacja</w:t>
      </w:r>
      <w:r w:rsidR="008A3295">
        <w:rPr>
          <w:rFonts w:cs="Arial"/>
          <w:szCs w:val="22"/>
          <w:lang w:eastAsia="pl-PL"/>
        </w:rPr>
        <w:t>: Y</w:t>
      </w:r>
      <w:r w:rsidRPr="00B527CE">
        <w:rPr>
          <w:rFonts w:cs="Arial"/>
          <w:szCs w:val="22"/>
          <w:lang w:eastAsia="pl-PL"/>
        </w:rPr>
        <w:t>       </w:t>
      </w:r>
      <w:r w:rsidRPr="00B527CE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Standard video</w:t>
      </w:r>
      <w:r w:rsidRPr="00B527CE">
        <w:rPr>
          <w:rFonts w:cs="Arial"/>
          <w:szCs w:val="22"/>
          <w:lang w:eastAsia="pl-PL"/>
        </w:rPr>
        <w:t xml:space="preserve">: 1080i/50 </w:t>
      </w:r>
      <w:proofErr w:type="spellStart"/>
      <w:r w:rsidRPr="00B527CE">
        <w:rPr>
          <w:rFonts w:cs="Arial"/>
          <w:szCs w:val="22"/>
          <w:lang w:eastAsia="pl-PL"/>
        </w:rPr>
        <w:t>Hz</w:t>
      </w:r>
      <w:proofErr w:type="spellEnd"/>
      <w:r w:rsidRPr="00B527CE">
        <w:rPr>
          <w:rFonts w:cs="Arial"/>
          <w:szCs w:val="22"/>
          <w:lang w:eastAsia="pl-PL"/>
        </w:rPr>
        <w:t xml:space="preserve"> PAL</w:t>
      </w:r>
      <w:r w:rsidRPr="00B527CE">
        <w:rPr>
          <w:rFonts w:cs="Arial"/>
          <w:szCs w:val="22"/>
          <w:lang w:eastAsia="pl-PL"/>
        </w:rPr>
        <w:br/>
      </w:r>
      <w:r w:rsidR="0010751F">
        <w:rPr>
          <w:rFonts w:cs="Arial"/>
          <w:szCs w:val="22"/>
          <w:lang w:eastAsia="pl-PL"/>
        </w:rPr>
        <w:t>Kanały audio: Kanał</w:t>
      </w:r>
      <w:r>
        <w:rPr>
          <w:rFonts w:cs="Arial"/>
          <w:szCs w:val="22"/>
          <w:lang w:eastAsia="pl-PL"/>
        </w:rPr>
        <w:t xml:space="preserve"> 1</w:t>
      </w:r>
      <w:r w:rsidR="008A3295">
        <w:rPr>
          <w:rFonts w:cs="Arial"/>
          <w:szCs w:val="22"/>
          <w:lang w:eastAsia="pl-PL"/>
        </w:rPr>
        <w:t xml:space="preserve"> i 2</w:t>
      </w:r>
      <w:r>
        <w:rPr>
          <w:rFonts w:cs="Arial"/>
          <w:szCs w:val="22"/>
          <w:lang w:eastAsia="pl-PL"/>
        </w:rPr>
        <w:t xml:space="preserve">: </w:t>
      </w:r>
      <w:r w:rsidR="0010751F">
        <w:rPr>
          <w:rFonts w:cs="Arial"/>
          <w:szCs w:val="22"/>
          <w:lang w:eastAsia="pl-PL"/>
        </w:rPr>
        <w:t>Angielski</w:t>
      </w:r>
      <w:r w:rsidR="008A3295" w:rsidRPr="00B527CE">
        <w:rPr>
          <w:rFonts w:cs="Arial"/>
          <w:szCs w:val="22"/>
          <w:lang w:eastAsia="pl-PL"/>
        </w:rPr>
        <w:t xml:space="preserve"> </w:t>
      </w:r>
      <w:r w:rsidRPr="00B527CE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Modulacja</w:t>
      </w:r>
      <w:r w:rsidRPr="00B527CE">
        <w:rPr>
          <w:rFonts w:cs="Arial"/>
          <w:szCs w:val="22"/>
          <w:lang w:eastAsia="pl-PL"/>
        </w:rPr>
        <w:t xml:space="preserve">: </w:t>
      </w:r>
      <w:r w:rsidR="008A3295">
        <w:rPr>
          <w:rFonts w:cs="Arial"/>
          <w:szCs w:val="22"/>
          <w:lang w:eastAsia="pl-PL"/>
        </w:rPr>
        <w:t xml:space="preserve">DVB-S2 / </w:t>
      </w:r>
      <w:r w:rsidRPr="00B527CE">
        <w:rPr>
          <w:rFonts w:cs="Arial"/>
          <w:szCs w:val="22"/>
          <w:lang w:eastAsia="pl-PL"/>
        </w:rPr>
        <w:t>8 PSK</w:t>
      </w:r>
      <w:r w:rsidRPr="00B527CE">
        <w:rPr>
          <w:rFonts w:cs="Arial"/>
          <w:szCs w:val="22"/>
          <w:lang w:eastAsia="pl-PL"/>
        </w:rPr>
        <w:br/>
        <w:t xml:space="preserve">Symbol </w:t>
      </w:r>
      <w:proofErr w:type="spellStart"/>
      <w:r w:rsidRPr="00B527CE">
        <w:rPr>
          <w:rFonts w:cs="Arial"/>
          <w:szCs w:val="22"/>
          <w:lang w:eastAsia="pl-PL"/>
        </w:rPr>
        <w:t>rate</w:t>
      </w:r>
      <w:proofErr w:type="spellEnd"/>
      <w:r w:rsidRPr="00B527CE">
        <w:rPr>
          <w:rFonts w:cs="Arial"/>
          <w:szCs w:val="22"/>
          <w:lang w:eastAsia="pl-PL"/>
        </w:rPr>
        <w:t xml:space="preserve">: 7.2000 </w:t>
      </w:r>
      <w:proofErr w:type="spellStart"/>
      <w:r w:rsidRPr="00B527CE">
        <w:rPr>
          <w:rFonts w:cs="Arial"/>
          <w:szCs w:val="22"/>
          <w:lang w:eastAsia="pl-PL"/>
        </w:rPr>
        <w:t>Msymb</w:t>
      </w:r>
      <w:proofErr w:type="spellEnd"/>
      <w:r w:rsidRPr="00B527CE">
        <w:rPr>
          <w:rFonts w:cs="Arial"/>
          <w:szCs w:val="22"/>
          <w:lang w:eastAsia="pl-PL"/>
        </w:rPr>
        <w:t>/s</w:t>
      </w:r>
      <w:r w:rsidRPr="00B527CE">
        <w:rPr>
          <w:rFonts w:cs="Arial"/>
          <w:szCs w:val="22"/>
          <w:lang w:eastAsia="pl-PL"/>
        </w:rPr>
        <w:br/>
        <w:t>FEC: 3/4</w:t>
      </w:r>
      <w:r w:rsidRPr="00B527CE">
        <w:rPr>
          <w:rFonts w:cs="Arial"/>
          <w:szCs w:val="22"/>
          <w:lang w:eastAsia="pl-PL"/>
        </w:rPr>
        <w:br/>
        <w:t>MPEG: 4:2:0 / MPEG4</w:t>
      </w:r>
      <w:r w:rsidRPr="00B527CE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Szyfrowanie</w:t>
      </w:r>
      <w:r w:rsidRPr="00B527CE">
        <w:rPr>
          <w:rFonts w:cs="Arial"/>
          <w:szCs w:val="22"/>
          <w:lang w:eastAsia="pl-PL"/>
        </w:rPr>
        <w:t xml:space="preserve">: </w:t>
      </w:r>
      <w:r>
        <w:rPr>
          <w:rFonts w:cs="Arial"/>
          <w:szCs w:val="22"/>
          <w:lang w:eastAsia="pl-PL"/>
        </w:rPr>
        <w:t>Brak</w:t>
      </w:r>
    </w:p>
    <w:p w:rsidR="004172DE" w:rsidRDefault="0010751F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szCs w:val="22"/>
          <w:lang w:eastAsia="pl-PL"/>
        </w:rPr>
      </w:pPr>
      <w:r>
        <w:rPr>
          <w:rFonts w:cs="Arial"/>
          <w:szCs w:val="22"/>
          <w:lang w:eastAsia="pl-PL"/>
        </w:rPr>
        <w:t xml:space="preserve">Kontakt na miejscu: </w:t>
      </w:r>
      <w:r w:rsidRPr="0010751F">
        <w:rPr>
          <w:rFonts w:cs="Arial"/>
          <w:bCs/>
          <w:szCs w:val="22"/>
          <w:lang w:eastAsia="pl-PL"/>
        </w:rPr>
        <w:t>Benjamin Kern, 0049-179-1008034</w:t>
      </w:r>
    </w:p>
    <w:p w:rsidR="00B527CE" w:rsidRDefault="0010751F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szCs w:val="22"/>
          <w:lang w:eastAsia="pl-PL"/>
        </w:rPr>
      </w:pPr>
      <w:r>
        <w:rPr>
          <w:rFonts w:cs="Arial"/>
          <w:szCs w:val="22"/>
          <w:lang w:eastAsia="pl-PL"/>
        </w:rPr>
        <w:t>Materiały z konferencji będą dostępne do pobrania bez ograniczeń praw autorskich.</w:t>
      </w:r>
    </w:p>
    <w:p w:rsidR="0010751F" w:rsidRDefault="0010751F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szCs w:val="22"/>
          <w:u w:val="single"/>
          <w:lang w:val="en-US" w:eastAsia="pl-PL"/>
        </w:rPr>
      </w:pPr>
    </w:p>
    <w:p w:rsidR="000D5496" w:rsidRPr="004172DE" w:rsidRDefault="000D5496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szCs w:val="22"/>
          <w:u w:val="single"/>
          <w:lang w:val="en-US" w:eastAsia="pl-PL"/>
        </w:rPr>
      </w:pPr>
    </w:p>
    <w:p w:rsidR="00A02387" w:rsidRPr="004172DE" w:rsidRDefault="00A02387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szCs w:val="22"/>
          <w:u w:val="single"/>
          <w:lang w:val="en-US" w:eastAsia="pl-PL"/>
        </w:rPr>
      </w:pPr>
      <w:r w:rsidRPr="00BC4956">
        <w:rPr>
          <w:b/>
          <w:noProof/>
          <w:szCs w:val="22"/>
          <w:lang w:val="en-US"/>
        </w:rPr>
        <w:lastRenderedPageBreak/>
        <w:t>Volkswagen Group Polska</w:t>
      </w:r>
    </w:p>
    <w:p w:rsidR="00A02387" w:rsidRPr="00BC4956" w:rsidRDefault="000D5496" w:rsidP="00A02387">
      <w:pPr>
        <w:tabs>
          <w:tab w:val="left" w:pos="902"/>
        </w:tabs>
        <w:rPr>
          <w:noProof/>
          <w:szCs w:val="22"/>
          <w:lang w:val="en-US"/>
        </w:rPr>
      </w:pPr>
      <w:r>
        <w:rPr>
          <w:noProof/>
          <w:szCs w:val="22"/>
          <w:lang w:val="en-US"/>
        </w:rPr>
        <w:t xml:space="preserve">Specjalista ds. PR </w:t>
      </w:r>
    </w:p>
    <w:p w:rsidR="00A02387" w:rsidRPr="004172DE" w:rsidRDefault="000D5496" w:rsidP="00A02387">
      <w:pPr>
        <w:tabs>
          <w:tab w:val="left" w:pos="902"/>
        </w:tabs>
        <w:rPr>
          <w:noProof/>
          <w:szCs w:val="22"/>
          <w:lang w:val="en-US"/>
        </w:rPr>
      </w:pPr>
      <w:r>
        <w:rPr>
          <w:noProof/>
          <w:szCs w:val="22"/>
          <w:lang w:val="en-US"/>
        </w:rPr>
        <w:t>Izabela Czarneka</w:t>
      </w:r>
    </w:p>
    <w:p w:rsidR="00A02387" w:rsidRPr="004172DE" w:rsidRDefault="00A02387" w:rsidP="00A02387">
      <w:pPr>
        <w:tabs>
          <w:tab w:val="left" w:pos="902"/>
        </w:tabs>
        <w:rPr>
          <w:noProof/>
          <w:szCs w:val="22"/>
          <w:lang w:val="en-US"/>
        </w:rPr>
      </w:pPr>
      <w:r w:rsidRPr="004172DE">
        <w:rPr>
          <w:noProof/>
          <w:szCs w:val="22"/>
          <w:lang w:val="en-US"/>
        </w:rPr>
        <w:t>Telefon:</w:t>
      </w:r>
      <w:r w:rsidRPr="004172DE">
        <w:rPr>
          <w:noProof/>
          <w:szCs w:val="22"/>
          <w:lang w:val="en-US"/>
        </w:rPr>
        <w:tab/>
        <w:t xml:space="preserve">+48 61 62 73 </w:t>
      </w:r>
      <w:r w:rsidR="000D5496">
        <w:rPr>
          <w:noProof/>
          <w:szCs w:val="22"/>
          <w:lang w:val="en-US"/>
        </w:rPr>
        <w:t>354</w:t>
      </w:r>
    </w:p>
    <w:p w:rsidR="00A02387" w:rsidRPr="000C75AA" w:rsidRDefault="00A02387" w:rsidP="00A02387">
      <w:pPr>
        <w:tabs>
          <w:tab w:val="left" w:pos="902"/>
        </w:tabs>
        <w:rPr>
          <w:noProof/>
          <w:szCs w:val="22"/>
        </w:rPr>
      </w:pPr>
      <w:r w:rsidRPr="004172DE">
        <w:rPr>
          <w:noProof/>
          <w:szCs w:val="22"/>
          <w:lang w:val="en-US"/>
        </w:rPr>
        <w:t>E-Mail:</w:t>
      </w:r>
      <w:r w:rsidRPr="004172DE">
        <w:rPr>
          <w:noProof/>
          <w:szCs w:val="22"/>
          <w:lang w:val="en-US"/>
        </w:rPr>
        <w:tab/>
      </w:r>
      <w:hyperlink r:id="rId9" w:history="1">
        <w:r w:rsidR="000D5496" w:rsidRPr="007D6DD4">
          <w:rPr>
            <w:rStyle w:val="Hipercze"/>
            <w:noProof/>
            <w:szCs w:val="22"/>
            <w:lang w:val="en-US"/>
          </w:rPr>
          <w:t>izabela.czarnecka</w:t>
        </w:r>
        <w:r w:rsidR="000D5496" w:rsidRPr="007D6DD4">
          <w:rPr>
            <w:rStyle w:val="Hipercze"/>
            <w:noProof/>
            <w:szCs w:val="22"/>
          </w:rPr>
          <w:t>@volkswagen.pl</w:t>
        </w:r>
      </w:hyperlink>
      <w:r w:rsidRPr="000C75AA">
        <w:rPr>
          <w:noProof/>
          <w:szCs w:val="22"/>
        </w:rPr>
        <w:t xml:space="preserve"> </w:t>
      </w:r>
    </w:p>
    <w:p w:rsidR="00A02387" w:rsidRPr="000C75AA" w:rsidRDefault="00D56B75" w:rsidP="00A02387">
      <w:pPr>
        <w:tabs>
          <w:tab w:val="left" w:pos="902"/>
        </w:tabs>
      </w:pPr>
      <w:hyperlink r:id="rId10" w:history="1">
        <w:r w:rsidR="00A02387" w:rsidRPr="000C75AA">
          <w:rPr>
            <w:rStyle w:val="Hipercze"/>
            <w:noProof/>
            <w:szCs w:val="22"/>
          </w:rPr>
          <w:t>www.vw.press-bank.pl</w:t>
        </w:r>
      </w:hyperlink>
    </w:p>
    <w:p w:rsidR="00A02387" w:rsidRPr="000C75AA" w:rsidRDefault="00A02387" w:rsidP="00A02387">
      <w:pPr>
        <w:tabs>
          <w:tab w:val="left" w:pos="902"/>
        </w:tabs>
      </w:pPr>
    </w:p>
    <w:p w:rsidR="00A02387" w:rsidRPr="000C75AA" w:rsidRDefault="00A02387" w:rsidP="00A02387">
      <w:pPr>
        <w:tabs>
          <w:tab w:val="left" w:pos="902"/>
        </w:tabs>
      </w:pPr>
      <w:r>
        <w:rPr>
          <w:noProof/>
          <w:lang w:val="en-US" w:eastAsia="pl-PL"/>
        </w:rPr>
        <w:drawing>
          <wp:anchor distT="0" distB="0" distL="114300" distR="114300" simplePos="0" relativeHeight="251661312" behindDoc="0" locked="0" layoutInCell="1" allowOverlap="1" wp14:anchorId="56BB1F51" wp14:editId="72D83B20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8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60288" behindDoc="0" locked="0" layoutInCell="1" allowOverlap="1" wp14:anchorId="63AD44C2" wp14:editId="68865BD1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4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9264" behindDoc="0" locked="0" layoutInCell="1" allowOverlap="1" wp14:anchorId="0933BA9E" wp14:editId="0D9DA1E0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3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2387" w:rsidRPr="000C75AA" w:rsidRDefault="00A02387" w:rsidP="00A02387">
      <w:pPr>
        <w:tabs>
          <w:tab w:val="left" w:pos="902"/>
        </w:tabs>
        <w:rPr>
          <w:noProof/>
          <w:szCs w:val="22"/>
        </w:rPr>
      </w:pPr>
    </w:p>
    <w:p w:rsidR="0099496B" w:rsidRPr="00A02387" w:rsidRDefault="0099496B" w:rsidP="00A02387"/>
    <w:sectPr w:rsidR="0099496B" w:rsidRPr="00A02387" w:rsidSect="00760BD3">
      <w:footerReference w:type="default" r:id="rId17"/>
      <w:headerReference w:type="first" r:id="rId18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28B" w:rsidRDefault="0095028B">
      <w:r>
        <w:separator/>
      </w:r>
    </w:p>
  </w:endnote>
  <w:endnote w:type="continuationSeparator" w:id="0">
    <w:p w:rsidR="0095028B" w:rsidRDefault="00950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7CE" w:rsidRDefault="00B527CE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D56B75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D56B75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28B" w:rsidRDefault="0095028B">
      <w:r>
        <w:separator/>
      </w:r>
    </w:p>
  </w:footnote>
  <w:footnote w:type="continuationSeparator" w:id="0">
    <w:p w:rsidR="0095028B" w:rsidRDefault="0095028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7CE" w:rsidRDefault="00B527CE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819AC0" wp14:editId="5E171185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527CE" w:rsidRDefault="00B527CE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651ABAF3" wp14:editId="2072E1EC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AB28A0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A0824"/>
    <w:multiLevelType w:val="hybridMultilevel"/>
    <w:tmpl w:val="0FDCC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6D79A4"/>
    <w:multiLevelType w:val="hybridMultilevel"/>
    <w:tmpl w:val="72EE7944"/>
    <w:lvl w:ilvl="0" w:tplc="4BC6502E">
      <w:start w:val="266"/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  <w:color w:val="18376A"/>
        <w:sz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4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4"/>
  </w:num>
  <w:num w:numId="4">
    <w:abstractNumId w:val="15"/>
  </w:num>
  <w:num w:numId="5">
    <w:abstractNumId w:val="17"/>
  </w:num>
  <w:num w:numId="6">
    <w:abstractNumId w:val="13"/>
  </w:num>
  <w:num w:numId="7">
    <w:abstractNumId w:val="9"/>
  </w:num>
  <w:num w:numId="8">
    <w:abstractNumId w:val="10"/>
  </w:num>
  <w:num w:numId="9">
    <w:abstractNumId w:val="12"/>
  </w:num>
  <w:num w:numId="10">
    <w:abstractNumId w:val="0"/>
  </w:num>
  <w:num w:numId="11">
    <w:abstractNumId w:val="16"/>
  </w:num>
  <w:num w:numId="12">
    <w:abstractNumId w:val="6"/>
  </w:num>
  <w:num w:numId="13">
    <w:abstractNumId w:val="1"/>
  </w:num>
  <w:num w:numId="14">
    <w:abstractNumId w:val="18"/>
  </w:num>
  <w:num w:numId="15">
    <w:abstractNumId w:val="8"/>
  </w:num>
  <w:num w:numId="16">
    <w:abstractNumId w:val="5"/>
  </w:num>
  <w:num w:numId="17">
    <w:abstractNumId w:val="7"/>
  </w:num>
  <w:num w:numId="18">
    <w:abstractNumId w:val="3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3252"/>
    <w:rsid w:val="00014DC0"/>
    <w:rsid w:val="000163C0"/>
    <w:rsid w:val="00024786"/>
    <w:rsid w:val="000273AD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46FB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5496"/>
    <w:rsid w:val="000D7114"/>
    <w:rsid w:val="000E07D9"/>
    <w:rsid w:val="000E31FD"/>
    <w:rsid w:val="000E4CAB"/>
    <w:rsid w:val="000F3CC9"/>
    <w:rsid w:val="000F4C54"/>
    <w:rsid w:val="000F6D60"/>
    <w:rsid w:val="00103453"/>
    <w:rsid w:val="0010751F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6412"/>
    <w:rsid w:val="00160044"/>
    <w:rsid w:val="00161A83"/>
    <w:rsid w:val="001637A0"/>
    <w:rsid w:val="00165412"/>
    <w:rsid w:val="00165793"/>
    <w:rsid w:val="0016694E"/>
    <w:rsid w:val="001676DE"/>
    <w:rsid w:val="00167DC7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972E3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1F23E8"/>
    <w:rsid w:val="00201691"/>
    <w:rsid w:val="0020304D"/>
    <w:rsid w:val="00205ABD"/>
    <w:rsid w:val="00211653"/>
    <w:rsid w:val="00211C79"/>
    <w:rsid w:val="00212265"/>
    <w:rsid w:val="00214191"/>
    <w:rsid w:val="0021464C"/>
    <w:rsid w:val="00216018"/>
    <w:rsid w:val="00216711"/>
    <w:rsid w:val="00220405"/>
    <w:rsid w:val="00234352"/>
    <w:rsid w:val="00236403"/>
    <w:rsid w:val="00236644"/>
    <w:rsid w:val="00241EA3"/>
    <w:rsid w:val="0024242B"/>
    <w:rsid w:val="00247C95"/>
    <w:rsid w:val="0026075F"/>
    <w:rsid w:val="00260E99"/>
    <w:rsid w:val="002617DC"/>
    <w:rsid w:val="00261CFD"/>
    <w:rsid w:val="00264D60"/>
    <w:rsid w:val="00266B3E"/>
    <w:rsid w:val="00274467"/>
    <w:rsid w:val="002750AE"/>
    <w:rsid w:val="0028056B"/>
    <w:rsid w:val="00284D29"/>
    <w:rsid w:val="00284DFD"/>
    <w:rsid w:val="00290A2D"/>
    <w:rsid w:val="00291DA4"/>
    <w:rsid w:val="002920F6"/>
    <w:rsid w:val="00293782"/>
    <w:rsid w:val="002943E6"/>
    <w:rsid w:val="002955C3"/>
    <w:rsid w:val="002A50A2"/>
    <w:rsid w:val="002A58F8"/>
    <w:rsid w:val="002B011F"/>
    <w:rsid w:val="002B4CD1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F06FA"/>
    <w:rsid w:val="002F179D"/>
    <w:rsid w:val="002F2D46"/>
    <w:rsid w:val="002F431C"/>
    <w:rsid w:val="002F4F1F"/>
    <w:rsid w:val="002F6696"/>
    <w:rsid w:val="0030030E"/>
    <w:rsid w:val="0030364C"/>
    <w:rsid w:val="00306E6A"/>
    <w:rsid w:val="003073CA"/>
    <w:rsid w:val="00314541"/>
    <w:rsid w:val="00317251"/>
    <w:rsid w:val="00324C35"/>
    <w:rsid w:val="00325958"/>
    <w:rsid w:val="0032794B"/>
    <w:rsid w:val="00330B93"/>
    <w:rsid w:val="0033330D"/>
    <w:rsid w:val="00344069"/>
    <w:rsid w:val="00345D93"/>
    <w:rsid w:val="00346184"/>
    <w:rsid w:val="00346495"/>
    <w:rsid w:val="003542BB"/>
    <w:rsid w:val="00357144"/>
    <w:rsid w:val="003574DF"/>
    <w:rsid w:val="003607FE"/>
    <w:rsid w:val="00361AF2"/>
    <w:rsid w:val="00363C7A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2DE5"/>
    <w:rsid w:val="003B4DE7"/>
    <w:rsid w:val="003B50E9"/>
    <w:rsid w:val="003B5DAC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72DE"/>
    <w:rsid w:val="00434B26"/>
    <w:rsid w:val="00435221"/>
    <w:rsid w:val="0044190E"/>
    <w:rsid w:val="00442D94"/>
    <w:rsid w:val="0044306F"/>
    <w:rsid w:val="004461CE"/>
    <w:rsid w:val="00453334"/>
    <w:rsid w:val="00453A7C"/>
    <w:rsid w:val="00462B84"/>
    <w:rsid w:val="004637E8"/>
    <w:rsid w:val="00465C8D"/>
    <w:rsid w:val="00465D04"/>
    <w:rsid w:val="00465E2A"/>
    <w:rsid w:val="00472409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47E0"/>
    <w:rsid w:val="004D53D6"/>
    <w:rsid w:val="004D67CA"/>
    <w:rsid w:val="004D6808"/>
    <w:rsid w:val="004E29AF"/>
    <w:rsid w:val="004F6CD8"/>
    <w:rsid w:val="004F7343"/>
    <w:rsid w:val="00502237"/>
    <w:rsid w:val="005022EF"/>
    <w:rsid w:val="005030F1"/>
    <w:rsid w:val="00503C95"/>
    <w:rsid w:val="0050553C"/>
    <w:rsid w:val="00511CCA"/>
    <w:rsid w:val="00512211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5811"/>
    <w:rsid w:val="005E6965"/>
    <w:rsid w:val="005F02D8"/>
    <w:rsid w:val="005F33EB"/>
    <w:rsid w:val="005F458D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1C00"/>
    <w:rsid w:val="00672AC1"/>
    <w:rsid w:val="0067547E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477E"/>
    <w:rsid w:val="006B4884"/>
    <w:rsid w:val="006B517A"/>
    <w:rsid w:val="006C70A3"/>
    <w:rsid w:val="006D4512"/>
    <w:rsid w:val="006D4AA3"/>
    <w:rsid w:val="006D5C4C"/>
    <w:rsid w:val="006D69EF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13D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1F70"/>
    <w:rsid w:val="008A3295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01B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D03"/>
    <w:rsid w:val="00935341"/>
    <w:rsid w:val="00937FB2"/>
    <w:rsid w:val="009435FB"/>
    <w:rsid w:val="00947275"/>
    <w:rsid w:val="0095028B"/>
    <w:rsid w:val="00951396"/>
    <w:rsid w:val="00955DA1"/>
    <w:rsid w:val="009618CD"/>
    <w:rsid w:val="00962BA6"/>
    <w:rsid w:val="00963198"/>
    <w:rsid w:val="00967586"/>
    <w:rsid w:val="00970427"/>
    <w:rsid w:val="00972C45"/>
    <w:rsid w:val="009732F1"/>
    <w:rsid w:val="009746B4"/>
    <w:rsid w:val="00974846"/>
    <w:rsid w:val="00974D76"/>
    <w:rsid w:val="0098117E"/>
    <w:rsid w:val="009850C7"/>
    <w:rsid w:val="00990B1D"/>
    <w:rsid w:val="0099132E"/>
    <w:rsid w:val="009921FA"/>
    <w:rsid w:val="00992A28"/>
    <w:rsid w:val="0099496B"/>
    <w:rsid w:val="009A0E2F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996"/>
    <w:rsid w:val="00A010EB"/>
    <w:rsid w:val="00A02387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52CC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22F6"/>
    <w:rsid w:val="00A660A8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A8E"/>
    <w:rsid w:val="00B524A0"/>
    <w:rsid w:val="00B527CE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176E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4956"/>
    <w:rsid w:val="00BC685E"/>
    <w:rsid w:val="00BC6E7E"/>
    <w:rsid w:val="00BD1D67"/>
    <w:rsid w:val="00BD2263"/>
    <w:rsid w:val="00BE0E2F"/>
    <w:rsid w:val="00BE19F2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2671"/>
    <w:rsid w:val="00C54A26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0895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D35CE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D2C"/>
    <w:rsid w:val="00D52014"/>
    <w:rsid w:val="00D5517E"/>
    <w:rsid w:val="00D56B75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B0EFB"/>
    <w:rsid w:val="00DB3CAA"/>
    <w:rsid w:val="00DB3F7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1287"/>
    <w:rsid w:val="00E47B70"/>
    <w:rsid w:val="00E5353C"/>
    <w:rsid w:val="00E55BC4"/>
    <w:rsid w:val="00E56E89"/>
    <w:rsid w:val="00E57739"/>
    <w:rsid w:val="00E614B6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E0B6D"/>
    <w:rsid w:val="00EE4775"/>
    <w:rsid w:val="00EE4FC6"/>
    <w:rsid w:val="00EE510E"/>
    <w:rsid w:val="00EE5A1F"/>
    <w:rsid w:val="00EE60E0"/>
    <w:rsid w:val="00EF4643"/>
    <w:rsid w:val="00F01D7F"/>
    <w:rsid w:val="00F168CA"/>
    <w:rsid w:val="00F22E9E"/>
    <w:rsid w:val="00F263EF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8F"/>
    <w:rsid w:val="00F60858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3664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3664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2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izabela.czarnecka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24E853-5078-284E-B5DE-3B5ECCBE4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1</TotalTime>
  <Pages>2</Pages>
  <Words>217</Words>
  <Characters>1304</Characters>
  <Application>Microsoft Macintosh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1518</CharactersWithSpaces>
  <SharedDoc>false</SharedDoc>
  <HLinks>
    <vt:vector size="30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2016-02-26T14:20:00Z</cp:lastPrinted>
  <dcterms:created xsi:type="dcterms:W3CDTF">2017-01-09T08:37:00Z</dcterms:created>
  <dcterms:modified xsi:type="dcterms:W3CDTF">2017-01-09T08:37:00Z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