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B0A56A" w14:textId="3660B2CF" w:rsidR="00475102" w:rsidRPr="00017A92" w:rsidRDefault="00276F1E" w:rsidP="0098199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Znakomity listopad </w:t>
      </w:r>
      <w:r w:rsidR="0052404D">
        <w:rPr>
          <w:b/>
          <w:sz w:val="28"/>
          <w:szCs w:val="28"/>
        </w:rPr>
        <w:t xml:space="preserve">dla Volkswagena </w:t>
      </w:r>
      <w:r>
        <w:rPr>
          <w:b/>
          <w:sz w:val="28"/>
          <w:szCs w:val="28"/>
        </w:rPr>
        <w:t xml:space="preserve">pod względem </w:t>
      </w:r>
      <w:r w:rsidR="0052404D">
        <w:rPr>
          <w:b/>
          <w:sz w:val="28"/>
          <w:szCs w:val="28"/>
        </w:rPr>
        <w:t>liczby rejestracji</w:t>
      </w:r>
      <w:r>
        <w:rPr>
          <w:b/>
          <w:sz w:val="28"/>
          <w:szCs w:val="28"/>
        </w:rPr>
        <w:t xml:space="preserve"> nowych </w:t>
      </w:r>
      <w:r w:rsidR="0052404D">
        <w:rPr>
          <w:b/>
          <w:sz w:val="28"/>
          <w:szCs w:val="28"/>
        </w:rPr>
        <w:t>samochodów</w:t>
      </w:r>
      <w:r>
        <w:rPr>
          <w:b/>
          <w:sz w:val="28"/>
          <w:szCs w:val="28"/>
        </w:rPr>
        <w:t xml:space="preserve"> </w:t>
      </w:r>
    </w:p>
    <w:p w14:paraId="20C6C374" w14:textId="77777777" w:rsidR="008378A9" w:rsidRPr="00017A92" w:rsidRDefault="008378A9" w:rsidP="0098199C">
      <w:pPr>
        <w:rPr>
          <w:rFonts w:cs="Arial"/>
          <w:b/>
          <w:sz w:val="28"/>
          <w:szCs w:val="28"/>
        </w:rPr>
      </w:pPr>
    </w:p>
    <w:p w14:paraId="0444FB02" w14:textId="1BAF7960" w:rsidR="00702ACE" w:rsidRPr="00017A92" w:rsidRDefault="00276F1E" w:rsidP="0098199C">
      <w:pPr>
        <w:numPr>
          <w:ilvl w:val="0"/>
          <w:numId w:val="17"/>
        </w:numPr>
        <w:rPr>
          <w:b/>
          <w:szCs w:val="22"/>
        </w:rPr>
      </w:pPr>
      <w:r>
        <w:rPr>
          <w:b/>
          <w:szCs w:val="22"/>
        </w:rPr>
        <w:t xml:space="preserve">W listopadzie 2016 r. </w:t>
      </w:r>
      <w:r w:rsidR="0052404D">
        <w:rPr>
          <w:b/>
          <w:szCs w:val="22"/>
        </w:rPr>
        <w:t>liczba rejestracji</w:t>
      </w:r>
      <w:r>
        <w:rPr>
          <w:b/>
          <w:szCs w:val="22"/>
        </w:rPr>
        <w:t xml:space="preserve"> nowych </w:t>
      </w:r>
      <w:r w:rsidR="002F6D92">
        <w:rPr>
          <w:b/>
          <w:szCs w:val="22"/>
        </w:rPr>
        <w:t xml:space="preserve">Volkswagenów w Polsce </w:t>
      </w:r>
      <w:r>
        <w:rPr>
          <w:b/>
          <w:szCs w:val="22"/>
        </w:rPr>
        <w:t xml:space="preserve">wzrosła </w:t>
      </w:r>
      <w:r w:rsidR="0052404D">
        <w:rPr>
          <w:b/>
          <w:szCs w:val="22"/>
        </w:rPr>
        <w:t xml:space="preserve">o </w:t>
      </w:r>
      <w:r>
        <w:rPr>
          <w:b/>
          <w:szCs w:val="22"/>
        </w:rPr>
        <w:t xml:space="preserve">ponad </w:t>
      </w:r>
      <w:r w:rsidR="00651E1A">
        <w:rPr>
          <w:b/>
          <w:szCs w:val="22"/>
        </w:rPr>
        <w:t>2</w:t>
      </w:r>
      <w:r w:rsidR="002F6D92">
        <w:rPr>
          <w:b/>
          <w:szCs w:val="22"/>
        </w:rPr>
        <w:t>2</w:t>
      </w:r>
      <w:r w:rsidR="00651E1A">
        <w:rPr>
          <w:b/>
          <w:szCs w:val="22"/>
        </w:rPr>
        <w:t xml:space="preserve"> procent </w:t>
      </w:r>
      <w:r>
        <w:rPr>
          <w:b/>
          <w:szCs w:val="22"/>
        </w:rPr>
        <w:t>w poró</w:t>
      </w:r>
      <w:r w:rsidR="0052404D">
        <w:rPr>
          <w:b/>
          <w:szCs w:val="22"/>
        </w:rPr>
        <w:t xml:space="preserve">wnaniu z listopadem </w:t>
      </w:r>
      <w:r>
        <w:rPr>
          <w:b/>
          <w:szCs w:val="22"/>
        </w:rPr>
        <w:t>ubiegłego roku</w:t>
      </w:r>
    </w:p>
    <w:p w14:paraId="655E223D" w14:textId="2D3342A5" w:rsidR="00475102" w:rsidRPr="00017A92" w:rsidRDefault="00276F1E" w:rsidP="0098199C">
      <w:pPr>
        <w:numPr>
          <w:ilvl w:val="0"/>
          <w:numId w:val="17"/>
        </w:numPr>
        <w:rPr>
          <w:b/>
          <w:szCs w:val="22"/>
        </w:rPr>
      </w:pPr>
      <w:r>
        <w:rPr>
          <w:b/>
          <w:szCs w:val="22"/>
        </w:rPr>
        <w:t>O</w:t>
      </w:r>
      <w:r w:rsidR="00C25295">
        <w:rPr>
          <w:b/>
          <w:szCs w:val="22"/>
        </w:rPr>
        <w:t>d</w:t>
      </w:r>
      <w:r w:rsidR="001C4437">
        <w:rPr>
          <w:b/>
          <w:szCs w:val="22"/>
        </w:rPr>
        <w:t xml:space="preserve"> stycznia do listopada</w:t>
      </w:r>
      <w:r>
        <w:rPr>
          <w:b/>
          <w:szCs w:val="22"/>
        </w:rPr>
        <w:t xml:space="preserve"> z salonów wyjechało 37.890 nowych Volkswagenów, czyli o 22</w:t>
      </w:r>
      <w:r w:rsidR="00651E1A">
        <w:rPr>
          <w:b/>
          <w:szCs w:val="22"/>
        </w:rPr>
        <w:t xml:space="preserve"> procent</w:t>
      </w:r>
      <w:r>
        <w:rPr>
          <w:b/>
          <w:szCs w:val="22"/>
        </w:rPr>
        <w:t xml:space="preserve"> więcej niż przed rokiem</w:t>
      </w:r>
    </w:p>
    <w:p w14:paraId="675465EF" w14:textId="22908F22" w:rsidR="004149EB" w:rsidRPr="00017A92" w:rsidRDefault="00276F1E" w:rsidP="0098199C">
      <w:pPr>
        <w:numPr>
          <w:ilvl w:val="0"/>
          <w:numId w:val="17"/>
        </w:numPr>
        <w:rPr>
          <w:b/>
          <w:szCs w:val="22"/>
        </w:rPr>
      </w:pPr>
      <w:r>
        <w:rPr>
          <w:b/>
          <w:szCs w:val="22"/>
        </w:rPr>
        <w:t>Liderami sprzedaży Volkswagena pozostają Golf i Passat, które plasują się w TOP10 najpopularniejszych modeli</w:t>
      </w:r>
      <w:r w:rsidR="00651E1A">
        <w:rPr>
          <w:b/>
          <w:szCs w:val="22"/>
        </w:rPr>
        <w:t xml:space="preserve"> w Polsce</w:t>
      </w:r>
    </w:p>
    <w:p w14:paraId="2BD7719E" w14:textId="77777777" w:rsidR="006C70A3" w:rsidRPr="00017A92" w:rsidRDefault="006C70A3" w:rsidP="0098199C">
      <w:pPr>
        <w:rPr>
          <w:rFonts w:cs="Arial"/>
          <w:b/>
          <w:bCs/>
          <w:sz w:val="28"/>
          <w:szCs w:val="28"/>
        </w:rPr>
      </w:pPr>
    </w:p>
    <w:p w14:paraId="00F35FEF" w14:textId="75EBDEFA" w:rsidR="00276F1E" w:rsidRDefault="000B096B" w:rsidP="0098199C">
      <w:pPr>
        <w:rPr>
          <w:b/>
          <w:szCs w:val="22"/>
        </w:rPr>
      </w:pPr>
      <w:bookmarkStart w:id="0" w:name="_GoBack"/>
      <w:r w:rsidRPr="00017A92">
        <w:rPr>
          <w:b/>
          <w:szCs w:val="22"/>
        </w:rPr>
        <w:t xml:space="preserve">Poznań, </w:t>
      </w:r>
      <w:r w:rsidR="00276F1E">
        <w:rPr>
          <w:b/>
          <w:szCs w:val="22"/>
        </w:rPr>
        <w:t>8</w:t>
      </w:r>
      <w:r w:rsidR="00502237" w:rsidRPr="00017A92">
        <w:rPr>
          <w:b/>
          <w:szCs w:val="22"/>
        </w:rPr>
        <w:t xml:space="preserve"> </w:t>
      </w:r>
      <w:r w:rsidR="00276F1E">
        <w:rPr>
          <w:b/>
          <w:szCs w:val="22"/>
        </w:rPr>
        <w:t>grudnia</w:t>
      </w:r>
      <w:r w:rsidR="007E01F5" w:rsidRPr="00017A92">
        <w:rPr>
          <w:b/>
          <w:szCs w:val="22"/>
        </w:rPr>
        <w:t xml:space="preserve"> </w:t>
      </w:r>
      <w:r w:rsidR="0038282E" w:rsidRPr="00017A92">
        <w:rPr>
          <w:b/>
          <w:szCs w:val="22"/>
        </w:rPr>
        <w:t>201</w:t>
      </w:r>
      <w:r w:rsidR="00475102" w:rsidRPr="00017A92">
        <w:rPr>
          <w:b/>
          <w:szCs w:val="22"/>
        </w:rPr>
        <w:t>6</w:t>
      </w:r>
      <w:r w:rsidR="0038282E" w:rsidRPr="00017A92">
        <w:rPr>
          <w:b/>
          <w:szCs w:val="22"/>
        </w:rPr>
        <w:t xml:space="preserve"> </w:t>
      </w:r>
      <w:r w:rsidR="005E3879" w:rsidRPr="00017A92">
        <w:rPr>
          <w:b/>
          <w:szCs w:val="22"/>
        </w:rPr>
        <w:t xml:space="preserve">r. </w:t>
      </w:r>
      <w:r w:rsidR="0038282E" w:rsidRPr="00017A92">
        <w:rPr>
          <w:b/>
          <w:szCs w:val="22"/>
        </w:rPr>
        <w:t>–</w:t>
      </w:r>
      <w:r w:rsidR="00200B94" w:rsidRPr="00017A92">
        <w:rPr>
          <w:b/>
          <w:szCs w:val="22"/>
        </w:rPr>
        <w:t xml:space="preserve"> </w:t>
      </w:r>
      <w:r w:rsidR="00017A92">
        <w:rPr>
          <w:b/>
          <w:szCs w:val="22"/>
        </w:rPr>
        <w:t xml:space="preserve">W </w:t>
      </w:r>
      <w:r w:rsidR="00276F1E">
        <w:rPr>
          <w:b/>
          <w:szCs w:val="22"/>
        </w:rPr>
        <w:t>listopadzie</w:t>
      </w:r>
      <w:r w:rsidR="00017A92">
        <w:rPr>
          <w:b/>
          <w:szCs w:val="22"/>
        </w:rPr>
        <w:t xml:space="preserve"> zarejestrowano w Polsce </w:t>
      </w:r>
      <w:r w:rsidR="00276F1E">
        <w:rPr>
          <w:b/>
          <w:szCs w:val="22"/>
        </w:rPr>
        <w:t>4.143</w:t>
      </w:r>
      <w:r w:rsidR="00A0060F" w:rsidRPr="00017A92">
        <w:rPr>
          <w:b/>
          <w:szCs w:val="22"/>
        </w:rPr>
        <w:t xml:space="preserve"> </w:t>
      </w:r>
      <w:r w:rsidR="00276F1E">
        <w:rPr>
          <w:b/>
          <w:szCs w:val="22"/>
        </w:rPr>
        <w:t>now</w:t>
      </w:r>
      <w:r w:rsidR="002F6D92">
        <w:rPr>
          <w:b/>
          <w:szCs w:val="22"/>
        </w:rPr>
        <w:t xml:space="preserve">e, osobowe </w:t>
      </w:r>
      <w:r w:rsidR="00200B94" w:rsidRPr="00017A92">
        <w:rPr>
          <w:b/>
          <w:szCs w:val="22"/>
        </w:rPr>
        <w:t xml:space="preserve"> </w:t>
      </w:r>
      <w:r w:rsidR="00276F1E">
        <w:rPr>
          <w:b/>
          <w:szCs w:val="22"/>
        </w:rPr>
        <w:t>Volkswageny</w:t>
      </w:r>
      <w:r w:rsidR="002F6D92">
        <w:rPr>
          <w:b/>
          <w:szCs w:val="22"/>
        </w:rPr>
        <w:t xml:space="preserve">, o 22,32 procent więcej niż w listopadzie 2015 roku. W okresie </w:t>
      </w:r>
      <w:r w:rsidR="00651E1A">
        <w:rPr>
          <w:b/>
          <w:szCs w:val="22"/>
        </w:rPr>
        <w:t xml:space="preserve">od stycznia do </w:t>
      </w:r>
      <w:r w:rsidR="002F6D92">
        <w:rPr>
          <w:b/>
          <w:szCs w:val="22"/>
        </w:rPr>
        <w:t xml:space="preserve">końca </w:t>
      </w:r>
      <w:r w:rsidR="00651E1A">
        <w:rPr>
          <w:b/>
          <w:szCs w:val="22"/>
        </w:rPr>
        <w:t xml:space="preserve">listopada </w:t>
      </w:r>
      <w:r w:rsidR="002F6D92">
        <w:rPr>
          <w:b/>
          <w:szCs w:val="22"/>
        </w:rPr>
        <w:t xml:space="preserve">bieżącego roku </w:t>
      </w:r>
      <w:r w:rsidR="00651E1A">
        <w:rPr>
          <w:b/>
          <w:szCs w:val="22"/>
        </w:rPr>
        <w:t xml:space="preserve">37.890 szt., </w:t>
      </w:r>
      <w:r w:rsidR="00276F1E">
        <w:rPr>
          <w:b/>
          <w:szCs w:val="22"/>
        </w:rPr>
        <w:t xml:space="preserve">o </w:t>
      </w:r>
      <w:r w:rsidR="00651E1A">
        <w:rPr>
          <w:b/>
          <w:szCs w:val="22"/>
        </w:rPr>
        <w:t xml:space="preserve">1.685 </w:t>
      </w:r>
      <w:r w:rsidR="00276F1E">
        <w:rPr>
          <w:b/>
          <w:szCs w:val="22"/>
        </w:rPr>
        <w:t xml:space="preserve">więcej niż nowych samochodów marki Toyota, o </w:t>
      </w:r>
      <w:r w:rsidR="00651E1A">
        <w:rPr>
          <w:b/>
          <w:szCs w:val="22"/>
        </w:rPr>
        <w:t>7.206</w:t>
      </w:r>
      <w:r w:rsidR="00276F1E">
        <w:rPr>
          <w:b/>
          <w:szCs w:val="22"/>
        </w:rPr>
        <w:t xml:space="preserve"> więcej niż nowych aut Opla i o </w:t>
      </w:r>
      <w:r w:rsidR="00651E1A">
        <w:rPr>
          <w:b/>
          <w:szCs w:val="22"/>
        </w:rPr>
        <w:t>12.014</w:t>
      </w:r>
      <w:r w:rsidR="00276F1E">
        <w:rPr>
          <w:b/>
          <w:szCs w:val="22"/>
        </w:rPr>
        <w:t xml:space="preserve"> więcej niż nowych Fordów. Po 11 miesiącach tego roku udział Volkswagena w rejestracji nowych samochodów </w:t>
      </w:r>
      <w:r w:rsidR="002F6D92">
        <w:rPr>
          <w:b/>
          <w:szCs w:val="22"/>
        </w:rPr>
        <w:t xml:space="preserve">w Polsce </w:t>
      </w:r>
      <w:r w:rsidR="00276F1E">
        <w:rPr>
          <w:b/>
          <w:szCs w:val="22"/>
        </w:rPr>
        <w:t>wynosi 10,17 procenta</w:t>
      </w:r>
      <w:r w:rsidR="00651E1A">
        <w:rPr>
          <w:b/>
          <w:szCs w:val="22"/>
        </w:rPr>
        <w:t xml:space="preserve">. Tylko Volkswagen i Skoda (12,81 procenta) – dwie </w:t>
      </w:r>
      <w:r w:rsidR="00276F1E">
        <w:rPr>
          <w:b/>
          <w:szCs w:val="22"/>
        </w:rPr>
        <w:t>marki należące do koncernu Volkswagen mogą pochwalić się dwucyfrowym udziałem w rynku rejestracji nowych samochodów w Polsce.</w:t>
      </w:r>
    </w:p>
    <w:p w14:paraId="7CF341DB" w14:textId="77777777" w:rsidR="00276F1E" w:rsidRDefault="00276F1E" w:rsidP="0098199C">
      <w:pPr>
        <w:rPr>
          <w:b/>
          <w:szCs w:val="22"/>
        </w:rPr>
      </w:pPr>
    </w:p>
    <w:p w14:paraId="31819BB5" w14:textId="4F96F9EB" w:rsidR="00C25295" w:rsidRDefault="00C25295" w:rsidP="0098199C">
      <w:pPr>
        <w:rPr>
          <w:rFonts w:cs="Arial"/>
          <w:color w:val="1A1A1A"/>
          <w:szCs w:val="22"/>
          <w:lang w:eastAsia="pl-PL"/>
        </w:rPr>
      </w:pPr>
      <w:r>
        <w:rPr>
          <w:rFonts w:cs="Arial"/>
          <w:color w:val="1A1A1A"/>
          <w:szCs w:val="22"/>
          <w:lang w:eastAsia="pl-PL"/>
        </w:rPr>
        <w:t>W porównaniu z listopadem ubiegłego roku w minionym miesiącu znacząco zwiększyła się liczba rejestracji modeli, które od lat napędzają sprzedaż nowych Volkswagenów</w:t>
      </w:r>
      <w:r w:rsidR="00877E85">
        <w:rPr>
          <w:rFonts w:cs="Arial"/>
          <w:color w:val="1A1A1A"/>
          <w:szCs w:val="22"/>
          <w:lang w:eastAsia="pl-PL"/>
        </w:rPr>
        <w:t xml:space="preserve">. </w:t>
      </w:r>
      <w:r>
        <w:rPr>
          <w:rFonts w:cs="Arial"/>
          <w:color w:val="1A1A1A"/>
          <w:szCs w:val="22"/>
          <w:lang w:eastAsia="pl-PL"/>
        </w:rPr>
        <w:t>Golfów zarejestrowano 1297 sztuk, czyli o 25,44 procenta więcej, a Passatów</w:t>
      </w:r>
      <w:r w:rsidR="00877E85">
        <w:rPr>
          <w:rFonts w:cs="Arial"/>
          <w:color w:val="1A1A1A"/>
          <w:szCs w:val="22"/>
          <w:lang w:eastAsia="pl-PL"/>
        </w:rPr>
        <w:t xml:space="preserve"> –</w:t>
      </w:r>
      <w:r>
        <w:rPr>
          <w:rFonts w:cs="Arial"/>
          <w:color w:val="1A1A1A"/>
          <w:szCs w:val="22"/>
          <w:lang w:eastAsia="pl-PL"/>
        </w:rPr>
        <w:t xml:space="preserve"> 896 egzemplarzy, czyli o 18,52 procenta więcej. </w:t>
      </w:r>
      <w:r w:rsidR="00651E1A">
        <w:rPr>
          <w:rFonts w:cs="Arial"/>
          <w:color w:val="1A1A1A"/>
          <w:szCs w:val="22"/>
          <w:lang w:eastAsia="pl-PL"/>
        </w:rPr>
        <w:t xml:space="preserve">Od stycznia do listopada bieżącego roku zarejestrowano 11.155 Golfów (+8,56 procenta), 7777 Passatów (+11,39 procenta) oraz 3760 </w:t>
      </w:r>
      <w:proofErr w:type="spellStart"/>
      <w:r w:rsidR="00651E1A">
        <w:rPr>
          <w:rFonts w:cs="Arial"/>
          <w:color w:val="1A1A1A"/>
          <w:szCs w:val="22"/>
          <w:lang w:eastAsia="pl-PL"/>
        </w:rPr>
        <w:t>Tiguanów</w:t>
      </w:r>
      <w:proofErr w:type="spellEnd"/>
      <w:r w:rsidR="00651E1A">
        <w:rPr>
          <w:rFonts w:cs="Arial"/>
          <w:color w:val="1A1A1A"/>
          <w:szCs w:val="22"/>
          <w:lang w:eastAsia="pl-PL"/>
        </w:rPr>
        <w:t xml:space="preserve"> (+61,72 procenta).</w:t>
      </w:r>
    </w:p>
    <w:p w14:paraId="2D053951" w14:textId="77777777" w:rsidR="00BD574B" w:rsidRPr="00017A92" w:rsidRDefault="00BD574B" w:rsidP="0098199C">
      <w:pPr>
        <w:rPr>
          <w:b/>
          <w:szCs w:val="22"/>
        </w:rPr>
      </w:pPr>
    </w:p>
    <w:p w14:paraId="3C74A155" w14:textId="54F36333" w:rsidR="00C2179F" w:rsidRPr="00017A92" w:rsidRDefault="0098199C" w:rsidP="0098199C">
      <w:pPr>
        <w:rPr>
          <w:rFonts w:cs="Arial"/>
          <w:color w:val="1A1A1A"/>
          <w:szCs w:val="22"/>
          <w:lang w:eastAsia="pl-PL"/>
        </w:rPr>
      </w:pPr>
      <w:r w:rsidRPr="00017A92">
        <w:rPr>
          <w:rFonts w:cs="Arial"/>
          <w:color w:val="1A1A1A"/>
          <w:szCs w:val="22"/>
          <w:lang w:eastAsia="pl-PL"/>
        </w:rPr>
        <w:t>„</w:t>
      </w:r>
      <w:r w:rsidR="00C95975">
        <w:rPr>
          <w:rFonts w:cs="Arial"/>
          <w:color w:val="1A1A1A"/>
          <w:szCs w:val="22"/>
          <w:lang w:eastAsia="pl-PL"/>
        </w:rPr>
        <w:t xml:space="preserve">Dynamiczny wzrost liczby rejestracji nowych Volkswagenów idzie w parze ze sprzedażą dodatkowych usług – pakietu przeglądów czy opieki pogwarancyjnej. </w:t>
      </w:r>
      <w:r w:rsidR="00651E1A">
        <w:rPr>
          <w:rFonts w:cs="Arial"/>
          <w:color w:val="1A1A1A"/>
          <w:szCs w:val="22"/>
          <w:lang w:eastAsia="pl-PL"/>
        </w:rPr>
        <w:t xml:space="preserve">Klienci cenią sobie spokój oraz pełną przewidywalność kosztów eksploatacji. </w:t>
      </w:r>
      <w:r w:rsidR="00C95975">
        <w:rPr>
          <w:rFonts w:cs="Arial"/>
          <w:color w:val="1A1A1A"/>
          <w:szCs w:val="22"/>
          <w:lang w:eastAsia="pl-PL"/>
        </w:rPr>
        <w:t xml:space="preserve">Z pakietu przeglądów korzysta </w:t>
      </w:r>
      <w:r w:rsidR="00651E1A">
        <w:rPr>
          <w:rFonts w:cs="Arial"/>
          <w:color w:val="1A1A1A"/>
          <w:szCs w:val="22"/>
          <w:lang w:eastAsia="pl-PL"/>
        </w:rPr>
        <w:t xml:space="preserve">aktualnie </w:t>
      </w:r>
      <w:r w:rsidR="00C95975">
        <w:rPr>
          <w:rFonts w:cs="Arial"/>
          <w:color w:val="1A1A1A"/>
          <w:szCs w:val="22"/>
          <w:lang w:eastAsia="pl-PL"/>
        </w:rPr>
        <w:t xml:space="preserve">kilkanaście procent klientów, wobec kilku procent w 2015 roku. Na </w:t>
      </w:r>
      <w:r w:rsidR="002F6D92">
        <w:rPr>
          <w:rFonts w:cs="Arial"/>
          <w:color w:val="1A1A1A"/>
          <w:szCs w:val="22"/>
          <w:lang w:eastAsia="pl-PL"/>
        </w:rPr>
        <w:t xml:space="preserve">zakup </w:t>
      </w:r>
      <w:r w:rsidR="00C95975">
        <w:rPr>
          <w:rFonts w:cs="Arial"/>
          <w:color w:val="1A1A1A"/>
          <w:szCs w:val="22"/>
          <w:lang w:eastAsia="pl-PL"/>
        </w:rPr>
        <w:t xml:space="preserve">opieki pogwarancyjnej decyduje się już co drugi nabywca nowego Volkswagena” </w:t>
      </w:r>
      <w:r w:rsidRPr="00017A92">
        <w:rPr>
          <w:rFonts w:cs="Arial"/>
          <w:color w:val="1A1A1A"/>
          <w:szCs w:val="22"/>
          <w:lang w:eastAsia="pl-PL"/>
        </w:rPr>
        <w:t xml:space="preserve">– powiedział </w:t>
      </w:r>
      <w:r w:rsidR="00C95975">
        <w:rPr>
          <w:rFonts w:cs="Arial"/>
          <w:color w:val="1A1A1A"/>
          <w:szCs w:val="22"/>
          <w:lang w:eastAsia="pl-PL"/>
        </w:rPr>
        <w:t>Michał Szaniecki</w:t>
      </w:r>
      <w:r w:rsidRPr="00017A92">
        <w:rPr>
          <w:rFonts w:cs="Arial"/>
          <w:color w:val="1A1A1A"/>
          <w:szCs w:val="22"/>
          <w:lang w:eastAsia="pl-PL"/>
        </w:rPr>
        <w:t xml:space="preserve">, </w:t>
      </w:r>
      <w:r w:rsidR="00571C8A" w:rsidRPr="00017A92">
        <w:rPr>
          <w:rFonts w:cs="Arial"/>
          <w:color w:val="1A1A1A"/>
          <w:szCs w:val="22"/>
          <w:lang w:eastAsia="pl-PL"/>
        </w:rPr>
        <w:t>D</w:t>
      </w:r>
      <w:r w:rsidRPr="00017A92">
        <w:rPr>
          <w:rFonts w:cs="Arial"/>
          <w:color w:val="1A1A1A"/>
          <w:szCs w:val="22"/>
          <w:lang w:eastAsia="pl-PL"/>
        </w:rPr>
        <w:t xml:space="preserve">yrektor </w:t>
      </w:r>
      <w:r w:rsidR="00C95975">
        <w:rPr>
          <w:rFonts w:cs="Arial"/>
          <w:color w:val="1A1A1A"/>
          <w:szCs w:val="22"/>
          <w:lang w:eastAsia="pl-PL"/>
        </w:rPr>
        <w:t xml:space="preserve">Marketingu </w:t>
      </w:r>
      <w:r w:rsidRPr="00017A92">
        <w:rPr>
          <w:rFonts w:cs="Arial"/>
          <w:color w:val="1A1A1A"/>
          <w:szCs w:val="22"/>
          <w:lang w:eastAsia="pl-PL"/>
        </w:rPr>
        <w:t>marki Volkswagen.</w:t>
      </w:r>
    </w:p>
    <w:bookmarkEnd w:id="0"/>
    <w:p w14:paraId="22D8058A" w14:textId="77777777" w:rsidR="00963BFC" w:rsidRPr="00017A92" w:rsidRDefault="00963BFC" w:rsidP="0098199C">
      <w:pPr>
        <w:rPr>
          <w:rFonts w:cs="Arial"/>
          <w:color w:val="1A1A1A"/>
          <w:szCs w:val="22"/>
          <w:lang w:eastAsia="pl-PL"/>
        </w:rPr>
      </w:pPr>
    </w:p>
    <w:p w14:paraId="54594125" w14:textId="77777777" w:rsidR="001907AF" w:rsidRPr="00963BFC" w:rsidRDefault="0015473D" w:rsidP="00963BFC">
      <w:pPr>
        <w:widowControl w:val="0"/>
        <w:autoSpaceDE w:val="0"/>
        <w:autoSpaceDN w:val="0"/>
        <w:adjustRightInd w:val="0"/>
        <w:rPr>
          <w:rFonts w:cs="Arial"/>
          <w:color w:val="1A1A1A"/>
          <w:szCs w:val="22"/>
          <w:lang w:eastAsia="pl-PL"/>
        </w:rPr>
      </w:pPr>
      <w:r w:rsidRPr="00017A92">
        <w:rPr>
          <w:rFonts w:cs="Arial"/>
          <w:color w:val="1A1A1A"/>
          <w:szCs w:val="22"/>
          <w:lang w:eastAsia="pl-PL"/>
        </w:rPr>
        <w:t> </w:t>
      </w:r>
    </w:p>
    <w:p w14:paraId="7F250340" w14:textId="77777777" w:rsidR="00187B11" w:rsidRPr="00017A92" w:rsidRDefault="00667533" w:rsidP="0098199C">
      <w:pPr>
        <w:tabs>
          <w:tab w:val="left" w:pos="902"/>
        </w:tabs>
        <w:rPr>
          <w:b/>
          <w:noProof/>
          <w:szCs w:val="22"/>
          <w:lang w:val="de-DE"/>
        </w:rPr>
      </w:pPr>
      <w:r w:rsidRPr="00017A92">
        <w:rPr>
          <w:b/>
          <w:noProof/>
          <w:szCs w:val="22"/>
          <w:lang w:val="de-DE"/>
        </w:rPr>
        <w:t>Volkswagen Group Polska</w:t>
      </w:r>
    </w:p>
    <w:p w14:paraId="49FAB426" w14:textId="77777777" w:rsidR="00187B11" w:rsidRPr="00017A92" w:rsidRDefault="00187B11" w:rsidP="0098199C">
      <w:pPr>
        <w:tabs>
          <w:tab w:val="left" w:pos="902"/>
        </w:tabs>
        <w:rPr>
          <w:noProof/>
          <w:szCs w:val="22"/>
          <w:lang w:val="de-DE"/>
        </w:rPr>
      </w:pPr>
      <w:r w:rsidRPr="00017A92">
        <w:rPr>
          <w:noProof/>
          <w:szCs w:val="22"/>
          <w:lang w:val="de-DE"/>
        </w:rPr>
        <w:t>Volkswagen PR Manager</w:t>
      </w:r>
    </w:p>
    <w:p w14:paraId="31DDE00F" w14:textId="77777777" w:rsidR="00187B11" w:rsidRPr="00017A92" w:rsidRDefault="00187B11" w:rsidP="0098199C">
      <w:pPr>
        <w:tabs>
          <w:tab w:val="left" w:pos="902"/>
        </w:tabs>
        <w:rPr>
          <w:noProof/>
          <w:szCs w:val="22"/>
        </w:rPr>
      </w:pPr>
      <w:r w:rsidRPr="00017A92">
        <w:rPr>
          <w:noProof/>
          <w:szCs w:val="22"/>
        </w:rPr>
        <w:t>Tomasz Tonder</w:t>
      </w:r>
    </w:p>
    <w:p w14:paraId="27E97984" w14:textId="77777777" w:rsidR="00187B11" w:rsidRPr="00017A92" w:rsidRDefault="00187B11" w:rsidP="0098199C">
      <w:pPr>
        <w:tabs>
          <w:tab w:val="left" w:pos="902"/>
        </w:tabs>
        <w:rPr>
          <w:noProof/>
          <w:szCs w:val="22"/>
        </w:rPr>
      </w:pPr>
      <w:r w:rsidRPr="00017A92">
        <w:rPr>
          <w:noProof/>
          <w:szCs w:val="22"/>
        </w:rPr>
        <w:t>Telefon:</w:t>
      </w:r>
      <w:r w:rsidRPr="00017A92">
        <w:rPr>
          <w:noProof/>
          <w:szCs w:val="22"/>
        </w:rPr>
        <w:tab/>
        <w:t>+48 61 62 73 401</w:t>
      </w:r>
    </w:p>
    <w:p w14:paraId="42E77D2B" w14:textId="77777777" w:rsidR="00187B11" w:rsidRPr="00017A92" w:rsidRDefault="00187B11" w:rsidP="0098199C">
      <w:pPr>
        <w:tabs>
          <w:tab w:val="left" w:pos="902"/>
        </w:tabs>
        <w:rPr>
          <w:noProof/>
          <w:szCs w:val="22"/>
        </w:rPr>
      </w:pPr>
      <w:r w:rsidRPr="00017A92">
        <w:rPr>
          <w:noProof/>
          <w:szCs w:val="22"/>
        </w:rPr>
        <w:t>E-Mail:</w:t>
      </w:r>
      <w:r w:rsidRPr="00017A92">
        <w:rPr>
          <w:noProof/>
          <w:szCs w:val="22"/>
        </w:rPr>
        <w:tab/>
      </w:r>
      <w:hyperlink r:id="rId9" w:history="1">
        <w:r w:rsidRPr="00017A92">
          <w:rPr>
            <w:rStyle w:val="Hipercze"/>
            <w:noProof/>
            <w:szCs w:val="22"/>
          </w:rPr>
          <w:t>tomasz.tonder@volkswagen.pl</w:t>
        </w:r>
      </w:hyperlink>
      <w:r w:rsidRPr="00017A92">
        <w:rPr>
          <w:noProof/>
          <w:szCs w:val="22"/>
        </w:rPr>
        <w:t xml:space="preserve"> </w:t>
      </w:r>
    </w:p>
    <w:p w14:paraId="45B9A7A6" w14:textId="77777777" w:rsidR="00187B11" w:rsidRPr="00017A92" w:rsidRDefault="00DC3F36" w:rsidP="0098199C">
      <w:pPr>
        <w:tabs>
          <w:tab w:val="left" w:pos="902"/>
        </w:tabs>
      </w:pPr>
      <w:hyperlink r:id="rId10" w:history="1">
        <w:r w:rsidR="00187B11" w:rsidRPr="00017A92">
          <w:rPr>
            <w:rStyle w:val="Hipercze"/>
            <w:noProof/>
            <w:szCs w:val="22"/>
          </w:rPr>
          <w:t>www.vw.press-bank.pl</w:t>
        </w:r>
      </w:hyperlink>
    </w:p>
    <w:p w14:paraId="7E615AA6" w14:textId="77777777" w:rsidR="00187B11" w:rsidRPr="00017A92" w:rsidRDefault="00187B11" w:rsidP="0098199C">
      <w:pPr>
        <w:tabs>
          <w:tab w:val="left" w:pos="902"/>
        </w:tabs>
      </w:pPr>
    </w:p>
    <w:p w14:paraId="77DFA037" w14:textId="77777777" w:rsidR="0099496B" w:rsidRPr="0015473D" w:rsidRDefault="00DA6A5D" w:rsidP="0098199C">
      <w:pPr>
        <w:tabs>
          <w:tab w:val="left" w:pos="902"/>
        </w:tabs>
      </w:pPr>
      <w:r w:rsidRPr="00017A92">
        <w:rPr>
          <w:noProof/>
          <w:lang w:val="en-US" w:eastAsia="pl-PL"/>
        </w:rPr>
        <w:drawing>
          <wp:anchor distT="0" distB="0" distL="114300" distR="114300" simplePos="0" relativeHeight="251658752" behindDoc="0" locked="0" layoutInCell="1" allowOverlap="1" wp14:anchorId="59125F61" wp14:editId="30E200C1">
            <wp:simplePos x="0" y="0"/>
            <wp:positionH relativeFrom="column">
              <wp:posOffset>1323340</wp:posOffset>
            </wp:positionH>
            <wp:positionV relativeFrom="paragraph">
              <wp:posOffset>74295</wp:posOffset>
            </wp:positionV>
            <wp:extent cx="313055" cy="313055"/>
            <wp:effectExtent l="0" t="0" r="0" b="0"/>
            <wp:wrapNone/>
            <wp:docPr id="7" name="Obraz 4" descr="Opis: FB-f-Logo__blue_1024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 descr="Opis: FB-f-Logo__blue_1024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055" cy="313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17A92">
        <w:rPr>
          <w:noProof/>
          <w:lang w:val="en-US" w:eastAsia="pl-PL"/>
        </w:rPr>
        <w:drawing>
          <wp:anchor distT="0" distB="0" distL="114300" distR="114300" simplePos="0" relativeHeight="251657728" behindDoc="0" locked="0" layoutInCell="1" allowOverlap="1" wp14:anchorId="6943B0E5" wp14:editId="64E637A7">
            <wp:simplePos x="0" y="0"/>
            <wp:positionH relativeFrom="column">
              <wp:posOffset>523240</wp:posOffset>
            </wp:positionH>
            <wp:positionV relativeFrom="paragraph">
              <wp:posOffset>74295</wp:posOffset>
            </wp:positionV>
            <wp:extent cx="637540" cy="267970"/>
            <wp:effectExtent l="0" t="0" r="0" b="0"/>
            <wp:wrapNone/>
            <wp:docPr id="6" name="Obraz 3" descr="Opis: YouTube-logo-full_color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pis: YouTube-logo-full_color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267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17A92">
        <w:rPr>
          <w:noProof/>
          <w:lang w:val="en-US" w:eastAsia="pl-PL"/>
        </w:rPr>
        <w:drawing>
          <wp:anchor distT="0" distB="0" distL="114300" distR="114300" simplePos="0" relativeHeight="251656704" behindDoc="0" locked="0" layoutInCell="1" allowOverlap="1" wp14:anchorId="6EF1E22C" wp14:editId="507EB063">
            <wp:simplePos x="0" y="0"/>
            <wp:positionH relativeFrom="column">
              <wp:posOffset>66040</wp:posOffset>
            </wp:positionH>
            <wp:positionV relativeFrom="paragraph">
              <wp:posOffset>74295</wp:posOffset>
            </wp:positionV>
            <wp:extent cx="342900" cy="281305"/>
            <wp:effectExtent l="0" t="0" r="0" b="4445"/>
            <wp:wrapNone/>
            <wp:docPr id="5" name="Obraz 2" descr="Opis: Twitter_logo_blue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Opis: Twitter_logo_blue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8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9496B" w:rsidRPr="0015473D" w:rsidSect="0098199C">
      <w:footerReference w:type="default" r:id="rId17"/>
      <w:headerReference w:type="first" r:id="rId18"/>
      <w:pgSz w:w="11906" w:h="16838"/>
      <w:pgMar w:top="992" w:right="3542" w:bottom="709" w:left="1134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98A4F5" w14:textId="77777777" w:rsidR="007A3DFA" w:rsidRDefault="007A3DFA">
      <w:r>
        <w:separator/>
      </w:r>
    </w:p>
  </w:endnote>
  <w:endnote w:type="continuationSeparator" w:id="0">
    <w:p w14:paraId="66533176" w14:textId="77777777" w:rsidR="007A3DFA" w:rsidRDefault="007A3D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266448" w14:textId="77777777" w:rsidR="0052404D" w:rsidRDefault="0052404D" w:rsidP="007A06D1">
    <w:pPr>
      <w:pStyle w:val="Stopka"/>
      <w:tabs>
        <w:tab w:val="clear" w:pos="4536"/>
        <w:tab w:val="center" w:pos="1985"/>
        <w:tab w:val="right" w:pos="7209"/>
      </w:tabs>
      <w:rPr>
        <w:rFonts w:cs="Arial"/>
      </w:rPr>
    </w:pPr>
    <w:r>
      <w:rPr>
        <w:rFonts w:cs="Arial"/>
        <w:snapToGrid w:val="0"/>
      </w:rPr>
      <w:t xml:space="preserve">Strona </w:t>
    </w:r>
    <w:r>
      <w:rPr>
        <w:rFonts w:cs="Arial"/>
        <w:snapToGrid w:val="0"/>
      </w:rPr>
      <w:fldChar w:fldCharType="begin"/>
    </w:r>
    <w:r>
      <w:rPr>
        <w:rFonts w:cs="Arial"/>
        <w:snapToGrid w:val="0"/>
      </w:rPr>
      <w:instrText xml:space="preserve"> PAGE  \* MERGEFORMAT </w:instrText>
    </w:r>
    <w:r>
      <w:rPr>
        <w:rFonts w:cs="Arial"/>
        <w:snapToGrid w:val="0"/>
      </w:rPr>
      <w:fldChar w:fldCharType="separate"/>
    </w:r>
    <w:r w:rsidR="002F6D92">
      <w:rPr>
        <w:rFonts w:cs="Arial"/>
        <w:noProof/>
        <w:snapToGrid w:val="0"/>
      </w:rPr>
      <w:t>2</w:t>
    </w:r>
    <w:r>
      <w:rPr>
        <w:rFonts w:cs="Arial"/>
        <w:snapToGrid w:val="0"/>
      </w:rPr>
      <w:fldChar w:fldCharType="end"/>
    </w:r>
    <w:r>
      <w:rPr>
        <w:rFonts w:cs="Arial"/>
        <w:snapToGrid w:val="0"/>
      </w:rPr>
      <w:t xml:space="preserve"> z </w:t>
    </w:r>
    <w:r>
      <w:rPr>
        <w:rFonts w:cs="Arial"/>
        <w:snapToGrid w:val="0"/>
      </w:rPr>
      <w:fldChar w:fldCharType="begin"/>
    </w:r>
    <w:r>
      <w:rPr>
        <w:rFonts w:cs="Arial"/>
        <w:snapToGrid w:val="0"/>
      </w:rPr>
      <w:instrText xml:space="preserve"> NUMPAGES  \* MERGEFORMAT </w:instrText>
    </w:r>
    <w:r>
      <w:rPr>
        <w:rFonts w:cs="Arial"/>
        <w:snapToGrid w:val="0"/>
      </w:rPr>
      <w:fldChar w:fldCharType="separate"/>
    </w:r>
    <w:r w:rsidR="002F6D92">
      <w:rPr>
        <w:rFonts w:cs="Arial"/>
        <w:noProof/>
        <w:snapToGrid w:val="0"/>
      </w:rPr>
      <w:t>2</w:t>
    </w:r>
    <w:r>
      <w:rPr>
        <w:rFonts w:cs="Arial"/>
        <w:snapToGrid w:val="0"/>
      </w:rPr>
      <w:fldChar w:fldCharType="end"/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54EECA2" w14:textId="77777777" w:rsidR="007A3DFA" w:rsidRDefault="007A3DFA">
      <w:r>
        <w:separator/>
      </w:r>
    </w:p>
  </w:footnote>
  <w:footnote w:type="continuationSeparator" w:id="0">
    <w:p w14:paraId="513D79F1" w14:textId="77777777" w:rsidR="007A3DFA" w:rsidRDefault="007A3DFA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2F08C6C" w14:textId="77777777" w:rsidR="0052404D" w:rsidRDefault="0052404D">
    <w:pPr>
      <w:framePr w:w="7201" w:h="2205" w:hRule="exact" w:hSpace="142" w:wrap="notBeside" w:vAnchor="page" w:hAnchor="page" w:x="1135" w:y="954"/>
      <w:rPr>
        <w:rFonts w:cs="Arial"/>
      </w:rPr>
    </w:pPr>
    <w:r>
      <w:rPr>
        <w:noProof/>
        <w:lang w:val="en-US" w:eastAsia="pl-PL"/>
      </w:rPr>
      <w:drawing>
        <wp:anchor distT="0" distB="0" distL="114300" distR="114300" simplePos="0" relativeHeight="251658240" behindDoc="0" locked="0" layoutInCell="1" allowOverlap="1" wp14:anchorId="76B41DFB" wp14:editId="76EF17B2">
          <wp:simplePos x="0" y="0"/>
          <wp:positionH relativeFrom="column">
            <wp:posOffset>-33655</wp:posOffset>
          </wp:positionH>
          <wp:positionV relativeFrom="paragraph">
            <wp:posOffset>759460</wp:posOffset>
          </wp:positionV>
          <wp:extent cx="4572000" cy="381000"/>
          <wp:effectExtent l="0" t="0" r="0" b="0"/>
          <wp:wrapNone/>
          <wp:docPr id="2" name="Obraz 10" descr="Opis: Zeile_neu_Mark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 descr="Opis: Zeile_neu_Mark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147BDBD" w14:textId="77777777" w:rsidR="0052404D" w:rsidRDefault="0052404D" w:rsidP="002E630B">
    <w:pPr>
      <w:spacing w:line="240" w:lineRule="auto"/>
      <w:rPr>
        <w:rFonts w:cs="Arial"/>
        <w:sz w:val="20"/>
      </w:rPr>
    </w:pPr>
    <w:r>
      <w:rPr>
        <w:noProof/>
        <w:lang w:val="en-US" w:eastAsia="pl-PL"/>
      </w:rPr>
      <w:drawing>
        <wp:anchor distT="0" distB="0" distL="114300" distR="114300" simplePos="0" relativeHeight="251657216" behindDoc="0" locked="0" layoutInCell="1" allowOverlap="1" wp14:anchorId="4D6D0F0F" wp14:editId="6BE794FA">
          <wp:simplePos x="0" y="0"/>
          <wp:positionH relativeFrom="column">
            <wp:posOffset>5208270</wp:posOffset>
          </wp:positionH>
          <wp:positionV relativeFrom="paragraph">
            <wp:posOffset>135890</wp:posOffset>
          </wp:positionV>
          <wp:extent cx="733425" cy="733425"/>
          <wp:effectExtent l="0" t="0" r="9525" b="9525"/>
          <wp:wrapNone/>
          <wp:docPr id="1" name="Obraz 12" descr="Opis: VW3D_CO_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2" descr="Opis: VW3D_CO_1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425" cy="7334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1D98D22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2034E08"/>
    <w:multiLevelType w:val="hybridMultilevel"/>
    <w:tmpl w:val="AD10E112"/>
    <w:lvl w:ilvl="0" w:tplc="32B836D8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604214"/>
    <w:multiLevelType w:val="multilevel"/>
    <w:tmpl w:val="85ACBC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60513AB"/>
    <w:multiLevelType w:val="hybridMultilevel"/>
    <w:tmpl w:val="E124DCB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8595ED3"/>
    <w:multiLevelType w:val="hybridMultilevel"/>
    <w:tmpl w:val="385C8D8E"/>
    <w:lvl w:ilvl="0" w:tplc="92240AD0">
      <w:numFmt w:val="bullet"/>
      <w:lvlText w:val="-"/>
      <w:lvlJc w:val="left"/>
      <w:pPr>
        <w:ind w:left="720" w:hanging="360"/>
      </w:pPr>
      <w:rPr>
        <w:rFonts w:ascii="Calibri" w:eastAsia="Cambria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9871FE4"/>
    <w:multiLevelType w:val="hybridMultilevel"/>
    <w:tmpl w:val="A412B6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BB84643"/>
    <w:multiLevelType w:val="hybridMultilevel"/>
    <w:tmpl w:val="9C9ECD60"/>
    <w:lvl w:ilvl="0" w:tplc="1268650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6254808"/>
    <w:multiLevelType w:val="hybridMultilevel"/>
    <w:tmpl w:val="33D4D59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06F6E58"/>
    <w:multiLevelType w:val="hybridMultilevel"/>
    <w:tmpl w:val="0FF487FC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9">
    <w:nsid w:val="5BA64143"/>
    <w:multiLevelType w:val="multilevel"/>
    <w:tmpl w:val="F8546B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BBC0F3B"/>
    <w:multiLevelType w:val="hybridMultilevel"/>
    <w:tmpl w:val="16B22A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D6D6CAC"/>
    <w:multiLevelType w:val="hybridMultilevel"/>
    <w:tmpl w:val="80F833C8"/>
    <w:lvl w:ilvl="0" w:tplc="D0E22772">
      <w:start w:val="1"/>
      <w:numFmt w:val="bullet"/>
      <w:pStyle w:val="Bullets"/>
      <w:lvlText w:val=""/>
      <w:lvlJc w:val="left"/>
      <w:pPr>
        <w:tabs>
          <w:tab w:val="num" w:pos="1077"/>
        </w:tabs>
        <w:ind w:left="1077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12">
    <w:nsid w:val="6B1313B0"/>
    <w:multiLevelType w:val="multilevel"/>
    <w:tmpl w:val="EF7609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23B023E"/>
    <w:multiLevelType w:val="hybridMultilevel"/>
    <w:tmpl w:val="DDD2773C"/>
    <w:lvl w:ilvl="0" w:tplc="90E29B3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D73C9FC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20250B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6CCA62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92E747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D18629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732F9E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252E73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5ABEBA5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74DE358A"/>
    <w:multiLevelType w:val="hybridMultilevel"/>
    <w:tmpl w:val="345C169C"/>
    <w:lvl w:ilvl="0" w:tplc="BD0C1F5A">
      <w:numFmt w:val="bullet"/>
      <w:lvlText w:val="-"/>
      <w:lvlJc w:val="left"/>
      <w:pPr>
        <w:ind w:left="786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5">
    <w:nsid w:val="77BA69C9"/>
    <w:multiLevelType w:val="multilevel"/>
    <w:tmpl w:val="59E04B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BA53125"/>
    <w:multiLevelType w:val="hybridMultilevel"/>
    <w:tmpl w:val="0CAC6114"/>
    <w:lvl w:ilvl="0" w:tplc="1268650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"/>
  </w:num>
  <w:num w:numId="3">
    <w:abstractNumId w:val="12"/>
  </w:num>
  <w:num w:numId="4">
    <w:abstractNumId w:val="13"/>
  </w:num>
  <w:num w:numId="5">
    <w:abstractNumId w:val="15"/>
  </w:num>
  <w:num w:numId="6">
    <w:abstractNumId w:val="11"/>
  </w:num>
  <w:num w:numId="7">
    <w:abstractNumId w:val="7"/>
  </w:num>
  <w:num w:numId="8">
    <w:abstractNumId w:val="8"/>
  </w:num>
  <w:num w:numId="9">
    <w:abstractNumId w:val="10"/>
  </w:num>
  <w:num w:numId="10">
    <w:abstractNumId w:val="0"/>
  </w:num>
  <w:num w:numId="11">
    <w:abstractNumId w:val="14"/>
  </w:num>
  <w:num w:numId="12">
    <w:abstractNumId w:val="4"/>
  </w:num>
  <w:num w:numId="13">
    <w:abstractNumId w:val="1"/>
  </w:num>
  <w:num w:numId="14">
    <w:abstractNumId w:val="16"/>
  </w:num>
  <w:num w:numId="15">
    <w:abstractNumId w:val="6"/>
  </w:num>
  <w:num w:numId="16">
    <w:abstractNumId w:val="3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5C96"/>
    <w:rsid w:val="00000C49"/>
    <w:rsid w:val="00002C76"/>
    <w:rsid w:val="000116CB"/>
    <w:rsid w:val="00011E0B"/>
    <w:rsid w:val="00014DC0"/>
    <w:rsid w:val="000163C0"/>
    <w:rsid w:val="00017A92"/>
    <w:rsid w:val="00024786"/>
    <w:rsid w:val="0003133D"/>
    <w:rsid w:val="000317B8"/>
    <w:rsid w:val="00034663"/>
    <w:rsid w:val="00034F44"/>
    <w:rsid w:val="00035401"/>
    <w:rsid w:val="000377CD"/>
    <w:rsid w:val="00037C12"/>
    <w:rsid w:val="00040786"/>
    <w:rsid w:val="00040909"/>
    <w:rsid w:val="00040B76"/>
    <w:rsid w:val="000452FE"/>
    <w:rsid w:val="000514A7"/>
    <w:rsid w:val="00057A6B"/>
    <w:rsid w:val="00057E74"/>
    <w:rsid w:val="00061133"/>
    <w:rsid w:val="00061CF5"/>
    <w:rsid w:val="00073612"/>
    <w:rsid w:val="000747F8"/>
    <w:rsid w:val="0007718B"/>
    <w:rsid w:val="0007739A"/>
    <w:rsid w:val="00084D5E"/>
    <w:rsid w:val="00085624"/>
    <w:rsid w:val="00086E22"/>
    <w:rsid w:val="0008732D"/>
    <w:rsid w:val="00090894"/>
    <w:rsid w:val="000942D1"/>
    <w:rsid w:val="00097B44"/>
    <w:rsid w:val="000A2CE9"/>
    <w:rsid w:val="000A32A3"/>
    <w:rsid w:val="000A3418"/>
    <w:rsid w:val="000A44D7"/>
    <w:rsid w:val="000A59FB"/>
    <w:rsid w:val="000A6A6C"/>
    <w:rsid w:val="000B096B"/>
    <w:rsid w:val="000B0C8B"/>
    <w:rsid w:val="000B12B5"/>
    <w:rsid w:val="000B1763"/>
    <w:rsid w:val="000B2B89"/>
    <w:rsid w:val="000B3DF8"/>
    <w:rsid w:val="000B528B"/>
    <w:rsid w:val="000B5EB4"/>
    <w:rsid w:val="000C0088"/>
    <w:rsid w:val="000C29D5"/>
    <w:rsid w:val="000C4256"/>
    <w:rsid w:val="000C7010"/>
    <w:rsid w:val="000C71EB"/>
    <w:rsid w:val="000D020F"/>
    <w:rsid w:val="000D0C74"/>
    <w:rsid w:val="000D1175"/>
    <w:rsid w:val="000D44A9"/>
    <w:rsid w:val="000D4992"/>
    <w:rsid w:val="000D4AE7"/>
    <w:rsid w:val="000D7114"/>
    <w:rsid w:val="000E07D9"/>
    <w:rsid w:val="000E31FD"/>
    <w:rsid w:val="000E4CAB"/>
    <w:rsid w:val="000E5F97"/>
    <w:rsid w:val="000F3CC9"/>
    <w:rsid w:val="000F4C54"/>
    <w:rsid w:val="000F6D60"/>
    <w:rsid w:val="00103453"/>
    <w:rsid w:val="00112911"/>
    <w:rsid w:val="0011411C"/>
    <w:rsid w:val="001147B7"/>
    <w:rsid w:val="001148BB"/>
    <w:rsid w:val="0011575D"/>
    <w:rsid w:val="0011729D"/>
    <w:rsid w:val="001201E7"/>
    <w:rsid w:val="00120EEC"/>
    <w:rsid w:val="0012122D"/>
    <w:rsid w:val="00122275"/>
    <w:rsid w:val="00122D59"/>
    <w:rsid w:val="00124E53"/>
    <w:rsid w:val="00124F03"/>
    <w:rsid w:val="00126AE6"/>
    <w:rsid w:val="0013400C"/>
    <w:rsid w:val="001340C4"/>
    <w:rsid w:val="00134BF0"/>
    <w:rsid w:val="0013547D"/>
    <w:rsid w:val="001416A5"/>
    <w:rsid w:val="00143CD5"/>
    <w:rsid w:val="00144A59"/>
    <w:rsid w:val="00147A16"/>
    <w:rsid w:val="00152B1D"/>
    <w:rsid w:val="0015473D"/>
    <w:rsid w:val="00156412"/>
    <w:rsid w:val="00160044"/>
    <w:rsid w:val="00161A83"/>
    <w:rsid w:val="001637A0"/>
    <w:rsid w:val="00165412"/>
    <w:rsid w:val="001676DE"/>
    <w:rsid w:val="00173EF2"/>
    <w:rsid w:val="0017442D"/>
    <w:rsid w:val="001803E9"/>
    <w:rsid w:val="00181792"/>
    <w:rsid w:val="0018294F"/>
    <w:rsid w:val="00184328"/>
    <w:rsid w:val="001845B8"/>
    <w:rsid w:val="001867ED"/>
    <w:rsid w:val="00187B11"/>
    <w:rsid w:val="00187E7A"/>
    <w:rsid w:val="001907AF"/>
    <w:rsid w:val="00191AEA"/>
    <w:rsid w:val="001922DC"/>
    <w:rsid w:val="001936B5"/>
    <w:rsid w:val="0019453A"/>
    <w:rsid w:val="00195ADC"/>
    <w:rsid w:val="001A1317"/>
    <w:rsid w:val="001A2DD4"/>
    <w:rsid w:val="001A414A"/>
    <w:rsid w:val="001A59F9"/>
    <w:rsid w:val="001A6925"/>
    <w:rsid w:val="001B0FFB"/>
    <w:rsid w:val="001B269D"/>
    <w:rsid w:val="001B29C1"/>
    <w:rsid w:val="001B3761"/>
    <w:rsid w:val="001B5037"/>
    <w:rsid w:val="001B6CB4"/>
    <w:rsid w:val="001B6D9F"/>
    <w:rsid w:val="001C1082"/>
    <w:rsid w:val="001C4437"/>
    <w:rsid w:val="001C4BDB"/>
    <w:rsid w:val="001D4AFE"/>
    <w:rsid w:val="001D4F02"/>
    <w:rsid w:val="001D7984"/>
    <w:rsid w:val="001E00CE"/>
    <w:rsid w:val="001E00D7"/>
    <w:rsid w:val="001E1BAD"/>
    <w:rsid w:val="001E74F6"/>
    <w:rsid w:val="001F23E8"/>
    <w:rsid w:val="00200B94"/>
    <w:rsid w:val="00201691"/>
    <w:rsid w:val="0020304D"/>
    <w:rsid w:val="00205ABD"/>
    <w:rsid w:val="00211653"/>
    <w:rsid w:val="00211C79"/>
    <w:rsid w:val="00212265"/>
    <w:rsid w:val="00213567"/>
    <w:rsid w:val="00214191"/>
    <w:rsid w:val="0021464C"/>
    <w:rsid w:val="00216018"/>
    <w:rsid w:val="00216711"/>
    <w:rsid w:val="00220405"/>
    <w:rsid w:val="00234352"/>
    <w:rsid w:val="00236403"/>
    <w:rsid w:val="00241EA3"/>
    <w:rsid w:val="0024242B"/>
    <w:rsid w:val="00247C95"/>
    <w:rsid w:val="0026075F"/>
    <w:rsid w:val="00260E99"/>
    <w:rsid w:val="002617DC"/>
    <w:rsid w:val="00261CFD"/>
    <w:rsid w:val="00266B3E"/>
    <w:rsid w:val="00274467"/>
    <w:rsid w:val="002750AE"/>
    <w:rsid w:val="00276F1E"/>
    <w:rsid w:val="0028056B"/>
    <w:rsid w:val="00284D29"/>
    <w:rsid w:val="00284DFD"/>
    <w:rsid w:val="00290A2D"/>
    <w:rsid w:val="00291480"/>
    <w:rsid w:val="00291DA4"/>
    <w:rsid w:val="002920F6"/>
    <w:rsid w:val="00293782"/>
    <w:rsid w:val="002943E6"/>
    <w:rsid w:val="002955C3"/>
    <w:rsid w:val="00297FBB"/>
    <w:rsid w:val="002A50A2"/>
    <w:rsid w:val="002A58F8"/>
    <w:rsid w:val="002B011F"/>
    <w:rsid w:val="002B4CD1"/>
    <w:rsid w:val="002C24C4"/>
    <w:rsid w:val="002C24F5"/>
    <w:rsid w:val="002C4054"/>
    <w:rsid w:val="002D0DC8"/>
    <w:rsid w:val="002D28D5"/>
    <w:rsid w:val="002D2F9E"/>
    <w:rsid w:val="002D7FC2"/>
    <w:rsid w:val="002E0B31"/>
    <w:rsid w:val="002E385D"/>
    <w:rsid w:val="002E4C7C"/>
    <w:rsid w:val="002E5F73"/>
    <w:rsid w:val="002E630B"/>
    <w:rsid w:val="002E7286"/>
    <w:rsid w:val="002F06FA"/>
    <w:rsid w:val="002F1473"/>
    <w:rsid w:val="002F179D"/>
    <w:rsid w:val="002F2D46"/>
    <w:rsid w:val="002F40B1"/>
    <w:rsid w:val="002F431C"/>
    <w:rsid w:val="002F4F1F"/>
    <w:rsid w:val="002F6696"/>
    <w:rsid w:val="002F6D92"/>
    <w:rsid w:val="0030030E"/>
    <w:rsid w:val="0030364C"/>
    <w:rsid w:val="00303BB8"/>
    <w:rsid w:val="00305504"/>
    <w:rsid w:val="003073CA"/>
    <w:rsid w:val="00314541"/>
    <w:rsid w:val="00317251"/>
    <w:rsid w:val="003245C4"/>
    <w:rsid w:val="00324C35"/>
    <w:rsid w:val="00325958"/>
    <w:rsid w:val="0032794B"/>
    <w:rsid w:val="00330B93"/>
    <w:rsid w:val="0033330D"/>
    <w:rsid w:val="00344069"/>
    <w:rsid w:val="00345D93"/>
    <w:rsid w:val="00346495"/>
    <w:rsid w:val="003542BB"/>
    <w:rsid w:val="003574DF"/>
    <w:rsid w:val="003607FE"/>
    <w:rsid w:val="00361AF2"/>
    <w:rsid w:val="00365FBE"/>
    <w:rsid w:val="0037091D"/>
    <w:rsid w:val="00371794"/>
    <w:rsid w:val="00373934"/>
    <w:rsid w:val="00373DB6"/>
    <w:rsid w:val="003801BE"/>
    <w:rsid w:val="0038282E"/>
    <w:rsid w:val="0038327C"/>
    <w:rsid w:val="00385268"/>
    <w:rsid w:val="00385B4B"/>
    <w:rsid w:val="00392C4A"/>
    <w:rsid w:val="0039350F"/>
    <w:rsid w:val="003964AC"/>
    <w:rsid w:val="003A0BCA"/>
    <w:rsid w:val="003A534E"/>
    <w:rsid w:val="003A7F1B"/>
    <w:rsid w:val="003B0B08"/>
    <w:rsid w:val="003B4DE7"/>
    <w:rsid w:val="003B50E9"/>
    <w:rsid w:val="003B5DAC"/>
    <w:rsid w:val="003C6AD7"/>
    <w:rsid w:val="003C7A40"/>
    <w:rsid w:val="003D0094"/>
    <w:rsid w:val="003D07EB"/>
    <w:rsid w:val="003D0A59"/>
    <w:rsid w:val="003D69C5"/>
    <w:rsid w:val="003E1B40"/>
    <w:rsid w:val="003E6E64"/>
    <w:rsid w:val="003E7501"/>
    <w:rsid w:val="003F1127"/>
    <w:rsid w:val="003F3538"/>
    <w:rsid w:val="003F65C7"/>
    <w:rsid w:val="004002D5"/>
    <w:rsid w:val="00400993"/>
    <w:rsid w:val="004042C1"/>
    <w:rsid w:val="00412C29"/>
    <w:rsid w:val="004149EB"/>
    <w:rsid w:val="004262DB"/>
    <w:rsid w:val="0043314B"/>
    <w:rsid w:val="00434B26"/>
    <w:rsid w:val="00435221"/>
    <w:rsid w:val="0044190E"/>
    <w:rsid w:val="00442D94"/>
    <w:rsid w:val="0044306F"/>
    <w:rsid w:val="004461CE"/>
    <w:rsid w:val="00453334"/>
    <w:rsid w:val="00462B84"/>
    <w:rsid w:val="004637E8"/>
    <w:rsid w:val="00465C8D"/>
    <w:rsid w:val="00465D04"/>
    <w:rsid w:val="00465E2A"/>
    <w:rsid w:val="00472409"/>
    <w:rsid w:val="00475102"/>
    <w:rsid w:val="00477CAF"/>
    <w:rsid w:val="00483B9E"/>
    <w:rsid w:val="00483E9B"/>
    <w:rsid w:val="0048510F"/>
    <w:rsid w:val="00490185"/>
    <w:rsid w:val="004906B2"/>
    <w:rsid w:val="004910D8"/>
    <w:rsid w:val="004951C1"/>
    <w:rsid w:val="004953A4"/>
    <w:rsid w:val="004960E0"/>
    <w:rsid w:val="004970AB"/>
    <w:rsid w:val="00497C89"/>
    <w:rsid w:val="004A15AE"/>
    <w:rsid w:val="004A2AE8"/>
    <w:rsid w:val="004B4DFB"/>
    <w:rsid w:val="004C18AD"/>
    <w:rsid w:val="004C1DC8"/>
    <w:rsid w:val="004C3E7F"/>
    <w:rsid w:val="004C5451"/>
    <w:rsid w:val="004C7AB6"/>
    <w:rsid w:val="004D0403"/>
    <w:rsid w:val="004D1329"/>
    <w:rsid w:val="004D2A01"/>
    <w:rsid w:val="004D2F27"/>
    <w:rsid w:val="004D4214"/>
    <w:rsid w:val="004D53D6"/>
    <w:rsid w:val="004D67CA"/>
    <w:rsid w:val="004D6808"/>
    <w:rsid w:val="004E29AF"/>
    <w:rsid w:val="004F6CD8"/>
    <w:rsid w:val="004F7343"/>
    <w:rsid w:val="00502237"/>
    <w:rsid w:val="005022EF"/>
    <w:rsid w:val="005030F1"/>
    <w:rsid w:val="00503C95"/>
    <w:rsid w:val="0050553C"/>
    <w:rsid w:val="00516500"/>
    <w:rsid w:val="0052306B"/>
    <w:rsid w:val="0052404D"/>
    <w:rsid w:val="00524BD8"/>
    <w:rsid w:val="00534AF5"/>
    <w:rsid w:val="00536232"/>
    <w:rsid w:val="00536E63"/>
    <w:rsid w:val="00542E98"/>
    <w:rsid w:val="0054311B"/>
    <w:rsid w:val="00544114"/>
    <w:rsid w:val="00544E34"/>
    <w:rsid w:val="00545255"/>
    <w:rsid w:val="005468AC"/>
    <w:rsid w:val="0055094E"/>
    <w:rsid w:val="0055454B"/>
    <w:rsid w:val="0055670F"/>
    <w:rsid w:val="00556D54"/>
    <w:rsid w:val="00566162"/>
    <w:rsid w:val="00571C8A"/>
    <w:rsid w:val="00573B2F"/>
    <w:rsid w:val="0057525E"/>
    <w:rsid w:val="005807DF"/>
    <w:rsid w:val="00581C53"/>
    <w:rsid w:val="00585D3E"/>
    <w:rsid w:val="00585D99"/>
    <w:rsid w:val="0058672A"/>
    <w:rsid w:val="005948A0"/>
    <w:rsid w:val="00594D1F"/>
    <w:rsid w:val="00595218"/>
    <w:rsid w:val="005A04FE"/>
    <w:rsid w:val="005A178C"/>
    <w:rsid w:val="005A2C0A"/>
    <w:rsid w:val="005A2DD0"/>
    <w:rsid w:val="005A3CB9"/>
    <w:rsid w:val="005A5E2B"/>
    <w:rsid w:val="005A68D8"/>
    <w:rsid w:val="005A6FE0"/>
    <w:rsid w:val="005B18A9"/>
    <w:rsid w:val="005B2EC4"/>
    <w:rsid w:val="005B7766"/>
    <w:rsid w:val="005B7D6C"/>
    <w:rsid w:val="005C174F"/>
    <w:rsid w:val="005C2F1F"/>
    <w:rsid w:val="005C7C1B"/>
    <w:rsid w:val="005D0CBC"/>
    <w:rsid w:val="005D53C4"/>
    <w:rsid w:val="005D5647"/>
    <w:rsid w:val="005D6B2D"/>
    <w:rsid w:val="005D6ED1"/>
    <w:rsid w:val="005D7451"/>
    <w:rsid w:val="005D7D26"/>
    <w:rsid w:val="005E1D49"/>
    <w:rsid w:val="005E3879"/>
    <w:rsid w:val="005E5811"/>
    <w:rsid w:val="005E6965"/>
    <w:rsid w:val="005F02D8"/>
    <w:rsid w:val="005F147F"/>
    <w:rsid w:val="005F33EB"/>
    <w:rsid w:val="005F7E76"/>
    <w:rsid w:val="00600C73"/>
    <w:rsid w:val="00606248"/>
    <w:rsid w:val="00606291"/>
    <w:rsid w:val="00623F25"/>
    <w:rsid w:val="00625AE9"/>
    <w:rsid w:val="00627BA1"/>
    <w:rsid w:val="00632836"/>
    <w:rsid w:val="006368E0"/>
    <w:rsid w:val="00640BD6"/>
    <w:rsid w:val="00642783"/>
    <w:rsid w:val="006444AE"/>
    <w:rsid w:val="006452DC"/>
    <w:rsid w:val="00645975"/>
    <w:rsid w:val="00651E1A"/>
    <w:rsid w:val="00651FB6"/>
    <w:rsid w:val="00653E6D"/>
    <w:rsid w:val="00655347"/>
    <w:rsid w:val="0066041B"/>
    <w:rsid w:val="00666804"/>
    <w:rsid w:val="0066681D"/>
    <w:rsid w:val="00666F26"/>
    <w:rsid w:val="00667533"/>
    <w:rsid w:val="00670421"/>
    <w:rsid w:val="00670EA2"/>
    <w:rsid w:val="00672AC1"/>
    <w:rsid w:val="0067547E"/>
    <w:rsid w:val="00675EF1"/>
    <w:rsid w:val="006849C5"/>
    <w:rsid w:val="006909C2"/>
    <w:rsid w:val="006923C4"/>
    <w:rsid w:val="00692C3F"/>
    <w:rsid w:val="00695E19"/>
    <w:rsid w:val="00696BE5"/>
    <w:rsid w:val="006A271A"/>
    <w:rsid w:val="006A419C"/>
    <w:rsid w:val="006A486A"/>
    <w:rsid w:val="006B4884"/>
    <w:rsid w:val="006B517A"/>
    <w:rsid w:val="006C2470"/>
    <w:rsid w:val="006C70A3"/>
    <w:rsid w:val="006D4512"/>
    <w:rsid w:val="006D4AA3"/>
    <w:rsid w:val="006D5B94"/>
    <w:rsid w:val="006D5C4C"/>
    <w:rsid w:val="006D69EF"/>
    <w:rsid w:val="006E0190"/>
    <w:rsid w:val="006E37C0"/>
    <w:rsid w:val="006E56CE"/>
    <w:rsid w:val="006E6211"/>
    <w:rsid w:val="006F090D"/>
    <w:rsid w:val="006F0CD0"/>
    <w:rsid w:val="006F545A"/>
    <w:rsid w:val="006F74DE"/>
    <w:rsid w:val="00701667"/>
    <w:rsid w:val="00702ACE"/>
    <w:rsid w:val="00702C6C"/>
    <w:rsid w:val="00703B44"/>
    <w:rsid w:val="00705C7E"/>
    <w:rsid w:val="00707317"/>
    <w:rsid w:val="00707BB1"/>
    <w:rsid w:val="00711859"/>
    <w:rsid w:val="007141A0"/>
    <w:rsid w:val="00715DEE"/>
    <w:rsid w:val="0072340A"/>
    <w:rsid w:val="007235C1"/>
    <w:rsid w:val="00724A7D"/>
    <w:rsid w:val="007252C1"/>
    <w:rsid w:val="00727556"/>
    <w:rsid w:val="0073056B"/>
    <w:rsid w:val="00732A2B"/>
    <w:rsid w:val="00734DEF"/>
    <w:rsid w:val="007406B2"/>
    <w:rsid w:val="00741595"/>
    <w:rsid w:val="0074551D"/>
    <w:rsid w:val="00752271"/>
    <w:rsid w:val="007546FC"/>
    <w:rsid w:val="007604CB"/>
    <w:rsid w:val="00760BD3"/>
    <w:rsid w:val="00762EC4"/>
    <w:rsid w:val="00764F2D"/>
    <w:rsid w:val="00765072"/>
    <w:rsid w:val="00766541"/>
    <w:rsid w:val="00766883"/>
    <w:rsid w:val="00767221"/>
    <w:rsid w:val="007676E6"/>
    <w:rsid w:val="00773963"/>
    <w:rsid w:val="00774263"/>
    <w:rsid w:val="00775CAC"/>
    <w:rsid w:val="00781316"/>
    <w:rsid w:val="00785082"/>
    <w:rsid w:val="00793376"/>
    <w:rsid w:val="00796DC1"/>
    <w:rsid w:val="007A0318"/>
    <w:rsid w:val="007A06D1"/>
    <w:rsid w:val="007A3432"/>
    <w:rsid w:val="007A3DFA"/>
    <w:rsid w:val="007A5883"/>
    <w:rsid w:val="007B06A6"/>
    <w:rsid w:val="007B18DC"/>
    <w:rsid w:val="007B2035"/>
    <w:rsid w:val="007B4019"/>
    <w:rsid w:val="007C1210"/>
    <w:rsid w:val="007C1F99"/>
    <w:rsid w:val="007C2FB7"/>
    <w:rsid w:val="007C3908"/>
    <w:rsid w:val="007C66FA"/>
    <w:rsid w:val="007C6897"/>
    <w:rsid w:val="007D3E1E"/>
    <w:rsid w:val="007D4194"/>
    <w:rsid w:val="007D678D"/>
    <w:rsid w:val="007E0176"/>
    <w:rsid w:val="007E01F5"/>
    <w:rsid w:val="007E1F15"/>
    <w:rsid w:val="007E2094"/>
    <w:rsid w:val="007E24C9"/>
    <w:rsid w:val="007E75B5"/>
    <w:rsid w:val="007E7B34"/>
    <w:rsid w:val="007F2231"/>
    <w:rsid w:val="007F534C"/>
    <w:rsid w:val="008030D7"/>
    <w:rsid w:val="008036C6"/>
    <w:rsid w:val="008037E1"/>
    <w:rsid w:val="00803EE7"/>
    <w:rsid w:val="00805EA7"/>
    <w:rsid w:val="008100FD"/>
    <w:rsid w:val="008114FF"/>
    <w:rsid w:val="0081285E"/>
    <w:rsid w:val="00814C73"/>
    <w:rsid w:val="008157DA"/>
    <w:rsid w:val="0081706E"/>
    <w:rsid w:val="0081730F"/>
    <w:rsid w:val="00822574"/>
    <w:rsid w:val="00827843"/>
    <w:rsid w:val="00831E97"/>
    <w:rsid w:val="00835197"/>
    <w:rsid w:val="00837215"/>
    <w:rsid w:val="008378A9"/>
    <w:rsid w:val="00841720"/>
    <w:rsid w:val="008452E2"/>
    <w:rsid w:val="00845465"/>
    <w:rsid w:val="0085018F"/>
    <w:rsid w:val="00852C12"/>
    <w:rsid w:val="008553E8"/>
    <w:rsid w:val="00856FA1"/>
    <w:rsid w:val="00862E44"/>
    <w:rsid w:val="00864B4F"/>
    <w:rsid w:val="00871F59"/>
    <w:rsid w:val="00874E6D"/>
    <w:rsid w:val="00877E85"/>
    <w:rsid w:val="00882379"/>
    <w:rsid w:val="0088246B"/>
    <w:rsid w:val="00882B4F"/>
    <w:rsid w:val="00885365"/>
    <w:rsid w:val="0088682C"/>
    <w:rsid w:val="00887F9D"/>
    <w:rsid w:val="00892CD8"/>
    <w:rsid w:val="00893201"/>
    <w:rsid w:val="00896A7C"/>
    <w:rsid w:val="00897B67"/>
    <w:rsid w:val="008A51D2"/>
    <w:rsid w:val="008A6532"/>
    <w:rsid w:val="008B2AB8"/>
    <w:rsid w:val="008B43BC"/>
    <w:rsid w:val="008B6588"/>
    <w:rsid w:val="008B7F3C"/>
    <w:rsid w:val="008C3F35"/>
    <w:rsid w:val="008C4780"/>
    <w:rsid w:val="008C4D35"/>
    <w:rsid w:val="008C77EE"/>
    <w:rsid w:val="008D5757"/>
    <w:rsid w:val="008D6F0F"/>
    <w:rsid w:val="008E0E26"/>
    <w:rsid w:val="008E15A7"/>
    <w:rsid w:val="008E1BA9"/>
    <w:rsid w:val="008E58BA"/>
    <w:rsid w:val="008E6F2C"/>
    <w:rsid w:val="008F16B5"/>
    <w:rsid w:val="008F3251"/>
    <w:rsid w:val="008F6787"/>
    <w:rsid w:val="00902B66"/>
    <w:rsid w:val="009057BD"/>
    <w:rsid w:val="0090790F"/>
    <w:rsid w:val="00910D3A"/>
    <w:rsid w:val="0091646B"/>
    <w:rsid w:val="00916631"/>
    <w:rsid w:val="00920D4D"/>
    <w:rsid w:val="00923811"/>
    <w:rsid w:val="009242C6"/>
    <w:rsid w:val="0092671F"/>
    <w:rsid w:val="009309AD"/>
    <w:rsid w:val="00930D03"/>
    <w:rsid w:val="00935341"/>
    <w:rsid w:val="00937FB2"/>
    <w:rsid w:val="009435FB"/>
    <w:rsid w:val="00947275"/>
    <w:rsid w:val="00951396"/>
    <w:rsid w:val="00955DA1"/>
    <w:rsid w:val="009618CD"/>
    <w:rsid w:val="00962BA6"/>
    <w:rsid w:val="00963198"/>
    <w:rsid w:val="00963BFC"/>
    <w:rsid w:val="00967586"/>
    <w:rsid w:val="00970427"/>
    <w:rsid w:val="00972C45"/>
    <w:rsid w:val="009732F1"/>
    <w:rsid w:val="009746B4"/>
    <w:rsid w:val="00974846"/>
    <w:rsid w:val="0098117E"/>
    <w:rsid w:val="0098199C"/>
    <w:rsid w:val="009850C7"/>
    <w:rsid w:val="00990B1D"/>
    <w:rsid w:val="0099132E"/>
    <w:rsid w:val="009921FA"/>
    <w:rsid w:val="00992A28"/>
    <w:rsid w:val="0099496B"/>
    <w:rsid w:val="009A0E2F"/>
    <w:rsid w:val="009A42EE"/>
    <w:rsid w:val="009A490C"/>
    <w:rsid w:val="009B6DC4"/>
    <w:rsid w:val="009C0EE0"/>
    <w:rsid w:val="009C4570"/>
    <w:rsid w:val="009D6D4E"/>
    <w:rsid w:val="009D7761"/>
    <w:rsid w:val="009E3488"/>
    <w:rsid w:val="009E41CB"/>
    <w:rsid w:val="009E4686"/>
    <w:rsid w:val="009E4BD0"/>
    <w:rsid w:val="009E545A"/>
    <w:rsid w:val="009E6A07"/>
    <w:rsid w:val="009F03BA"/>
    <w:rsid w:val="009F3B4B"/>
    <w:rsid w:val="009F3FC4"/>
    <w:rsid w:val="00A0060F"/>
    <w:rsid w:val="00A00996"/>
    <w:rsid w:val="00A010EB"/>
    <w:rsid w:val="00A03050"/>
    <w:rsid w:val="00A03736"/>
    <w:rsid w:val="00A038B3"/>
    <w:rsid w:val="00A10574"/>
    <w:rsid w:val="00A13D92"/>
    <w:rsid w:val="00A13F3A"/>
    <w:rsid w:val="00A148D7"/>
    <w:rsid w:val="00A15768"/>
    <w:rsid w:val="00A15E27"/>
    <w:rsid w:val="00A16809"/>
    <w:rsid w:val="00A17248"/>
    <w:rsid w:val="00A270CE"/>
    <w:rsid w:val="00A33420"/>
    <w:rsid w:val="00A34742"/>
    <w:rsid w:val="00A34FEC"/>
    <w:rsid w:val="00A36BE5"/>
    <w:rsid w:val="00A374D2"/>
    <w:rsid w:val="00A37577"/>
    <w:rsid w:val="00A440E9"/>
    <w:rsid w:val="00A451B3"/>
    <w:rsid w:val="00A45A7F"/>
    <w:rsid w:val="00A46302"/>
    <w:rsid w:val="00A4670A"/>
    <w:rsid w:val="00A47132"/>
    <w:rsid w:val="00A522C0"/>
    <w:rsid w:val="00A545B5"/>
    <w:rsid w:val="00A564DB"/>
    <w:rsid w:val="00A57259"/>
    <w:rsid w:val="00A57325"/>
    <w:rsid w:val="00A660A8"/>
    <w:rsid w:val="00A66780"/>
    <w:rsid w:val="00A67636"/>
    <w:rsid w:val="00A67DF6"/>
    <w:rsid w:val="00A700E7"/>
    <w:rsid w:val="00A701A0"/>
    <w:rsid w:val="00A701FB"/>
    <w:rsid w:val="00A729C4"/>
    <w:rsid w:val="00A72D78"/>
    <w:rsid w:val="00A73757"/>
    <w:rsid w:val="00A7445F"/>
    <w:rsid w:val="00A7557C"/>
    <w:rsid w:val="00A82FA7"/>
    <w:rsid w:val="00A8433F"/>
    <w:rsid w:val="00A91BAA"/>
    <w:rsid w:val="00A93FAF"/>
    <w:rsid w:val="00A9415F"/>
    <w:rsid w:val="00A943BB"/>
    <w:rsid w:val="00A95C96"/>
    <w:rsid w:val="00AB28FF"/>
    <w:rsid w:val="00AB6206"/>
    <w:rsid w:val="00AC01F0"/>
    <w:rsid w:val="00AC11EB"/>
    <w:rsid w:val="00AC1AB6"/>
    <w:rsid w:val="00AC27DC"/>
    <w:rsid w:val="00AC4689"/>
    <w:rsid w:val="00AC67F7"/>
    <w:rsid w:val="00AC73BD"/>
    <w:rsid w:val="00AC7581"/>
    <w:rsid w:val="00AD2392"/>
    <w:rsid w:val="00AD2F17"/>
    <w:rsid w:val="00AD314C"/>
    <w:rsid w:val="00AD4078"/>
    <w:rsid w:val="00AE09DE"/>
    <w:rsid w:val="00AE0A45"/>
    <w:rsid w:val="00AE5FF7"/>
    <w:rsid w:val="00AF1C63"/>
    <w:rsid w:val="00AF256F"/>
    <w:rsid w:val="00AF2B78"/>
    <w:rsid w:val="00AF65A1"/>
    <w:rsid w:val="00B04F88"/>
    <w:rsid w:val="00B07606"/>
    <w:rsid w:val="00B10E93"/>
    <w:rsid w:val="00B1146F"/>
    <w:rsid w:val="00B128EC"/>
    <w:rsid w:val="00B16E86"/>
    <w:rsid w:val="00B20580"/>
    <w:rsid w:val="00B20666"/>
    <w:rsid w:val="00B208E2"/>
    <w:rsid w:val="00B22A76"/>
    <w:rsid w:val="00B24AF3"/>
    <w:rsid w:val="00B26438"/>
    <w:rsid w:val="00B45421"/>
    <w:rsid w:val="00B4546F"/>
    <w:rsid w:val="00B45A8E"/>
    <w:rsid w:val="00B524A0"/>
    <w:rsid w:val="00B56A43"/>
    <w:rsid w:val="00B62751"/>
    <w:rsid w:val="00B64217"/>
    <w:rsid w:val="00B65096"/>
    <w:rsid w:val="00B65B17"/>
    <w:rsid w:val="00B66361"/>
    <w:rsid w:val="00B67536"/>
    <w:rsid w:val="00B72904"/>
    <w:rsid w:val="00B75CA0"/>
    <w:rsid w:val="00B87076"/>
    <w:rsid w:val="00B9157C"/>
    <w:rsid w:val="00B94C22"/>
    <w:rsid w:val="00B95C55"/>
    <w:rsid w:val="00B97546"/>
    <w:rsid w:val="00B97F8A"/>
    <w:rsid w:val="00BA13A2"/>
    <w:rsid w:val="00BA254A"/>
    <w:rsid w:val="00BA33C1"/>
    <w:rsid w:val="00BB0D5E"/>
    <w:rsid w:val="00BB47DE"/>
    <w:rsid w:val="00BB6B64"/>
    <w:rsid w:val="00BB7C4F"/>
    <w:rsid w:val="00BC0A8C"/>
    <w:rsid w:val="00BC685E"/>
    <w:rsid w:val="00BC6E7E"/>
    <w:rsid w:val="00BD1D67"/>
    <w:rsid w:val="00BD2263"/>
    <w:rsid w:val="00BD574B"/>
    <w:rsid w:val="00BE0E2F"/>
    <w:rsid w:val="00BE19F2"/>
    <w:rsid w:val="00BE2436"/>
    <w:rsid w:val="00BE43A8"/>
    <w:rsid w:val="00BE5B4F"/>
    <w:rsid w:val="00BF076A"/>
    <w:rsid w:val="00BF3314"/>
    <w:rsid w:val="00BF4062"/>
    <w:rsid w:val="00BF43CD"/>
    <w:rsid w:val="00BF528F"/>
    <w:rsid w:val="00BF5D89"/>
    <w:rsid w:val="00BF7C0D"/>
    <w:rsid w:val="00C07755"/>
    <w:rsid w:val="00C07D10"/>
    <w:rsid w:val="00C07E60"/>
    <w:rsid w:val="00C12717"/>
    <w:rsid w:val="00C12F80"/>
    <w:rsid w:val="00C15E6B"/>
    <w:rsid w:val="00C212E2"/>
    <w:rsid w:val="00C2179F"/>
    <w:rsid w:val="00C21854"/>
    <w:rsid w:val="00C2373F"/>
    <w:rsid w:val="00C25295"/>
    <w:rsid w:val="00C26669"/>
    <w:rsid w:val="00C269DF"/>
    <w:rsid w:val="00C26A53"/>
    <w:rsid w:val="00C341D8"/>
    <w:rsid w:val="00C3527E"/>
    <w:rsid w:val="00C35C12"/>
    <w:rsid w:val="00C44C56"/>
    <w:rsid w:val="00C46DE0"/>
    <w:rsid w:val="00C54A26"/>
    <w:rsid w:val="00C60368"/>
    <w:rsid w:val="00C61F89"/>
    <w:rsid w:val="00C62D8E"/>
    <w:rsid w:val="00C63588"/>
    <w:rsid w:val="00C64BD4"/>
    <w:rsid w:val="00C72433"/>
    <w:rsid w:val="00C73306"/>
    <w:rsid w:val="00C750CF"/>
    <w:rsid w:val="00C7723B"/>
    <w:rsid w:val="00C80295"/>
    <w:rsid w:val="00C83296"/>
    <w:rsid w:val="00C86C78"/>
    <w:rsid w:val="00C9024B"/>
    <w:rsid w:val="00C95975"/>
    <w:rsid w:val="00CA1758"/>
    <w:rsid w:val="00CA453E"/>
    <w:rsid w:val="00CA6552"/>
    <w:rsid w:val="00CB289B"/>
    <w:rsid w:val="00CB3173"/>
    <w:rsid w:val="00CB598D"/>
    <w:rsid w:val="00CB6A78"/>
    <w:rsid w:val="00CB6F10"/>
    <w:rsid w:val="00CB7F3B"/>
    <w:rsid w:val="00CC3E95"/>
    <w:rsid w:val="00CC47F1"/>
    <w:rsid w:val="00CC55B1"/>
    <w:rsid w:val="00CC5C89"/>
    <w:rsid w:val="00CD12D0"/>
    <w:rsid w:val="00CE32E7"/>
    <w:rsid w:val="00CE59CD"/>
    <w:rsid w:val="00D01E01"/>
    <w:rsid w:val="00D03D3F"/>
    <w:rsid w:val="00D06D5F"/>
    <w:rsid w:val="00D205EE"/>
    <w:rsid w:val="00D213E5"/>
    <w:rsid w:val="00D229DD"/>
    <w:rsid w:val="00D235C8"/>
    <w:rsid w:val="00D252AC"/>
    <w:rsid w:val="00D252B2"/>
    <w:rsid w:val="00D26B82"/>
    <w:rsid w:val="00D27103"/>
    <w:rsid w:val="00D30531"/>
    <w:rsid w:val="00D31C02"/>
    <w:rsid w:val="00D33A4F"/>
    <w:rsid w:val="00D3459A"/>
    <w:rsid w:val="00D40ACC"/>
    <w:rsid w:val="00D4207B"/>
    <w:rsid w:val="00D42D2C"/>
    <w:rsid w:val="00D52014"/>
    <w:rsid w:val="00D5517E"/>
    <w:rsid w:val="00D60351"/>
    <w:rsid w:val="00D630B0"/>
    <w:rsid w:val="00D65027"/>
    <w:rsid w:val="00D672E6"/>
    <w:rsid w:val="00D700BE"/>
    <w:rsid w:val="00D77D7C"/>
    <w:rsid w:val="00D77F82"/>
    <w:rsid w:val="00D803CA"/>
    <w:rsid w:val="00D822C9"/>
    <w:rsid w:val="00D860B7"/>
    <w:rsid w:val="00D95222"/>
    <w:rsid w:val="00D962EB"/>
    <w:rsid w:val="00D9667D"/>
    <w:rsid w:val="00D97576"/>
    <w:rsid w:val="00DA1B63"/>
    <w:rsid w:val="00DA6A5D"/>
    <w:rsid w:val="00DB0EFB"/>
    <w:rsid w:val="00DB3CAA"/>
    <w:rsid w:val="00DB46F2"/>
    <w:rsid w:val="00DB5C10"/>
    <w:rsid w:val="00DB6612"/>
    <w:rsid w:val="00DC3F36"/>
    <w:rsid w:val="00DC4588"/>
    <w:rsid w:val="00DC72E3"/>
    <w:rsid w:val="00DD01B6"/>
    <w:rsid w:val="00DD3016"/>
    <w:rsid w:val="00DD332E"/>
    <w:rsid w:val="00DD35BC"/>
    <w:rsid w:val="00DD7603"/>
    <w:rsid w:val="00DD7C83"/>
    <w:rsid w:val="00DE2BE8"/>
    <w:rsid w:val="00DE4988"/>
    <w:rsid w:val="00DE551F"/>
    <w:rsid w:val="00DE5622"/>
    <w:rsid w:val="00DE682E"/>
    <w:rsid w:val="00DE68FF"/>
    <w:rsid w:val="00DF272B"/>
    <w:rsid w:val="00DF35F4"/>
    <w:rsid w:val="00DF7E2F"/>
    <w:rsid w:val="00E009B8"/>
    <w:rsid w:val="00E02C52"/>
    <w:rsid w:val="00E14228"/>
    <w:rsid w:val="00E1676B"/>
    <w:rsid w:val="00E21603"/>
    <w:rsid w:val="00E243A4"/>
    <w:rsid w:val="00E25035"/>
    <w:rsid w:val="00E25A77"/>
    <w:rsid w:val="00E262A7"/>
    <w:rsid w:val="00E33982"/>
    <w:rsid w:val="00E34298"/>
    <w:rsid w:val="00E352E3"/>
    <w:rsid w:val="00E410CD"/>
    <w:rsid w:val="00E47B70"/>
    <w:rsid w:val="00E506C1"/>
    <w:rsid w:val="00E5353C"/>
    <w:rsid w:val="00E55BC4"/>
    <w:rsid w:val="00E56E89"/>
    <w:rsid w:val="00E614B6"/>
    <w:rsid w:val="00E65C41"/>
    <w:rsid w:val="00E66035"/>
    <w:rsid w:val="00E70D32"/>
    <w:rsid w:val="00E721BD"/>
    <w:rsid w:val="00E722EC"/>
    <w:rsid w:val="00E75D06"/>
    <w:rsid w:val="00E80FD0"/>
    <w:rsid w:val="00E826AE"/>
    <w:rsid w:val="00E84D9D"/>
    <w:rsid w:val="00E84FCA"/>
    <w:rsid w:val="00E87270"/>
    <w:rsid w:val="00E87CDC"/>
    <w:rsid w:val="00E907E5"/>
    <w:rsid w:val="00E9090B"/>
    <w:rsid w:val="00E9094F"/>
    <w:rsid w:val="00E93FB8"/>
    <w:rsid w:val="00E96EFA"/>
    <w:rsid w:val="00EA06E8"/>
    <w:rsid w:val="00EA1765"/>
    <w:rsid w:val="00EA1902"/>
    <w:rsid w:val="00EA19F2"/>
    <w:rsid w:val="00EA4871"/>
    <w:rsid w:val="00EA531F"/>
    <w:rsid w:val="00EA53DE"/>
    <w:rsid w:val="00EB33DA"/>
    <w:rsid w:val="00EB3EA4"/>
    <w:rsid w:val="00EB4FEF"/>
    <w:rsid w:val="00EC0424"/>
    <w:rsid w:val="00EC60B6"/>
    <w:rsid w:val="00ED1767"/>
    <w:rsid w:val="00ED4D7B"/>
    <w:rsid w:val="00ED5052"/>
    <w:rsid w:val="00ED55BD"/>
    <w:rsid w:val="00EE0B6D"/>
    <w:rsid w:val="00EE4775"/>
    <w:rsid w:val="00EE4FC6"/>
    <w:rsid w:val="00EE510E"/>
    <w:rsid w:val="00EE5A1F"/>
    <w:rsid w:val="00EF4643"/>
    <w:rsid w:val="00F01D7F"/>
    <w:rsid w:val="00F168CA"/>
    <w:rsid w:val="00F22E9E"/>
    <w:rsid w:val="00F336EF"/>
    <w:rsid w:val="00F3563F"/>
    <w:rsid w:val="00F41E25"/>
    <w:rsid w:val="00F4445D"/>
    <w:rsid w:val="00F45EBE"/>
    <w:rsid w:val="00F46800"/>
    <w:rsid w:val="00F510A1"/>
    <w:rsid w:val="00F5117E"/>
    <w:rsid w:val="00F51FE7"/>
    <w:rsid w:val="00F5342F"/>
    <w:rsid w:val="00F56E50"/>
    <w:rsid w:val="00F56E8F"/>
    <w:rsid w:val="00F57E0E"/>
    <w:rsid w:val="00F60858"/>
    <w:rsid w:val="00F75150"/>
    <w:rsid w:val="00F803BE"/>
    <w:rsid w:val="00F90503"/>
    <w:rsid w:val="00F90EAB"/>
    <w:rsid w:val="00F926CA"/>
    <w:rsid w:val="00F93C7D"/>
    <w:rsid w:val="00F93CE5"/>
    <w:rsid w:val="00F97CBB"/>
    <w:rsid w:val="00F97DFF"/>
    <w:rsid w:val="00FA7079"/>
    <w:rsid w:val="00FB154E"/>
    <w:rsid w:val="00FB3759"/>
    <w:rsid w:val="00FB6D3F"/>
    <w:rsid w:val="00FB6F07"/>
    <w:rsid w:val="00FB7028"/>
    <w:rsid w:val="00FC4A5B"/>
    <w:rsid w:val="00FC56E5"/>
    <w:rsid w:val="00FD0833"/>
    <w:rsid w:val="00FE2571"/>
    <w:rsid w:val="00FE29AA"/>
    <w:rsid w:val="00FE6E41"/>
    <w:rsid w:val="00FF5EBA"/>
    <w:rsid w:val="00FF5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1652507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Text"/>
    <w:qFormat/>
    <w:rsid w:val="004C3E7F"/>
    <w:pPr>
      <w:spacing w:line="270" w:lineRule="exact"/>
    </w:pPr>
    <w:rPr>
      <w:rFonts w:ascii="Arial" w:hAnsi="Arial"/>
      <w:sz w:val="22"/>
      <w:lang w:eastAsia="de-DE"/>
    </w:rPr>
  </w:style>
  <w:style w:type="paragraph" w:styleId="Nagwek1">
    <w:name w:val="heading 1"/>
    <w:basedOn w:val="Normalny"/>
    <w:next w:val="Normalny"/>
    <w:qFormat/>
    <w:rsid w:val="00E410CD"/>
    <w:pPr>
      <w:keepNext/>
      <w:spacing w:before="240" w:after="60"/>
      <w:outlineLvl w:val="0"/>
    </w:pPr>
    <w:rPr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410CD"/>
    <w:pPr>
      <w:keepNext/>
      <w:spacing w:before="240" w:after="60"/>
      <w:outlineLvl w:val="1"/>
    </w:pPr>
    <w:rPr>
      <w:b/>
      <w:i/>
      <w:sz w:val="24"/>
    </w:rPr>
  </w:style>
  <w:style w:type="paragraph" w:styleId="Nagwek3">
    <w:name w:val="heading 3"/>
    <w:basedOn w:val="Normalny"/>
    <w:next w:val="Normalny"/>
    <w:qFormat/>
    <w:rsid w:val="00E410CD"/>
    <w:pPr>
      <w:keepNext/>
      <w:spacing w:before="240" w:after="60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rsid w:val="00E410CD"/>
    <w:pPr>
      <w:keepNext/>
      <w:spacing w:before="240" w:after="60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qFormat/>
    <w:rsid w:val="00E410CD"/>
    <w:pPr>
      <w:spacing w:before="240" w:after="60"/>
      <w:outlineLvl w:val="5"/>
    </w:pPr>
    <w:rPr>
      <w:i/>
    </w:rPr>
  </w:style>
  <w:style w:type="paragraph" w:styleId="Nagwek7">
    <w:name w:val="heading 7"/>
    <w:basedOn w:val="Normalny"/>
    <w:next w:val="Normalny"/>
    <w:qFormat/>
    <w:rsid w:val="00E410CD"/>
    <w:pPr>
      <w:spacing w:before="240" w:after="60"/>
      <w:outlineLvl w:val="6"/>
    </w:pPr>
    <w:rPr>
      <w:sz w:val="20"/>
    </w:rPr>
  </w:style>
  <w:style w:type="paragraph" w:styleId="Nagwek8">
    <w:name w:val="heading 8"/>
    <w:basedOn w:val="Normalny"/>
    <w:next w:val="Normalny"/>
    <w:qFormat/>
    <w:rsid w:val="00E410CD"/>
    <w:pPr>
      <w:spacing w:before="240" w:after="60"/>
      <w:outlineLvl w:val="7"/>
    </w:pPr>
    <w:rPr>
      <w:i/>
      <w:sz w:val="20"/>
    </w:rPr>
  </w:style>
  <w:style w:type="paragraph" w:styleId="Nagwek9">
    <w:name w:val="heading 9"/>
    <w:basedOn w:val="Normalny"/>
    <w:next w:val="Normalny"/>
    <w:qFormat/>
    <w:rsid w:val="00E410CD"/>
    <w:pPr>
      <w:spacing w:before="240" w:after="60"/>
      <w:outlineLvl w:val="8"/>
    </w:pPr>
    <w:rPr>
      <w:b/>
      <w:i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E410CD"/>
    <w:pPr>
      <w:tabs>
        <w:tab w:val="center" w:pos="4536"/>
        <w:tab w:val="right" w:pos="9072"/>
      </w:tabs>
    </w:pPr>
  </w:style>
  <w:style w:type="paragraph" w:customStyle="1" w:styleId="Kontaktfett">
    <w:name w:val="Kontakt fett"/>
    <w:basedOn w:val="Kontaktnormal"/>
    <w:link w:val="KontaktfettChar"/>
    <w:rsid w:val="004C3E7F"/>
    <w:rPr>
      <w:b/>
    </w:rPr>
  </w:style>
  <w:style w:type="paragraph" w:customStyle="1" w:styleId="Kontaktnormal">
    <w:name w:val="Kontakt normal"/>
    <w:basedOn w:val="Normalny"/>
    <w:link w:val="KontaktnormalChar"/>
    <w:rsid w:val="004C3E7F"/>
    <w:pPr>
      <w:tabs>
        <w:tab w:val="left" w:pos="902"/>
      </w:tabs>
    </w:pPr>
    <w:rPr>
      <w:noProof/>
      <w:szCs w:val="24"/>
      <w:lang w:val="de-DE"/>
    </w:rPr>
  </w:style>
  <w:style w:type="character" w:customStyle="1" w:styleId="KontaktnormalChar">
    <w:name w:val="Kontakt normal Char"/>
    <w:link w:val="Kontaktnormal"/>
    <w:rsid w:val="004C3E7F"/>
    <w:rPr>
      <w:rFonts w:ascii="Arial" w:hAnsi="Arial"/>
      <w:noProof/>
      <w:sz w:val="22"/>
      <w:szCs w:val="24"/>
      <w:lang w:val="de-DE" w:eastAsia="de-DE" w:bidi="ar-SA"/>
    </w:rPr>
  </w:style>
  <w:style w:type="character" w:customStyle="1" w:styleId="KontaktfettChar">
    <w:name w:val="Kontakt fett Char"/>
    <w:link w:val="Kontaktfett"/>
    <w:rsid w:val="004C3E7F"/>
    <w:rPr>
      <w:rFonts w:ascii="Arial" w:hAnsi="Arial"/>
      <w:b/>
      <w:noProof/>
      <w:sz w:val="22"/>
      <w:szCs w:val="24"/>
      <w:lang w:val="de-DE" w:eastAsia="de-DE" w:bidi="ar-SA"/>
    </w:rPr>
  </w:style>
  <w:style w:type="character" w:styleId="Hipercze">
    <w:name w:val="Hyperlink"/>
    <w:rsid w:val="00E410CD"/>
    <w:rPr>
      <w:color w:val="0000FF"/>
      <w:u w:val="single"/>
    </w:rPr>
  </w:style>
  <w:style w:type="paragraph" w:styleId="Tekstdymka">
    <w:name w:val="Balloon Text"/>
    <w:basedOn w:val="Normalny"/>
    <w:semiHidden/>
    <w:rsid w:val="00E410CD"/>
    <w:rPr>
      <w:rFonts w:ascii="Tahoma" w:hAnsi="Tahoma" w:cs="Tahoma"/>
      <w:sz w:val="16"/>
      <w:szCs w:val="16"/>
    </w:rPr>
  </w:style>
  <w:style w:type="paragraph" w:customStyle="1" w:styleId="Hinweis">
    <w:name w:val="Hinweis"/>
    <w:basedOn w:val="Normalny"/>
    <w:next w:val="Normalny"/>
    <w:link w:val="HinweisChar"/>
    <w:rsid w:val="004C3E7F"/>
    <w:rPr>
      <w:b/>
      <w:kern w:val="12"/>
      <w:szCs w:val="22"/>
      <w:lang w:val="en-US"/>
    </w:rPr>
  </w:style>
  <w:style w:type="character" w:customStyle="1" w:styleId="HinweisChar">
    <w:name w:val="Hinweis Char"/>
    <w:link w:val="Hinweis"/>
    <w:rsid w:val="004C3E7F"/>
    <w:rPr>
      <w:rFonts w:ascii="Arial" w:hAnsi="Arial"/>
      <w:b/>
      <w:kern w:val="12"/>
      <w:sz w:val="22"/>
      <w:szCs w:val="22"/>
      <w:lang w:val="en-US" w:eastAsia="de-DE" w:bidi="ar-SA"/>
    </w:rPr>
  </w:style>
  <w:style w:type="paragraph" w:customStyle="1" w:styleId="Headline1">
    <w:name w:val="Headline 1"/>
    <w:basedOn w:val="Nagwek1"/>
    <w:link w:val="Headline1Char"/>
    <w:rsid w:val="004C3E7F"/>
    <w:pPr>
      <w:keepLines/>
      <w:spacing w:before="0" w:after="0"/>
    </w:pPr>
    <w:rPr>
      <w:rFonts w:cs="Arial"/>
      <w:bCs/>
      <w:kern w:val="12"/>
      <w:szCs w:val="28"/>
      <w:lang w:val="en-US"/>
    </w:rPr>
  </w:style>
  <w:style w:type="character" w:customStyle="1" w:styleId="Headline1Char">
    <w:name w:val="Headline 1 Char"/>
    <w:link w:val="Headline1"/>
    <w:rsid w:val="004C3E7F"/>
    <w:rPr>
      <w:rFonts w:ascii="Arial" w:hAnsi="Arial" w:cs="Arial"/>
      <w:b/>
      <w:bCs/>
      <w:kern w:val="12"/>
      <w:sz w:val="28"/>
      <w:szCs w:val="28"/>
      <w:lang w:val="en-US" w:eastAsia="de-DE" w:bidi="ar-SA"/>
    </w:rPr>
  </w:style>
  <w:style w:type="paragraph" w:customStyle="1" w:styleId="Bullets">
    <w:name w:val="Bullets"/>
    <w:basedOn w:val="Nagwek2"/>
    <w:next w:val="Leader"/>
    <w:autoRedefine/>
    <w:rsid w:val="00BB47DE"/>
    <w:pPr>
      <w:numPr>
        <w:numId w:val="6"/>
      </w:num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paragraph" w:customStyle="1" w:styleId="Leader">
    <w:name w:val="Leader"/>
    <w:basedOn w:val="Normalny"/>
    <w:next w:val="Normalny"/>
    <w:link w:val="LeaderChar"/>
    <w:rsid w:val="004C3E7F"/>
    <w:rPr>
      <w:b/>
      <w:kern w:val="12"/>
      <w:lang w:val="en-US"/>
    </w:rPr>
  </w:style>
  <w:style w:type="character" w:customStyle="1" w:styleId="LeaderChar">
    <w:name w:val="Leader Char"/>
    <w:link w:val="Leader"/>
    <w:rsid w:val="004C3E7F"/>
    <w:rPr>
      <w:rFonts w:ascii="Arial" w:hAnsi="Arial"/>
      <w:b/>
      <w:kern w:val="12"/>
      <w:sz w:val="22"/>
      <w:lang w:val="en-US" w:eastAsia="de-DE" w:bidi="ar-SA"/>
    </w:rPr>
  </w:style>
  <w:style w:type="paragraph" w:customStyle="1" w:styleId="Headline2">
    <w:name w:val="Headline 2"/>
    <w:basedOn w:val="Nagwek2"/>
    <w:next w:val="Leader"/>
    <w:link w:val="Headline2Char"/>
    <w:rsid w:val="004C3E7F"/>
    <w:p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character" w:customStyle="1" w:styleId="Headline2Char">
    <w:name w:val="Headline 2 Char"/>
    <w:link w:val="Headline2"/>
    <w:rsid w:val="004C3E7F"/>
    <w:rPr>
      <w:rFonts w:ascii="Arial" w:hAnsi="Arial" w:cs="Arial"/>
      <w:b/>
      <w:bCs/>
      <w:iCs/>
      <w:kern w:val="12"/>
      <w:sz w:val="24"/>
      <w:szCs w:val="28"/>
      <w:lang w:val="en-US" w:eastAsia="de-DE" w:bidi="ar-SA"/>
    </w:rPr>
  </w:style>
  <w:style w:type="paragraph" w:styleId="Nagwek">
    <w:name w:val="header"/>
    <w:basedOn w:val="Normalny"/>
    <w:rsid w:val="00B97F8A"/>
    <w:pPr>
      <w:tabs>
        <w:tab w:val="center" w:pos="4536"/>
        <w:tab w:val="right" w:pos="9072"/>
      </w:tabs>
    </w:pPr>
  </w:style>
  <w:style w:type="paragraph" w:customStyle="1" w:styleId="Flietext">
    <w:name w:val="Fließtext"/>
    <w:basedOn w:val="Normalny"/>
    <w:rsid w:val="00DB6612"/>
    <w:pPr>
      <w:spacing w:line="318" w:lineRule="exact"/>
    </w:pPr>
    <w:rPr>
      <w:szCs w:val="24"/>
    </w:rPr>
  </w:style>
  <w:style w:type="paragraph" w:customStyle="1" w:styleId="Default">
    <w:name w:val="Default"/>
    <w:rsid w:val="003B4DE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Designbeschreibung">
    <w:name w:val="Designbeschreibung"/>
    <w:basedOn w:val="Normalny"/>
    <w:link w:val="DesignbeschreibungZchn"/>
    <w:qFormat/>
    <w:rsid w:val="00947275"/>
    <w:pPr>
      <w:spacing w:line="360" w:lineRule="auto"/>
    </w:pPr>
    <w:rPr>
      <w:rFonts w:eastAsia="Cambria"/>
      <w:b/>
      <w:sz w:val="28"/>
      <w:szCs w:val="28"/>
      <w:lang w:val="de-DE" w:eastAsia="en-US"/>
    </w:rPr>
  </w:style>
  <w:style w:type="character" w:customStyle="1" w:styleId="DesignbeschreibungZchn">
    <w:name w:val="Designbeschreibung Zchn"/>
    <w:link w:val="Designbeschreibung"/>
    <w:rsid w:val="00947275"/>
    <w:rPr>
      <w:rFonts w:ascii="Arial" w:eastAsia="Cambria" w:hAnsi="Arial"/>
      <w:b/>
      <w:sz w:val="28"/>
      <w:szCs w:val="28"/>
      <w:lang w:val="de-DE" w:eastAsia="en-US"/>
    </w:rPr>
  </w:style>
  <w:style w:type="paragraph" w:customStyle="1" w:styleId="Kolorowecieniowanieakcent31">
    <w:name w:val="Kolorowe cieniowanie — akcent 31"/>
    <w:basedOn w:val="Normalny"/>
    <w:uiPriority w:val="72"/>
    <w:rsid w:val="000B096B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097B4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097B44"/>
    <w:rPr>
      <w:b/>
      <w:bCs/>
    </w:rPr>
  </w:style>
  <w:style w:type="character" w:styleId="Wyrnienie">
    <w:name w:val="Emphasis"/>
    <w:uiPriority w:val="20"/>
    <w:qFormat/>
    <w:rsid w:val="00097B44"/>
    <w:rPr>
      <w:i/>
      <w:iCs/>
    </w:rPr>
  </w:style>
  <w:style w:type="paragraph" w:customStyle="1" w:styleId="redniasiatka1akcent21">
    <w:name w:val="Średnia siatka 1 — akcent 21"/>
    <w:basedOn w:val="Normalny"/>
    <w:uiPriority w:val="34"/>
    <w:qFormat/>
    <w:rsid w:val="008378A9"/>
    <w:pPr>
      <w:tabs>
        <w:tab w:val="right" w:pos="9072"/>
      </w:tabs>
      <w:spacing w:after="200" w:line="276" w:lineRule="auto"/>
      <w:ind w:left="720"/>
      <w:contextualSpacing/>
    </w:pPr>
    <w:rPr>
      <w:rFonts w:ascii="Calibri" w:eastAsia="Calibri" w:hAnsi="Calibri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D01E01"/>
    <w:pPr>
      <w:tabs>
        <w:tab w:val="right" w:pos="9072"/>
      </w:tabs>
      <w:spacing w:after="200" w:line="276" w:lineRule="auto"/>
      <w:ind w:left="720"/>
      <w:contextualSpacing/>
    </w:pPr>
    <w:rPr>
      <w:rFonts w:ascii="Calibri" w:eastAsia="Calibri" w:hAnsi="Calibri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Text"/>
    <w:qFormat/>
    <w:rsid w:val="004C3E7F"/>
    <w:pPr>
      <w:spacing w:line="270" w:lineRule="exact"/>
    </w:pPr>
    <w:rPr>
      <w:rFonts w:ascii="Arial" w:hAnsi="Arial"/>
      <w:sz w:val="22"/>
      <w:lang w:eastAsia="de-DE"/>
    </w:rPr>
  </w:style>
  <w:style w:type="paragraph" w:styleId="Nagwek1">
    <w:name w:val="heading 1"/>
    <w:basedOn w:val="Normalny"/>
    <w:next w:val="Normalny"/>
    <w:qFormat/>
    <w:rsid w:val="00E410CD"/>
    <w:pPr>
      <w:keepNext/>
      <w:spacing w:before="240" w:after="60"/>
      <w:outlineLvl w:val="0"/>
    </w:pPr>
    <w:rPr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410CD"/>
    <w:pPr>
      <w:keepNext/>
      <w:spacing w:before="240" w:after="60"/>
      <w:outlineLvl w:val="1"/>
    </w:pPr>
    <w:rPr>
      <w:b/>
      <w:i/>
      <w:sz w:val="24"/>
    </w:rPr>
  </w:style>
  <w:style w:type="paragraph" w:styleId="Nagwek3">
    <w:name w:val="heading 3"/>
    <w:basedOn w:val="Normalny"/>
    <w:next w:val="Normalny"/>
    <w:qFormat/>
    <w:rsid w:val="00E410CD"/>
    <w:pPr>
      <w:keepNext/>
      <w:spacing w:before="240" w:after="60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rsid w:val="00E410CD"/>
    <w:pPr>
      <w:keepNext/>
      <w:spacing w:before="240" w:after="60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qFormat/>
    <w:rsid w:val="00E410CD"/>
    <w:pPr>
      <w:spacing w:before="240" w:after="60"/>
      <w:outlineLvl w:val="5"/>
    </w:pPr>
    <w:rPr>
      <w:i/>
    </w:rPr>
  </w:style>
  <w:style w:type="paragraph" w:styleId="Nagwek7">
    <w:name w:val="heading 7"/>
    <w:basedOn w:val="Normalny"/>
    <w:next w:val="Normalny"/>
    <w:qFormat/>
    <w:rsid w:val="00E410CD"/>
    <w:pPr>
      <w:spacing w:before="240" w:after="60"/>
      <w:outlineLvl w:val="6"/>
    </w:pPr>
    <w:rPr>
      <w:sz w:val="20"/>
    </w:rPr>
  </w:style>
  <w:style w:type="paragraph" w:styleId="Nagwek8">
    <w:name w:val="heading 8"/>
    <w:basedOn w:val="Normalny"/>
    <w:next w:val="Normalny"/>
    <w:qFormat/>
    <w:rsid w:val="00E410CD"/>
    <w:pPr>
      <w:spacing w:before="240" w:after="60"/>
      <w:outlineLvl w:val="7"/>
    </w:pPr>
    <w:rPr>
      <w:i/>
      <w:sz w:val="20"/>
    </w:rPr>
  </w:style>
  <w:style w:type="paragraph" w:styleId="Nagwek9">
    <w:name w:val="heading 9"/>
    <w:basedOn w:val="Normalny"/>
    <w:next w:val="Normalny"/>
    <w:qFormat/>
    <w:rsid w:val="00E410CD"/>
    <w:pPr>
      <w:spacing w:before="240" w:after="60"/>
      <w:outlineLvl w:val="8"/>
    </w:pPr>
    <w:rPr>
      <w:b/>
      <w:i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E410CD"/>
    <w:pPr>
      <w:tabs>
        <w:tab w:val="center" w:pos="4536"/>
        <w:tab w:val="right" w:pos="9072"/>
      </w:tabs>
    </w:pPr>
  </w:style>
  <w:style w:type="paragraph" w:customStyle="1" w:styleId="Kontaktfett">
    <w:name w:val="Kontakt fett"/>
    <w:basedOn w:val="Kontaktnormal"/>
    <w:link w:val="KontaktfettChar"/>
    <w:rsid w:val="004C3E7F"/>
    <w:rPr>
      <w:b/>
    </w:rPr>
  </w:style>
  <w:style w:type="paragraph" w:customStyle="1" w:styleId="Kontaktnormal">
    <w:name w:val="Kontakt normal"/>
    <w:basedOn w:val="Normalny"/>
    <w:link w:val="KontaktnormalChar"/>
    <w:rsid w:val="004C3E7F"/>
    <w:pPr>
      <w:tabs>
        <w:tab w:val="left" w:pos="902"/>
      </w:tabs>
    </w:pPr>
    <w:rPr>
      <w:noProof/>
      <w:szCs w:val="24"/>
      <w:lang w:val="de-DE"/>
    </w:rPr>
  </w:style>
  <w:style w:type="character" w:customStyle="1" w:styleId="KontaktnormalChar">
    <w:name w:val="Kontakt normal Char"/>
    <w:link w:val="Kontaktnormal"/>
    <w:rsid w:val="004C3E7F"/>
    <w:rPr>
      <w:rFonts w:ascii="Arial" w:hAnsi="Arial"/>
      <w:noProof/>
      <w:sz w:val="22"/>
      <w:szCs w:val="24"/>
      <w:lang w:val="de-DE" w:eastAsia="de-DE" w:bidi="ar-SA"/>
    </w:rPr>
  </w:style>
  <w:style w:type="character" w:customStyle="1" w:styleId="KontaktfettChar">
    <w:name w:val="Kontakt fett Char"/>
    <w:link w:val="Kontaktfett"/>
    <w:rsid w:val="004C3E7F"/>
    <w:rPr>
      <w:rFonts w:ascii="Arial" w:hAnsi="Arial"/>
      <w:b/>
      <w:noProof/>
      <w:sz w:val="22"/>
      <w:szCs w:val="24"/>
      <w:lang w:val="de-DE" w:eastAsia="de-DE" w:bidi="ar-SA"/>
    </w:rPr>
  </w:style>
  <w:style w:type="character" w:styleId="Hipercze">
    <w:name w:val="Hyperlink"/>
    <w:rsid w:val="00E410CD"/>
    <w:rPr>
      <w:color w:val="0000FF"/>
      <w:u w:val="single"/>
    </w:rPr>
  </w:style>
  <w:style w:type="paragraph" w:styleId="Tekstdymka">
    <w:name w:val="Balloon Text"/>
    <w:basedOn w:val="Normalny"/>
    <w:semiHidden/>
    <w:rsid w:val="00E410CD"/>
    <w:rPr>
      <w:rFonts w:ascii="Tahoma" w:hAnsi="Tahoma" w:cs="Tahoma"/>
      <w:sz w:val="16"/>
      <w:szCs w:val="16"/>
    </w:rPr>
  </w:style>
  <w:style w:type="paragraph" w:customStyle="1" w:styleId="Hinweis">
    <w:name w:val="Hinweis"/>
    <w:basedOn w:val="Normalny"/>
    <w:next w:val="Normalny"/>
    <w:link w:val="HinweisChar"/>
    <w:rsid w:val="004C3E7F"/>
    <w:rPr>
      <w:b/>
      <w:kern w:val="12"/>
      <w:szCs w:val="22"/>
      <w:lang w:val="en-US"/>
    </w:rPr>
  </w:style>
  <w:style w:type="character" w:customStyle="1" w:styleId="HinweisChar">
    <w:name w:val="Hinweis Char"/>
    <w:link w:val="Hinweis"/>
    <w:rsid w:val="004C3E7F"/>
    <w:rPr>
      <w:rFonts w:ascii="Arial" w:hAnsi="Arial"/>
      <w:b/>
      <w:kern w:val="12"/>
      <w:sz w:val="22"/>
      <w:szCs w:val="22"/>
      <w:lang w:val="en-US" w:eastAsia="de-DE" w:bidi="ar-SA"/>
    </w:rPr>
  </w:style>
  <w:style w:type="paragraph" w:customStyle="1" w:styleId="Headline1">
    <w:name w:val="Headline 1"/>
    <w:basedOn w:val="Nagwek1"/>
    <w:link w:val="Headline1Char"/>
    <w:rsid w:val="004C3E7F"/>
    <w:pPr>
      <w:keepLines/>
      <w:spacing w:before="0" w:after="0"/>
    </w:pPr>
    <w:rPr>
      <w:rFonts w:cs="Arial"/>
      <w:bCs/>
      <w:kern w:val="12"/>
      <w:szCs w:val="28"/>
      <w:lang w:val="en-US"/>
    </w:rPr>
  </w:style>
  <w:style w:type="character" w:customStyle="1" w:styleId="Headline1Char">
    <w:name w:val="Headline 1 Char"/>
    <w:link w:val="Headline1"/>
    <w:rsid w:val="004C3E7F"/>
    <w:rPr>
      <w:rFonts w:ascii="Arial" w:hAnsi="Arial" w:cs="Arial"/>
      <w:b/>
      <w:bCs/>
      <w:kern w:val="12"/>
      <w:sz w:val="28"/>
      <w:szCs w:val="28"/>
      <w:lang w:val="en-US" w:eastAsia="de-DE" w:bidi="ar-SA"/>
    </w:rPr>
  </w:style>
  <w:style w:type="paragraph" w:customStyle="1" w:styleId="Bullets">
    <w:name w:val="Bullets"/>
    <w:basedOn w:val="Nagwek2"/>
    <w:next w:val="Leader"/>
    <w:autoRedefine/>
    <w:rsid w:val="00BB47DE"/>
    <w:pPr>
      <w:numPr>
        <w:numId w:val="6"/>
      </w:num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paragraph" w:customStyle="1" w:styleId="Leader">
    <w:name w:val="Leader"/>
    <w:basedOn w:val="Normalny"/>
    <w:next w:val="Normalny"/>
    <w:link w:val="LeaderChar"/>
    <w:rsid w:val="004C3E7F"/>
    <w:rPr>
      <w:b/>
      <w:kern w:val="12"/>
      <w:lang w:val="en-US"/>
    </w:rPr>
  </w:style>
  <w:style w:type="character" w:customStyle="1" w:styleId="LeaderChar">
    <w:name w:val="Leader Char"/>
    <w:link w:val="Leader"/>
    <w:rsid w:val="004C3E7F"/>
    <w:rPr>
      <w:rFonts w:ascii="Arial" w:hAnsi="Arial"/>
      <w:b/>
      <w:kern w:val="12"/>
      <w:sz w:val="22"/>
      <w:lang w:val="en-US" w:eastAsia="de-DE" w:bidi="ar-SA"/>
    </w:rPr>
  </w:style>
  <w:style w:type="paragraph" w:customStyle="1" w:styleId="Headline2">
    <w:name w:val="Headline 2"/>
    <w:basedOn w:val="Nagwek2"/>
    <w:next w:val="Leader"/>
    <w:link w:val="Headline2Char"/>
    <w:rsid w:val="004C3E7F"/>
    <w:p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character" w:customStyle="1" w:styleId="Headline2Char">
    <w:name w:val="Headline 2 Char"/>
    <w:link w:val="Headline2"/>
    <w:rsid w:val="004C3E7F"/>
    <w:rPr>
      <w:rFonts w:ascii="Arial" w:hAnsi="Arial" w:cs="Arial"/>
      <w:b/>
      <w:bCs/>
      <w:iCs/>
      <w:kern w:val="12"/>
      <w:sz w:val="24"/>
      <w:szCs w:val="28"/>
      <w:lang w:val="en-US" w:eastAsia="de-DE" w:bidi="ar-SA"/>
    </w:rPr>
  </w:style>
  <w:style w:type="paragraph" w:styleId="Nagwek">
    <w:name w:val="header"/>
    <w:basedOn w:val="Normalny"/>
    <w:rsid w:val="00B97F8A"/>
    <w:pPr>
      <w:tabs>
        <w:tab w:val="center" w:pos="4536"/>
        <w:tab w:val="right" w:pos="9072"/>
      </w:tabs>
    </w:pPr>
  </w:style>
  <w:style w:type="paragraph" w:customStyle="1" w:styleId="Flietext">
    <w:name w:val="Fließtext"/>
    <w:basedOn w:val="Normalny"/>
    <w:rsid w:val="00DB6612"/>
    <w:pPr>
      <w:spacing w:line="318" w:lineRule="exact"/>
    </w:pPr>
    <w:rPr>
      <w:szCs w:val="24"/>
    </w:rPr>
  </w:style>
  <w:style w:type="paragraph" w:customStyle="1" w:styleId="Default">
    <w:name w:val="Default"/>
    <w:rsid w:val="003B4DE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Designbeschreibung">
    <w:name w:val="Designbeschreibung"/>
    <w:basedOn w:val="Normalny"/>
    <w:link w:val="DesignbeschreibungZchn"/>
    <w:qFormat/>
    <w:rsid w:val="00947275"/>
    <w:pPr>
      <w:spacing w:line="360" w:lineRule="auto"/>
    </w:pPr>
    <w:rPr>
      <w:rFonts w:eastAsia="Cambria"/>
      <w:b/>
      <w:sz w:val="28"/>
      <w:szCs w:val="28"/>
      <w:lang w:val="de-DE" w:eastAsia="en-US"/>
    </w:rPr>
  </w:style>
  <w:style w:type="character" w:customStyle="1" w:styleId="DesignbeschreibungZchn">
    <w:name w:val="Designbeschreibung Zchn"/>
    <w:link w:val="Designbeschreibung"/>
    <w:rsid w:val="00947275"/>
    <w:rPr>
      <w:rFonts w:ascii="Arial" w:eastAsia="Cambria" w:hAnsi="Arial"/>
      <w:b/>
      <w:sz w:val="28"/>
      <w:szCs w:val="28"/>
      <w:lang w:val="de-DE" w:eastAsia="en-US"/>
    </w:rPr>
  </w:style>
  <w:style w:type="paragraph" w:customStyle="1" w:styleId="Kolorowecieniowanieakcent31">
    <w:name w:val="Kolorowe cieniowanie — akcent 31"/>
    <w:basedOn w:val="Normalny"/>
    <w:uiPriority w:val="72"/>
    <w:rsid w:val="000B096B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097B4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097B44"/>
    <w:rPr>
      <w:b/>
      <w:bCs/>
    </w:rPr>
  </w:style>
  <w:style w:type="character" w:styleId="Wyrnienie">
    <w:name w:val="Emphasis"/>
    <w:uiPriority w:val="20"/>
    <w:qFormat/>
    <w:rsid w:val="00097B44"/>
    <w:rPr>
      <w:i/>
      <w:iCs/>
    </w:rPr>
  </w:style>
  <w:style w:type="paragraph" w:customStyle="1" w:styleId="redniasiatka1akcent21">
    <w:name w:val="Średnia siatka 1 — akcent 21"/>
    <w:basedOn w:val="Normalny"/>
    <w:uiPriority w:val="34"/>
    <w:qFormat/>
    <w:rsid w:val="008378A9"/>
    <w:pPr>
      <w:tabs>
        <w:tab w:val="right" w:pos="9072"/>
      </w:tabs>
      <w:spacing w:after="200" w:line="276" w:lineRule="auto"/>
      <w:ind w:left="720"/>
      <w:contextualSpacing/>
    </w:pPr>
    <w:rPr>
      <w:rFonts w:ascii="Calibri" w:eastAsia="Calibri" w:hAnsi="Calibri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D01E01"/>
    <w:pPr>
      <w:tabs>
        <w:tab w:val="right" w:pos="9072"/>
      </w:tabs>
      <w:spacing w:after="200" w:line="276" w:lineRule="auto"/>
      <w:ind w:left="720"/>
      <w:contextualSpacing/>
    </w:pPr>
    <w:rPr>
      <w:rFonts w:ascii="Calibri" w:eastAsia="Calibri" w:hAnsi="Calibri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00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53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1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9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688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715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57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3657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0362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102226">
                                  <w:marLeft w:val="0"/>
                                  <w:marRight w:val="0"/>
                                  <w:marTop w:val="0"/>
                                  <w:marBottom w:val="192"/>
                                  <w:divBdr>
                                    <w:top w:val="single" w:sz="4" w:space="0" w:color="FFFFFF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1052608">
                                      <w:marLeft w:val="0"/>
                                      <w:marRight w:val="0"/>
                                      <w:marTop w:val="0"/>
                                      <w:marBottom w:val="192"/>
                                      <w:divBdr>
                                        <w:top w:val="single" w:sz="4" w:space="0" w:color="FFFFFF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152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yperlink" Target="mailto:tomasz.tonder@volkswagen.pl" TargetMode="External"/><Relationship Id="rId20" Type="http://schemas.openxmlformats.org/officeDocument/2006/relationships/theme" Target="theme/theme1.xml"/><Relationship Id="rId10" Type="http://schemas.openxmlformats.org/officeDocument/2006/relationships/hyperlink" Target="http://www.vw.press-bank.pl" TargetMode="External"/><Relationship Id="rId11" Type="http://schemas.openxmlformats.org/officeDocument/2006/relationships/hyperlink" Target="http://www.facebook.com/VolkswagenPolska" TargetMode="External"/><Relationship Id="rId12" Type="http://schemas.openxmlformats.org/officeDocument/2006/relationships/image" Target="media/image1.png"/><Relationship Id="rId13" Type="http://schemas.openxmlformats.org/officeDocument/2006/relationships/hyperlink" Target="http://www.youtube.com/user/VolkswagenPolska" TargetMode="External"/><Relationship Id="rId14" Type="http://schemas.openxmlformats.org/officeDocument/2006/relationships/image" Target="media/image2.emf"/><Relationship Id="rId15" Type="http://schemas.openxmlformats.org/officeDocument/2006/relationships/hyperlink" Target="https://twitter.com/vwpress_PL" TargetMode="External"/><Relationship Id="rId16" Type="http://schemas.openxmlformats.org/officeDocument/2006/relationships/image" Target="media/image3.png"/><Relationship Id="rId17" Type="http://schemas.openxmlformats.org/officeDocument/2006/relationships/footer" Target="footer1.xml"/><Relationship Id="rId18" Type="http://schemas.openxmlformats.org/officeDocument/2006/relationships/header" Target="header1.xml"/><Relationship Id="rId19" Type="http://schemas.openxmlformats.org/officeDocument/2006/relationships/fontTable" Target="fontTable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Relationship Id="rId2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kumente%20und%20Einstellungen\Thomas%20Fuths\Eigene%20Dateien\B&#252;ro\PR-Arbeit\Volkswagen\Formatvorlagen%20Release\Presse-Marke-dt.dot" TargetMode="Externa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B9C60AD-2F9A-D74E-BCA2-C9A9DC7ABA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\Dokumente und Einstellungen\Thomas Fuths\Eigene Dateien\Büro\PR-Arbeit\Volkswagen\Formatvorlagen Release\Presse-Marke-dt.dot</Template>
  <TotalTime>0</TotalTime>
  <Pages>1</Pages>
  <Words>324</Words>
  <Characters>1946</Characters>
  <Application>Microsoft Macintosh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Volkswagen</vt:lpstr>
    </vt:vector>
  </TitlesOfParts>
  <Company>VOLKSWAGEN</Company>
  <LinksUpToDate>false</LinksUpToDate>
  <CharactersWithSpaces>2266</CharactersWithSpaces>
  <SharedDoc>false</SharedDoc>
  <HLinks>
    <vt:vector size="30" baseType="variant">
      <vt:variant>
        <vt:i4>2424847</vt:i4>
      </vt:variant>
      <vt:variant>
        <vt:i4>3</vt:i4>
      </vt:variant>
      <vt:variant>
        <vt:i4>0</vt:i4>
      </vt:variant>
      <vt:variant>
        <vt:i4>5</vt:i4>
      </vt:variant>
      <vt:variant>
        <vt:lpwstr>http://www.vw.press-bank.pl</vt:lpwstr>
      </vt:variant>
      <vt:variant>
        <vt:lpwstr/>
      </vt:variant>
      <vt:variant>
        <vt:i4>7340043</vt:i4>
      </vt:variant>
      <vt:variant>
        <vt:i4>0</vt:i4>
      </vt:variant>
      <vt:variant>
        <vt:i4>0</vt:i4>
      </vt:variant>
      <vt:variant>
        <vt:i4>5</vt:i4>
      </vt:variant>
      <vt:variant>
        <vt:lpwstr>mailto:tomasz.tonder@volkswagen.pl</vt:lpwstr>
      </vt:variant>
      <vt:variant>
        <vt:lpwstr/>
      </vt:variant>
      <vt:variant>
        <vt:i4>6029365</vt:i4>
      </vt:variant>
      <vt:variant>
        <vt:i4>-1</vt:i4>
      </vt:variant>
      <vt:variant>
        <vt:i4>1029</vt:i4>
      </vt:variant>
      <vt:variant>
        <vt:i4>4</vt:i4>
      </vt:variant>
      <vt:variant>
        <vt:lpwstr>https://twitter.com/vwpress_PL</vt:lpwstr>
      </vt:variant>
      <vt:variant>
        <vt:lpwstr/>
      </vt:variant>
      <vt:variant>
        <vt:i4>65628</vt:i4>
      </vt:variant>
      <vt:variant>
        <vt:i4>-1</vt:i4>
      </vt:variant>
      <vt:variant>
        <vt:i4>1030</vt:i4>
      </vt:variant>
      <vt:variant>
        <vt:i4>4</vt:i4>
      </vt:variant>
      <vt:variant>
        <vt:lpwstr>http://www.youtube.com/user/VolkswagenPolska</vt:lpwstr>
      </vt:variant>
      <vt:variant>
        <vt:lpwstr/>
      </vt:variant>
      <vt:variant>
        <vt:i4>4849732</vt:i4>
      </vt:variant>
      <vt:variant>
        <vt:i4>-1</vt:i4>
      </vt:variant>
      <vt:variant>
        <vt:i4>1031</vt:i4>
      </vt:variant>
      <vt:variant>
        <vt:i4>4</vt:i4>
      </vt:variant>
      <vt:variant>
        <vt:lpwstr>http://www.facebook.com/VolkswagenPolska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Volkswagen</dc:title>
  <dc:creator>Wernheimer, Katja (K-GK-U/N)</dc:creator>
  <cp:lastModifiedBy>Paweł</cp:lastModifiedBy>
  <cp:revision>2</cp:revision>
  <cp:lastPrinted>2016-12-07T16:38:00Z</cp:lastPrinted>
  <dcterms:created xsi:type="dcterms:W3CDTF">2016-12-08T07:31:00Z</dcterms:created>
  <dcterms:modified xsi:type="dcterms:W3CDTF">2016-12-08T07:31:00Z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