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8386B8" w14:textId="77777777" w:rsidR="00A02387" w:rsidRPr="00FC53D1" w:rsidRDefault="00623870" w:rsidP="001E6893">
      <w:pPr>
        <w:spacing w:before="60" w:line="300" w:lineRule="exact"/>
        <w:rPr>
          <w:rFonts w:cs="Arial"/>
          <w:b/>
          <w:sz w:val="28"/>
          <w:szCs w:val="28"/>
        </w:rPr>
      </w:pPr>
      <w:r w:rsidRPr="00FC53D1">
        <w:rPr>
          <w:rFonts w:cs="Arial"/>
          <w:b/>
          <w:sz w:val="28"/>
          <w:szCs w:val="28"/>
        </w:rPr>
        <w:t>Światowa premiera nowego Volkswagena Golfa</w:t>
      </w:r>
    </w:p>
    <w:p w14:paraId="58D41330" w14:textId="77777777" w:rsidR="00623870" w:rsidRPr="00FC53D1" w:rsidRDefault="00623870" w:rsidP="00FC53D1">
      <w:pPr>
        <w:rPr>
          <w:rFonts w:cs="Arial"/>
          <w:b/>
          <w:szCs w:val="22"/>
        </w:rPr>
      </w:pPr>
    </w:p>
    <w:p w14:paraId="5AF10A2D" w14:textId="77777777" w:rsidR="00A02387" w:rsidRPr="00FC53D1" w:rsidRDefault="00623870" w:rsidP="00FC53D1">
      <w:pPr>
        <w:pStyle w:val="Akapitzlist"/>
        <w:numPr>
          <w:ilvl w:val="0"/>
          <w:numId w:val="20"/>
        </w:numPr>
        <w:spacing w:line="270" w:lineRule="exact"/>
        <w:rPr>
          <w:rFonts w:ascii="Arial" w:hAnsi="Arial" w:cs="Arial"/>
          <w:b/>
        </w:rPr>
      </w:pPr>
      <w:r w:rsidRPr="00FC53D1">
        <w:rPr>
          <w:rFonts w:ascii="Arial" w:hAnsi="Arial" w:cs="Arial"/>
          <w:b/>
        </w:rPr>
        <w:t xml:space="preserve">Informacje techniczne </w:t>
      </w:r>
      <w:r w:rsidR="00163AE5">
        <w:rPr>
          <w:rFonts w:ascii="Arial" w:hAnsi="Arial" w:cs="Arial"/>
          <w:b/>
        </w:rPr>
        <w:t>dotyczące</w:t>
      </w:r>
      <w:r w:rsidRPr="00FC53D1">
        <w:rPr>
          <w:rFonts w:ascii="Arial" w:hAnsi="Arial" w:cs="Arial"/>
          <w:b/>
        </w:rPr>
        <w:t xml:space="preserve"> transmisji na żywo</w:t>
      </w:r>
    </w:p>
    <w:p w14:paraId="6C205635" w14:textId="77777777" w:rsidR="00A02387" w:rsidRPr="00FC53D1" w:rsidRDefault="00B508A6" w:rsidP="00FC53D1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Poznań, 9</w:t>
      </w:r>
      <w:bookmarkStart w:id="0" w:name="_GoBack"/>
      <w:bookmarkEnd w:id="0"/>
      <w:r w:rsidR="00A02387" w:rsidRPr="00FC53D1">
        <w:rPr>
          <w:rFonts w:cs="Arial"/>
          <w:b/>
          <w:szCs w:val="22"/>
        </w:rPr>
        <w:t xml:space="preserve"> </w:t>
      </w:r>
      <w:r w:rsidR="00623870" w:rsidRPr="00FC53D1">
        <w:rPr>
          <w:rFonts w:cs="Arial"/>
          <w:b/>
          <w:szCs w:val="22"/>
        </w:rPr>
        <w:t>listopada</w:t>
      </w:r>
      <w:r w:rsidR="00A02387" w:rsidRPr="00FC53D1">
        <w:rPr>
          <w:rFonts w:cs="Arial"/>
          <w:b/>
          <w:szCs w:val="22"/>
        </w:rPr>
        <w:t xml:space="preserve"> 2016 r. – </w:t>
      </w:r>
      <w:r w:rsidR="00A16611">
        <w:rPr>
          <w:rFonts w:cs="Arial"/>
          <w:b/>
          <w:szCs w:val="22"/>
        </w:rPr>
        <w:t>Światowa premiera nowego Volkswagena Golfa</w:t>
      </w:r>
      <w:r w:rsidR="001E6893">
        <w:rPr>
          <w:rFonts w:cs="Arial"/>
          <w:b/>
          <w:szCs w:val="22"/>
        </w:rPr>
        <w:t>, która odbędzie się</w:t>
      </w:r>
      <w:r w:rsidR="00A16611">
        <w:rPr>
          <w:rFonts w:cs="Arial"/>
          <w:b/>
          <w:szCs w:val="22"/>
        </w:rPr>
        <w:t xml:space="preserve"> w Wolfsburgu</w:t>
      </w:r>
      <w:r w:rsidR="00B527CE" w:rsidRPr="00FC53D1">
        <w:rPr>
          <w:rFonts w:cs="Arial"/>
          <w:b/>
          <w:szCs w:val="22"/>
        </w:rPr>
        <w:t xml:space="preserve"> będzie transmitowana na żywo </w:t>
      </w:r>
      <w:r w:rsidR="00A16611">
        <w:rPr>
          <w:rFonts w:cs="Arial"/>
          <w:b/>
          <w:szCs w:val="22"/>
        </w:rPr>
        <w:t>w czwartek 10 listopada od godz. 12:3</w:t>
      </w:r>
      <w:r w:rsidR="0010751F" w:rsidRPr="00FC53D1">
        <w:rPr>
          <w:rFonts w:cs="Arial"/>
          <w:b/>
          <w:szCs w:val="22"/>
        </w:rPr>
        <w:t xml:space="preserve">0 </w:t>
      </w:r>
      <w:r w:rsidR="00A16611">
        <w:rPr>
          <w:rFonts w:cs="Arial"/>
          <w:b/>
          <w:szCs w:val="22"/>
        </w:rPr>
        <w:t xml:space="preserve">do godz. 13:00 </w:t>
      </w:r>
      <w:r w:rsidR="0010751F" w:rsidRPr="00FC53D1">
        <w:rPr>
          <w:rFonts w:cs="Arial"/>
          <w:b/>
          <w:szCs w:val="22"/>
        </w:rPr>
        <w:t>(czasu środkowoeuropejskiego)</w:t>
      </w:r>
      <w:r w:rsidR="00B527CE" w:rsidRPr="00FC53D1">
        <w:rPr>
          <w:rFonts w:cs="Arial"/>
          <w:b/>
          <w:szCs w:val="22"/>
        </w:rPr>
        <w:t>.</w:t>
      </w:r>
    </w:p>
    <w:p w14:paraId="2F9824BE" w14:textId="77777777" w:rsidR="00B527CE" w:rsidRPr="001E6893" w:rsidRDefault="004172DE" w:rsidP="00FC53D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b/>
          <w:szCs w:val="22"/>
          <w:u w:val="single"/>
        </w:rPr>
      </w:pPr>
      <w:r w:rsidRPr="00FC53D1">
        <w:rPr>
          <w:rFonts w:cs="Arial"/>
          <w:b/>
          <w:szCs w:val="22"/>
          <w:u w:val="single"/>
        </w:rPr>
        <w:br/>
      </w:r>
      <w:r w:rsidR="00B527CE" w:rsidRPr="001E6893">
        <w:rPr>
          <w:rFonts w:cs="Arial"/>
          <w:b/>
          <w:szCs w:val="22"/>
          <w:u w:val="single"/>
        </w:rPr>
        <w:t>Internet</w:t>
      </w:r>
      <w:r w:rsidR="0010751F" w:rsidRPr="001E6893">
        <w:rPr>
          <w:rFonts w:cs="Arial"/>
          <w:b/>
          <w:szCs w:val="22"/>
          <w:u w:val="single"/>
        </w:rPr>
        <w:t xml:space="preserve"> (#</w:t>
      </w:r>
      <w:r w:rsidR="00623870" w:rsidRPr="001E6893">
        <w:rPr>
          <w:rFonts w:cs="Arial"/>
          <w:b/>
          <w:szCs w:val="22"/>
          <w:u w:val="single"/>
        </w:rPr>
        <w:t>Golf</w:t>
      </w:r>
      <w:r w:rsidR="0010751F" w:rsidRPr="001E6893">
        <w:rPr>
          <w:rFonts w:cs="Arial"/>
          <w:b/>
          <w:szCs w:val="22"/>
          <w:u w:val="single"/>
        </w:rPr>
        <w:t>)</w:t>
      </w:r>
      <w:r w:rsidR="00B527CE" w:rsidRPr="001E6893">
        <w:rPr>
          <w:rFonts w:cs="Arial"/>
          <w:b/>
          <w:szCs w:val="22"/>
          <w:u w:val="single"/>
        </w:rPr>
        <w:t>:</w:t>
      </w:r>
    </w:p>
    <w:p w14:paraId="7AC65FAB" w14:textId="77777777" w:rsidR="00623870" w:rsidRPr="00FC53D1" w:rsidRDefault="004172DE" w:rsidP="00FC53D1">
      <w:pPr>
        <w:widowControl w:val="0"/>
        <w:autoSpaceDE w:val="0"/>
        <w:autoSpaceDN w:val="0"/>
        <w:adjustRightInd w:val="0"/>
        <w:spacing w:after="240"/>
        <w:rPr>
          <w:rFonts w:cs="Arial"/>
          <w:color w:val="0000FF"/>
          <w:szCs w:val="22"/>
          <w:lang w:val="en-US" w:eastAsia="pl-PL"/>
        </w:rPr>
      </w:pPr>
      <w:r w:rsidRPr="00FC53D1">
        <w:rPr>
          <w:rFonts w:cs="Arial"/>
          <w:szCs w:val="22"/>
        </w:rPr>
        <w:t>j. angielski:</w:t>
      </w:r>
      <w:r w:rsidR="00623870" w:rsidRPr="00FC53D1">
        <w:rPr>
          <w:rFonts w:cs="Arial"/>
          <w:szCs w:val="22"/>
          <w:lang w:val="en-US" w:eastAsia="pl-PL"/>
        </w:rPr>
        <w:t xml:space="preserve"> </w:t>
      </w:r>
      <w:hyperlink r:id="rId9" w:history="1">
        <w:r w:rsidR="00623870" w:rsidRPr="00FC53D1">
          <w:rPr>
            <w:rStyle w:val="Hipercze"/>
            <w:rFonts w:cs="Arial"/>
            <w:szCs w:val="22"/>
            <w:lang w:val="en-US" w:eastAsia="pl-PL"/>
          </w:rPr>
          <w:t>http://www.volkswagen.gomexlive.com/vw_live_pk/?lang=en</w:t>
        </w:r>
      </w:hyperlink>
      <w:r w:rsidR="00FC53D1">
        <w:rPr>
          <w:rFonts w:cs="Arial"/>
          <w:color w:val="0000FF"/>
          <w:szCs w:val="22"/>
          <w:lang w:val="en-US" w:eastAsia="pl-PL"/>
        </w:rPr>
        <w:br/>
      </w:r>
      <w:r w:rsidRPr="00FC53D1">
        <w:rPr>
          <w:rFonts w:cs="Arial"/>
          <w:szCs w:val="22"/>
        </w:rPr>
        <w:t>j. niemiecki:</w:t>
      </w:r>
      <w:r w:rsidR="00623870" w:rsidRPr="00FC53D1">
        <w:rPr>
          <w:rFonts w:cs="Arial"/>
          <w:szCs w:val="22"/>
        </w:rPr>
        <w:t xml:space="preserve"> </w:t>
      </w:r>
      <w:hyperlink r:id="rId10" w:history="1">
        <w:r w:rsidR="00623870" w:rsidRPr="00FC53D1">
          <w:rPr>
            <w:rStyle w:val="Hipercze"/>
            <w:rFonts w:cs="Arial"/>
            <w:szCs w:val="22"/>
            <w:lang w:val="en-US" w:eastAsia="pl-PL"/>
          </w:rPr>
          <w:t>http://www.volkswagen.gomexlive.com/vw_live_pk/?lang=de</w:t>
        </w:r>
      </w:hyperlink>
    </w:p>
    <w:p w14:paraId="27510A60" w14:textId="77777777" w:rsidR="00623870" w:rsidRPr="001E6893" w:rsidRDefault="00623870" w:rsidP="00FC53D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b/>
          <w:szCs w:val="22"/>
          <w:u w:val="single"/>
        </w:rPr>
      </w:pPr>
      <w:r w:rsidRPr="001E6893">
        <w:rPr>
          <w:rFonts w:cs="Arial"/>
          <w:b/>
          <w:szCs w:val="22"/>
          <w:u w:val="single"/>
        </w:rPr>
        <w:t>YouTube:</w:t>
      </w:r>
    </w:p>
    <w:p w14:paraId="6B07C40A" w14:textId="77777777" w:rsidR="00623870" w:rsidRPr="00FC53D1" w:rsidRDefault="00623870" w:rsidP="00FC53D1">
      <w:pPr>
        <w:widowControl w:val="0"/>
        <w:autoSpaceDE w:val="0"/>
        <w:autoSpaceDN w:val="0"/>
        <w:adjustRightInd w:val="0"/>
        <w:spacing w:after="240"/>
        <w:rPr>
          <w:rFonts w:cs="Arial"/>
          <w:color w:val="0000FF"/>
          <w:szCs w:val="22"/>
          <w:lang w:val="en-US" w:eastAsia="pl-PL"/>
        </w:rPr>
      </w:pPr>
      <w:r w:rsidRPr="00FC53D1">
        <w:rPr>
          <w:rFonts w:cs="Arial"/>
          <w:szCs w:val="22"/>
        </w:rPr>
        <w:t>j. angielski</w:t>
      </w:r>
      <w:r w:rsidRPr="00FC53D1">
        <w:rPr>
          <w:rFonts w:cs="Arial"/>
          <w:szCs w:val="22"/>
          <w:lang w:val="en-US" w:eastAsia="pl-PL"/>
        </w:rPr>
        <w:t xml:space="preserve">: </w:t>
      </w:r>
      <w:hyperlink r:id="rId11" w:history="1">
        <w:r w:rsidRPr="00FC53D1">
          <w:rPr>
            <w:rStyle w:val="Hipercze"/>
            <w:rFonts w:cs="Arial"/>
            <w:szCs w:val="22"/>
            <w:lang w:val="en-US" w:eastAsia="pl-PL"/>
          </w:rPr>
          <w:t>https://youtu.be/XxWrSoPCKhE</w:t>
        </w:r>
      </w:hyperlink>
      <w:r w:rsidR="00FC53D1">
        <w:rPr>
          <w:rFonts w:cs="Arial"/>
          <w:color w:val="0000FF"/>
          <w:szCs w:val="22"/>
          <w:lang w:val="en-US" w:eastAsia="pl-PL"/>
        </w:rPr>
        <w:br/>
      </w:r>
      <w:r w:rsidRPr="00FC53D1">
        <w:rPr>
          <w:rFonts w:cs="Arial"/>
          <w:szCs w:val="22"/>
        </w:rPr>
        <w:t>j. niemiecki</w:t>
      </w:r>
      <w:r w:rsidRPr="00FC53D1">
        <w:rPr>
          <w:rFonts w:cs="Arial"/>
          <w:szCs w:val="22"/>
          <w:lang w:val="en-US" w:eastAsia="pl-PL"/>
        </w:rPr>
        <w:t xml:space="preserve">: </w:t>
      </w:r>
      <w:hyperlink r:id="rId12" w:history="1">
        <w:r w:rsidRPr="00FC53D1">
          <w:rPr>
            <w:rStyle w:val="Hipercze"/>
            <w:rFonts w:cs="Arial"/>
            <w:szCs w:val="22"/>
            <w:lang w:val="en-US" w:eastAsia="pl-PL"/>
          </w:rPr>
          <w:t>https://youtu.be/UKwyXyZV8sA</w:t>
        </w:r>
      </w:hyperlink>
    </w:p>
    <w:p w14:paraId="23F89232" w14:textId="77777777" w:rsidR="004172DE" w:rsidRPr="00FC53D1" w:rsidRDefault="004172DE" w:rsidP="00FC53D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szCs w:val="22"/>
          <w:lang w:eastAsia="pl-PL"/>
        </w:rPr>
      </w:pPr>
      <w:r w:rsidRPr="00FC53D1">
        <w:rPr>
          <w:rFonts w:cs="Arial"/>
          <w:szCs w:val="22"/>
          <w:lang w:eastAsia="pl-PL"/>
        </w:rPr>
        <w:t>Na powyższych stornach internetowych</w:t>
      </w:r>
      <w:r w:rsidR="00B527CE" w:rsidRPr="00FC53D1">
        <w:rPr>
          <w:rFonts w:cs="Arial"/>
          <w:szCs w:val="22"/>
          <w:lang w:eastAsia="pl-PL"/>
        </w:rPr>
        <w:t xml:space="preserve"> </w:t>
      </w:r>
      <w:r w:rsidRPr="00FC53D1">
        <w:rPr>
          <w:rFonts w:cs="Arial"/>
          <w:szCs w:val="22"/>
          <w:lang w:eastAsia="pl-PL"/>
        </w:rPr>
        <w:t xml:space="preserve">będzie </w:t>
      </w:r>
      <w:r w:rsidR="00B527CE" w:rsidRPr="00FC53D1">
        <w:rPr>
          <w:rFonts w:cs="Arial"/>
          <w:szCs w:val="22"/>
          <w:lang w:eastAsia="pl-PL"/>
        </w:rPr>
        <w:t>można na żywo obejrzeć transmisję z w</w:t>
      </w:r>
      <w:r w:rsidR="0010751F" w:rsidRPr="00FC53D1">
        <w:rPr>
          <w:rFonts w:cs="Arial"/>
          <w:szCs w:val="22"/>
          <w:lang w:eastAsia="pl-PL"/>
        </w:rPr>
        <w:t xml:space="preserve">ydarzenia. Dodatkowo dostępne </w:t>
      </w:r>
      <w:r w:rsidR="00A16611">
        <w:rPr>
          <w:rFonts w:cs="Arial"/>
          <w:szCs w:val="22"/>
          <w:lang w:eastAsia="pl-PL"/>
        </w:rPr>
        <w:t>są</w:t>
      </w:r>
      <w:r w:rsidR="00B527CE" w:rsidRPr="00FC53D1">
        <w:rPr>
          <w:rFonts w:cs="Arial"/>
          <w:szCs w:val="22"/>
          <w:lang w:eastAsia="pl-PL"/>
        </w:rPr>
        <w:t xml:space="preserve"> kody do obsadzenia </w:t>
      </w:r>
      <w:r w:rsidRPr="00FC53D1">
        <w:rPr>
          <w:rFonts w:cs="Arial"/>
          <w:szCs w:val="22"/>
          <w:lang w:eastAsia="pl-PL"/>
        </w:rPr>
        <w:t xml:space="preserve">przekazu </w:t>
      </w:r>
      <w:r w:rsidR="00B527CE" w:rsidRPr="00FC53D1">
        <w:rPr>
          <w:rFonts w:cs="Arial"/>
          <w:szCs w:val="22"/>
          <w:lang w:eastAsia="pl-PL"/>
        </w:rPr>
        <w:t xml:space="preserve">na </w:t>
      </w:r>
      <w:r w:rsidRPr="00FC53D1">
        <w:rPr>
          <w:rFonts w:cs="Arial"/>
          <w:szCs w:val="22"/>
          <w:lang w:eastAsia="pl-PL"/>
        </w:rPr>
        <w:t xml:space="preserve">własnej </w:t>
      </w:r>
      <w:r w:rsidR="00B527CE" w:rsidRPr="00FC53D1">
        <w:rPr>
          <w:rFonts w:cs="Arial"/>
          <w:szCs w:val="22"/>
          <w:lang w:eastAsia="pl-PL"/>
        </w:rPr>
        <w:t>stronie.</w:t>
      </w:r>
    </w:p>
    <w:p w14:paraId="120D44A2" w14:textId="77777777" w:rsidR="00B527CE" w:rsidRPr="001E6893" w:rsidRDefault="00B527CE" w:rsidP="00FC53D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b/>
          <w:szCs w:val="22"/>
          <w:u w:val="single"/>
          <w:lang w:eastAsia="pl-PL"/>
        </w:rPr>
      </w:pPr>
      <w:r w:rsidRPr="001E6893">
        <w:rPr>
          <w:rFonts w:cs="Arial"/>
          <w:b/>
          <w:szCs w:val="22"/>
          <w:u w:val="single"/>
          <w:lang w:eastAsia="pl-PL"/>
        </w:rPr>
        <w:t>Transmisja satelitarna:</w:t>
      </w:r>
    </w:p>
    <w:p w14:paraId="220EC4BC" w14:textId="77777777" w:rsidR="0010751F" w:rsidRPr="00FC53D1" w:rsidRDefault="00B527CE" w:rsidP="00FC53D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b/>
          <w:bCs/>
          <w:szCs w:val="22"/>
          <w:lang w:eastAsia="pl-PL"/>
        </w:rPr>
      </w:pPr>
      <w:r w:rsidRPr="00FC53D1">
        <w:rPr>
          <w:rFonts w:cs="Arial"/>
          <w:b/>
          <w:bCs/>
          <w:szCs w:val="22"/>
          <w:lang w:eastAsia="pl-PL"/>
        </w:rPr>
        <w:t>Europa / Bliski wschód – transmisja na żywo w HD</w:t>
      </w:r>
    </w:p>
    <w:p w14:paraId="2B9E1785" w14:textId="77777777" w:rsidR="00623870" w:rsidRPr="00FC53D1" w:rsidRDefault="0010751F" w:rsidP="00FC53D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szCs w:val="22"/>
          <w:lang w:eastAsia="pl-PL"/>
        </w:rPr>
      </w:pPr>
      <w:r w:rsidRPr="00FC53D1">
        <w:rPr>
          <w:rFonts w:cs="Arial"/>
          <w:szCs w:val="22"/>
          <w:lang w:eastAsia="pl-PL"/>
        </w:rPr>
        <w:t xml:space="preserve">Data: </w:t>
      </w:r>
      <w:r w:rsidR="00623870" w:rsidRPr="00FC53D1">
        <w:rPr>
          <w:rFonts w:cs="Arial"/>
          <w:szCs w:val="22"/>
          <w:lang w:eastAsia="pl-PL"/>
        </w:rPr>
        <w:t>10</w:t>
      </w:r>
      <w:r w:rsidRPr="00FC53D1">
        <w:rPr>
          <w:rFonts w:cs="Arial"/>
          <w:szCs w:val="22"/>
          <w:lang w:eastAsia="pl-PL"/>
        </w:rPr>
        <w:t xml:space="preserve"> </w:t>
      </w:r>
      <w:r w:rsidR="00623870" w:rsidRPr="00FC53D1">
        <w:rPr>
          <w:rFonts w:cs="Arial"/>
          <w:szCs w:val="22"/>
          <w:lang w:eastAsia="pl-PL"/>
        </w:rPr>
        <w:t>listopada</w:t>
      </w:r>
      <w:r w:rsidRPr="00FC53D1">
        <w:rPr>
          <w:rFonts w:cs="Arial"/>
          <w:szCs w:val="22"/>
          <w:lang w:eastAsia="pl-PL"/>
        </w:rPr>
        <w:t xml:space="preserve"> 2016</w:t>
      </w:r>
      <w:r w:rsidR="00312200" w:rsidRPr="00FC53D1">
        <w:rPr>
          <w:rFonts w:cs="Arial"/>
          <w:szCs w:val="22"/>
          <w:lang w:eastAsia="pl-PL"/>
        </w:rPr>
        <w:t xml:space="preserve"> r.</w:t>
      </w:r>
      <w:r w:rsidR="00623870" w:rsidRPr="00FC53D1">
        <w:rPr>
          <w:rFonts w:cs="Arial"/>
          <w:szCs w:val="22"/>
          <w:lang w:eastAsia="pl-PL"/>
        </w:rPr>
        <w:br/>
        <w:t>Czas trwania: 12:30</w:t>
      </w:r>
      <w:r w:rsidR="00FC53D1">
        <w:rPr>
          <w:rFonts w:cs="Arial"/>
          <w:szCs w:val="22"/>
          <w:lang w:eastAsia="pl-PL"/>
        </w:rPr>
        <w:t>-13</w:t>
      </w:r>
      <w:r w:rsidR="00FC53D1" w:rsidRPr="00FC53D1">
        <w:rPr>
          <w:rFonts w:cs="Arial"/>
          <w:szCs w:val="22"/>
          <w:lang w:eastAsia="pl-PL"/>
        </w:rPr>
        <w:t>:</w:t>
      </w:r>
      <w:r w:rsidR="00FC53D1">
        <w:rPr>
          <w:rFonts w:cs="Arial"/>
          <w:szCs w:val="22"/>
          <w:lang w:eastAsia="pl-PL"/>
        </w:rPr>
        <w:t>00</w:t>
      </w:r>
      <w:r w:rsidR="00FC53D1" w:rsidRPr="00FC53D1">
        <w:rPr>
          <w:rFonts w:cs="Arial"/>
          <w:szCs w:val="22"/>
          <w:lang w:eastAsia="pl-PL"/>
        </w:rPr>
        <w:t xml:space="preserve"> CET</w:t>
      </w:r>
      <w:r w:rsidR="00FC53D1">
        <w:rPr>
          <w:rFonts w:cs="Arial"/>
          <w:szCs w:val="22"/>
          <w:lang w:eastAsia="pl-PL"/>
        </w:rPr>
        <w:t xml:space="preserve"> / 11:30-</w:t>
      </w:r>
      <w:r w:rsidR="00FC53D1" w:rsidRPr="00FC53D1">
        <w:rPr>
          <w:rFonts w:cs="Arial"/>
          <w:szCs w:val="22"/>
          <w:lang w:eastAsia="pl-PL"/>
        </w:rPr>
        <w:t>12:00 GMT</w:t>
      </w:r>
    </w:p>
    <w:p w14:paraId="6AF91E22" w14:textId="77777777" w:rsidR="00B527CE" w:rsidRPr="00FC53D1" w:rsidRDefault="001E6893" w:rsidP="00FC53D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szCs w:val="22"/>
          <w:lang w:eastAsia="pl-PL"/>
        </w:rPr>
      </w:pPr>
      <w:r>
        <w:rPr>
          <w:rFonts w:cs="Arial"/>
          <w:szCs w:val="22"/>
          <w:lang w:eastAsia="pl-PL"/>
        </w:rPr>
        <w:t>Start</w:t>
      </w:r>
      <w:r w:rsidR="00B527CE" w:rsidRPr="00FC53D1">
        <w:rPr>
          <w:rFonts w:cs="Arial"/>
          <w:szCs w:val="22"/>
          <w:lang w:eastAsia="pl-PL"/>
        </w:rPr>
        <w:t xml:space="preserve"> transmisji</w:t>
      </w:r>
      <w:r w:rsidR="00FC53D1" w:rsidRPr="00FC53D1">
        <w:rPr>
          <w:rFonts w:cs="Arial"/>
          <w:szCs w:val="22"/>
          <w:lang w:eastAsia="pl-PL"/>
        </w:rPr>
        <w:t>:</w:t>
      </w:r>
      <w:r w:rsidR="0010751F" w:rsidRPr="00FC53D1">
        <w:rPr>
          <w:rFonts w:cs="Arial"/>
          <w:szCs w:val="22"/>
          <w:lang w:eastAsia="pl-PL"/>
        </w:rPr>
        <w:t xml:space="preserve"> </w:t>
      </w:r>
      <w:r w:rsidR="00FC53D1">
        <w:rPr>
          <w:rFonts w:cs="Arial"/>
          <w:szCs w:val="22"/>
          <w:lang w:eastAsia="pl-PL"/>
        </w:rPr>
        <w:t>12:20</w:t>
      </w:r>
      <w:r w:rsidR="00A16611">
        <w:rPr>
          <w:rFonts w:cs="Arial"/>
          <w:szCs w:val="22"/>
          <w:lang w:eastAsia="pl-PL"/>
        </w:rPr>
        <w:t xml:space="preserve"> CET</w:t>
      </w:r>
      <w:r w:rsidR="00FC53D1" w:rsidRPr="00FC53D1">
        <w:rPr>
          <w:rFonts w:cs="Arial"/>
          <w:szCs w:val="22"/>
          <w:lang w:eastAsia="pl-PL"/>
        </w:rPr>
        <w:t xml:space="preserve"> / 11:20</w:t>
      </w:r>
      <w:r w:rsidR="00B527CE" w:rsidRPr="00FC53D1">
        <w:rPr>
          <w:rFonts w:cs="Arial"/>
          <w:szCs w:val="22"/>
          <w:lang w:eastAsia="pl-PL"/>
        </w:rPr>
        <w:t xml:space="preserve"> </w:t>
      </w:r>
      <w:r w:rsidR="0010751F" w:rsidRPr="00FC53D1">
        <w:rPr>
          <w:rFonts w:cs="Arial"/>
          <w:szCs w:val="22"/>
          <w:lang w:eastAsia="pl-PL"/>
        </w:rPr>
        <w:t>GMT</w:t>
      </w:r>
      <w:r>
        <w:rPr>
          <w:rFonts w:cs="Arial"/>
          <w:szCs w:val="22"/>
          <w:lang w:eastAsia="pl-PL"/>
        </w:rPr>
        <w:br/>
      </w:r>
      <w:r w:rsidR="00FC53D1" w:rsidRPr="00FC53D1">
        <w:rPr>
          <w:rFonts w:cs="Arial"/>
          <w:szCs w:val="22"/>
          <w:lang w:eastAsia="pl-PL"/>
        </w:rPr>
        <w:t>Satelita:</w:t>
      </w:r>
      <w:r>
        <w:rPr>
          <w:rFonts w:cs="Arial"/>
          <w:szCs w:val="22"/>
          <w:lang w:eastAsia="pl-PL"/>
        </w:rPr>
        <w:t xml:space="preserve"> </w:t>
      </w:r>
      <w:r w:rsidR="00FC53D1" w:rsidRPr="00FC53D1">
        <w:rPr>
          <w:rFonts w:cs="Arial"/>
          <w:szCs w:val="22"/>
          <w:lang w:eastAsia="pl-PL"/>
        </w:rPr>
        <w:t xml:space="preserve">EUT </w:t>
      </w:r>
      <w:r>
        <w:rPr>
          <w:rFonts w:cs="Arial"/>
          <w:szCs w:val="22"/>
          <w:lang w:eastAsia="pl-PL"/>
        </w:rPr>
        <w:t>10A</w:t>
      </w:r>
      <w:r>
        <w:rPr>
          <w:rFonts w:cs="Arial"/>
          <w:szCs w:val="22"/>
          <w:lang w:eastAsia="pl-PL"/>
        </w:rPr>
        <w:br/>
        <w:t xml:space="preserve">Transponder (cyfrowy): </w:t>
      </w:r>
      <w:r w:rsidR="00B527CE" w:rsidRPr="00FC53D1">
        <w:rPr>
          <w:rFonts w:cs="Arial"/>
          <w:szCs w:val="22"/>
          <w:lang w:eastAsia="pl-PL"/>
        </w:rPr>
        <w:t>F5</w:t>
      </w:r>
      <w:r w:rsidR="00FC53D1" w:rsidRPr="00FC53D1">
        <w:rPr>
          <w:rFonts w:cs="Arial"/>
          <w:szCs w:val="22"/>
          <w:lang w:eastAsia="pl-PL"/>
        </w:rPr>
        <w:t>_1,5M</w:t>
      </w:r>
      <w:r w:rsidR="00B527CE" w:rsidRPr="00FC53D1">
        <w:rPr>
          <w:rFonts w:cs="Arial"/>
          <w:szCs w:val="22"/>
          <w:lang w:eastAsia="pl-PL"/>
        </w:rPr>
        <w:t>, Kanał</w:t>
      </w:r>
      <w:r w:rsidR="0010751F" w:rsidRPr="00FC53D1">
        <w:rPr>
          <w:rFonts w:cs="Arial"/>
          <w:szCs w:val="22"/>
          <w:lang w:eastAsia="pl-PL"/>
        </w:rPr>
        <w:t xml:space="preserve"> 7-12</w:t>
      </w:r>
      <w:r w:rsidR="00B527CE" w:rsidRPr="00FC53D1">
        <w:rPr>
          <w:rFonts w:cs="Arial"/>
          <w:szCs w:val="22"/>
          <w:lang w:eastAsia="pl-PL"/>
        </w:rPr>
        <w:t>        </w:t>
      </w:r>
      <w:r w:rsidR="00B527CE" w:rsidRPr="00FC53D1">
        <w:rPr>
          <w:rFonts w:cs="Arial"/>
          <w:szCs w:val="22"/>
          <w:lang w:eastAsia="pl-PL"/>
        </w:rPr>
        <w:br/>
      </w:r>
      <w:r w:rsidR="00B527CE" w:rsidRPr="001E6893">
        <w:rPr>
          <w:rFonts w:cs="Arial"/>
          <w:szCs w:val="22"/>
          <w:lang w:eastAsia="pl-PL"/>
        </w:rPr>
        <w:t>Częstotliwość</w:t>
      </w:r>
      <w:r>
        <w:rPr>
          <w:rFonts w:cs="Arial"/>
          <w:szCs w:val="22"/>
          <w:lang w:eastAsia="pl-PL"/>
        </w:rPr>
        <w:t>:</w:t>
      </w:r>
      <w:r>
        <w:rPr>
          <w:rFonts w:cs="Arial"/>
          <w:szCs w:val="22"/>
          <w:lang w:eastAsia="pl-PL"/>
        </w:rPr>
        <w:tab/>
      </w:r>
      <w:r w:rsidR="0010751F" w:rsidRPr="001E6893">
        <w:rPr>
          <w:rFonts w:cs="Arial"/>
          <w:szCs w:val="22"/>
          <w:lang w:eastAsia="pl-PL"/>
        </w:rPr>
        <w:t>12.685</w:t>
      </w:r>
      <w:r>
        <w:rPr>
          <w:rFonts w:cs="Arial"/>
          <w:szCs w:val="22"/>
          <w:lang w:eastAsia="pl-PL"/>
        </w:rPr>
        <w:t>,830 MHz</w:t>
      </w:r>
      <w:r>
        <w:rPr>
          <w:rFonts w:cs="Arial"/>
          <w:szCs w:val="22"/>
          <w:lang w:eastAsia="pl-PL"/>
        </w:rPr>
        <w:br/>
        <w:t xml:space="preserve">Polaryzacja: </w:t>
      </w:r>
      <w:r w:rsidR="00B527CE" w:rsidRPr="001E6893">
        <w:rPr>
          <w:rFonts w:cs="Arial"/>
          <w:szCs w:val="22"/>
          <w:lang w:eastAsia="pl-PL"/>
        </w:rPr>
        <w:t>X</w:t>
      </w:r>
      <w:r w:rsidR="00B527CE" w:rsidRPr="00FC53D1">
        <w:rPr>
          <w:rFonts w:cs="Arial"/>
          <w:b/>
          <w:szCs w:val="22"/>
          <w:lang w:eastAsia="pl-PL"/>
        </w:rPr>
        <w:t>       </w:t>
      </w:r>
      <w:r w:rsidR="00B527CE" w:rsidRPr="00FC53D1">
        <w:rPr>
          <w:rFonts w:cs="Arial"/>
          <w:b/>
          <w:szCs w:val="22"/>
          <w:lang w:eastAsia="pl-PL"/>
        </w:rPr>
        <w:br/>
      </w:r>
      <w:r>
        <w:rPr>
          <w:rFonts w:cs="Arial"/>
          <w:szCs w:val="22"/>
          <w:lang w:eastAsia="pl-PL"/>
        </w:rPr>
        <w:t xml:space="preserve">Standard video: </w:t>
      </w:r>
      <w:r w:rsidR="00B527CE" w:rsidRPr="00FC53D1">
        <w:rPr>
          <w:rFonts w:cs="Arial"/>
          <w:szCs w:val="22"/>
          <w:lang w:eastAsia="pl-PL"/>
        </w:rPr>
        <w:t xml:space="preserve">1080i/50 </w:t>
      </w:r>
      <w:proofErr w:type="spellStart"/>
      <w:r w:rsidR="00B527CE" w:rsidRPr="00FC53D1">
        <w:rPr>
          <w:rFonts w:cs="Arial"/>
          <w:szCs w:val="22"/>
          <w:lang w:eastAsia="pl-PL"/>
        </w:rPr>
        <w:t>Hz</w:t>
      </w:r>
      <w:proofErr w:type="spellEnd"/>
      <w:r w:rsidR="00B527CE" w:rsidRPr="00FC53D1">
        <w:rPr>
          <w:rFonts w:cs="Arial"/>
          <w:szCs w:val="22"/>
          <w:lang w:eastAsia="pl-PL"/>
        </w:rPr>
        <w:t xml:space="preserve"> PAL</w:t>
      </w:r>
      <w:r w:rsidR="00B527CE" w:rsidRPr="00FC53D1">
        <w:rPr>
          <w:rFonts w:cs="Arial"/>
          <w:szCs w:val="22"/>
          <w:lang w:eastAsia="pl-PL"/>
        </w:rPr>
        <w:br/>
      </w:r>
      <w:r>
        <w:rPr>
          <w:rFonts w:cs="Arial"/>
          <w:szCs w:val="22"/>
          <w:lang w:eastAsia="pl-PL"/>
        </w:rPr>
        <w:t>Kanały audio:</w:t>
      </w:r>
      <w:r>
        <w:rPr>
          <w:rFonts w:cs="Arial"/>
          <w:szCs w:val="22"/>
          <w:lang w:eastAsia="pl-PL"/>
        </w:rPr>
        <w:tab/>
      </w:r>
      <w:r w:rsidR="0010751F" w:rsidRPr="00FC53D1">
        <w:rPr>
          <w:rFonts w:cs="Arial"/>
          <w:szCs w:val="22"/>
          <w:lang w:eastAsia="pl-PL"/>
        </w:rPr>
        <w:t>Kanał</w:t>
      </w:r>
      <w:r w:rsidR="00B527CE" w:rsidRPr="00FC53D1">
        <w:rPr>
          <w:rFonts w:cs="Arial"/>
          <w:szCs w:val="22"/>
          <w:lang w:eastAsia="pl-PL"/>
        </w:rPr>
        <w:t xml:space="preserve"> 1: </w:t>
      </w:r>
      <w:r w:rsidR="00FC53D1" w:rsidRPr="00FC53D1">
        <w:rPr>
          <w:rFonts w:cs="Arial"/>
          <w:szCs w:val="22"/>
          <w:lang w:eastAsia="pl-PL"/>
        </w:rPr>
        <w:t>Niemiecki (IT)</w:t>
      </w:r>
      <w:r w:rsidR="0010751F" w:rsidRPr="00FC53D1">
        <w:rPr>
          <w:rFonts w:cs="Arial"/>
          <w:szCs w:val="22"/>
          <w:lang w:eastAsia="pl-PL"/>
        </w:rPr>
        <w:t>; Kanał</w:t>
      </w:r>
      <w:r w:rsidR="00B527CE" w:rsidRPr="00FC53D1">
        <w:rPr>
          <w:rFonts w:cs="Arial"/>
          <w:szCs w:val="22"/>
          <w:lang w:eastAsia="pl-PL"/>
        </w:rPr>
        <w:t xml:space="preserve"> 2: </w:t>
      </w:r>
      <w:r>
        <w:rPr>
          <w:rFonts w:cs="Arial"/>
          <w:szCs w:val="22"/>
          <w:lang w:eastAsia="pl-PL"/>
        </w:rPr>
        <w:t>Angielski</w:t>
      </w:r>
      <w:r>
        <w:rPr>
          <w:rFonts w:cs="Arial"/>
          <w:szCs w:val="22"/>
          <w:lang w:eastAsia="pl-PL"/>
        </w:rPr>
        <w:br/>
        <w:t>Modulacja: 8 PSK</w:t>
      </w:r>
      <w:r>
        <w:rPr>
          <w:rFonts w:cs="Arial"/>
          <w:szCs w:val="22"/>
          <w:lang w:eastAsia="pl-PL"/>
        </w:rPr>
        <w:br/>
        <w:t xml:space="preserve">Symbol </w:t>
      </w:r>
      <w:proofErr w:type="spellStart"/>
      <w:r>
        <w:rPr>
          <w:rFonts w:cs="Arial"/>
          <w:szCs w:val="22"/>
          <w:lang w:eastAsia="pl-PL"/>
        </w:rPr>
        <w:t>rate</w:t>
      </w:r>
      <w:proofErr w:type="spellEnd"/>
      <w:r>
        <w:rPr>
          <w:rFonts w:cs="Arial"/>
          <w:szCs w:val="22"/>
          <w:lang w:eastAsia="pl-PL"/>
        </w:rPr>
        <w:t xml:space="preserve">: </w:t>
      </w:r>
      <w:r w:rsidR="00FC53D1" w:rsidRPr="00FC53D1">
        <w:rPr>
          <w:rFonts w:cs="Arial"/>
          <w:szCs w:val="22"/>
          <w:lang w:eastAsia="pl-PL"/>
        </w:rPr>
        <w:t xml:space="preserve">7.2000 </w:t>
      </w:r>
      <w:proofErr w:type="spellStart"/>
      <w:r w:rsidR="00FC53D1" w:rsidRPr="00FC53D1">
        <w:rPr>
          <w:rFonts w:cs="Arial"/>
          <w:szCs w:val="22"/>
          <w:lang w:eastAsia="pl-PL"/>
        </w:rPr>
        <w:t>Msymb</w:t>
      </w:r>
      <w:proofErr w:type="spellEnd"/>
      <w:r w:rsidR="00FC53D1" w:rsidRPr="00FC53D1">
        <w:rPr>
          <w:rFonts w:cs="Arial"/>
          <w:szCs w:val="22"/>
          <w:lang w:eastAsia="pl-PL"/>
        </w:rPr>
        <w:t>/s</w:t>
      </w:r>
      <w:r w:rsidR="00FC53D1" w:rsidRPr="00FC53D1">
        <w:rPr>
          <w:rFonts w:cs="Arial"/>
          <w:szCs w:val="22"/>
          <w:lang w:eastAsia="pl-PL"/>
        </w:rPr>
        <w:br/>
        <w:t>FEC:</w:t>
      </w:r>
      <w:r>
        <w:rPr>
          <w:rFonts w:cs="Arial"/>
          <w:szCs w:val="22"/>
          <w:lang w:eastAsia="pl-PL"/>
        </w:rPr>
        <w:t xml:space="preserve"> </w:t>
      </w:r>
      <w:r w:rsidR="00B527CE" w:rsidRPr="00FC53D1">
        <w:rPr>
          <w:rFonts w:cs="Arial"/>
          <w:szCs w:val="22"/>
          <w:lang w:eastAsia="pl-PL"/>
        </w:rPr>
        <w:t>3/4</w:t>
      </w:r>
      <w:r w:rsidR="00B527CE" w:rsidRPr="00FC53D1">
        <w:rPr>
          <w:rFonts w:cs="Arial"/>
          <w:szCs w:val="22"/>
          <w:lang w:eastAsia="pl-PL"/>
        </w:rPr>
        <w:br/>
      </w:r>
      <w:r>
        <w:rPr>
          <w:rFonts w:cs="Arial"/>
          <w:szCs w:val="22"/>
          <w:lang w:eastAsia="pl-PL"/>
        </w:rPr>
        <w:t>MPEG:</w:t>
      </w:r>
      <w:r>
        <w:rPr>
          <w:rFonts w:cs="Arial"/>
          <w:szCs w:val="22"/>
          <w:lang w:eastAsia="pl-PL"/>
        </w:rPr>
        <w:tab/>
        <w:t xml:space="preserve"> </w:t>
      </w:r>
      <w:r w:rsidR="00B527CE" w:rsidRPr="00FC53D1">
        <w:rPr>
          <w:rFonts w:cs="Arial"/>
          <w:szCs w:val="22"/>
          <w:lang w:eastAsia="pl-PL"/>
        </w:rPr>
        <w:t>4:2:0 / MPEG4</w:t>
      </w:r>
      <w:r w:rsidR="00B527CE" w:rsidRPr="00FC53D1">
        <w:rPr>
          <w:rFonts w:cs="Arial"/>
          <w:szCs w:val="22"/>
          <w:lang w:eastAsia="pl-PL"/>
        </w:rPr>
        <w:br/>
        <w:t>Szyfrowanie</w:t>
      </w:r>
      <w:r>
        <w:rPr>
          <w:rFonts w:cs="Arial"/>
          <w:szCs w:val="22"/>
          <w:lang w:eastAsia="pl-PL"/>
        </w:rPr>
        <w:t xml:space="preserve">: </w:t>
      </w:r>
      <w:r w:rsidR="00B527CE" w:rsidRPr="00FC53D1">
        <w:rPr>
          <w:rFonts w:cs="Arial"/>
          <w:szCs w:val="22"/>
          <w:lang w:eastAsia="pl-PL"/>
        </w:rPr>
        <w:t>Brak</w:t>
      </w:r>
    </w:p>
    <w:p w14:paraId="7205EFDD" w14:textId="77777777" w:rsidR="00B527CE" w:rsidRPr="00FC53D1" w:rsidRDefault="0010751F" w:rsidP="00FC53D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szCs w:val="22"/>
          <w:lang w:eastAsia="pl-PL"/>
        </w:rPr>
      </w:pPr>
      <w:r w:rsidRPr="00FC53D1">
        <w:rPr>
          <w:rFonts w:cs="Arial"/>
          <w:szCs w:val="22"/>
          <w:lang w:eastAsia="pl-PL"/>
        </w:rPr>
        <w:t xml:space="preserve">Kontakt na miejscu: </w:t>
      </w:r>
      <w:r w:rsidRPr="00FC53D1">
        <w:rPr>
          <w:rFonts w:cs="Arial"/>
          <w:bCs/>
          <w:szCs w:val="22"/>
          <w:lang w:eastAsia="pl-PL"/>
        </w:rPr>
        <w:t>Benjamin Kern, 0049-179-1008034</w:t>
      </w:r>
      <w:r w:rsidR="00A16611">
        <w:rPr>
          <w:rFonts w:cs="Arial"/>
          <w:szCs w:val="22"/>
          <w:lang w:eastAsia="pl-PL"/>
        </w:rPr>
        <w:br/>
      </w:r>
      <w:r w:rsidRPr="00FC53D1">
        <w:rPr>
          <w:rFonts w:cs="Arial"/>
          <w:szCs w:val="22"/>
          <w:lang w:eastAsia="pl-PL"/>
        </w:rPr>
        <w:t>Materiały z konferencji będą dostępne do pobrania bez ograniczeń praw autorskich.</w:t>
      </w:r>
    </w:p>
    <w:p w14:paraId="68CFF8AE" w14:textId="77777777" w:rsidR="0010751F" w:rsidRPr="00FC53D1" w:rsidRDefault="0010751F" w:rsidP="00FC53D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b/>
          <w:szCs w:val="22"/>
          <w:u w:val="single"/>
          <w:lang w:eastAsia="pl-PL"/>
        </w:rPr>
      </w:pPr>
    </w:p>
    <w:p w14:paraId="0D840DBF" w14:textId="77777777" w:rsidR="00A02387" w:rsidRPr="00FC53D1" w:rsidRDefault="00A02387" w:rsidP="00FC53D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b/>
          <w:szCs w:val="22"/>
          <w:u w:val="single"/>
          <w:lang w:val="de-DE" w:eastAsia="pl-PL"/>
        </w:rPr>
      </w:pPr>
      <w:r w:rsidRPr="00FC53D1">
        <w:rPr>
          <w:rFonts w:cs="Arial"/>
          <w:b/>
          <w:noProof/>
          <w:szCs w:val="22"/>
          <w:lang w:val="de-DE"/>
        </w:rPr>
        <w:t>Volkswagen Group Polska</w:t>
      </w:r>
    </w:p>
    <w:p w14:paraId="1E100665" w14:textId="77777777" w:rsidR="00A02387" w:rsidRPr="00FC53D1" w:rsidRDefault="00A02387" w:rsidP="00FC53D1">
      <w:pPr>
        <w:tabs>
          <w:tab w:val="left" w:pos="902"/>
        </w:tabs>
        <w:rPr>
          <w:rFonts w:cs="Arial"/>
          <w:noProof/>
          <w:szCs w:val="22"/>
          <w:lang w:val="de-DE"/>
        </w:rPr>
      </w:pPr>
      <w:r w:rsidRPr="00FC53D1">
        <w:rPr>
          <w:rFonts w:cs="Arial"/>
          <w:noProof/>
          <w:szCs w:val="22"/>
          <w:lang w:val="de-DE"/>
        </w:rPr>
        <w:t>Volkswagen PR Manager</w:t>
      </w:r>
    </w:p>
    <w:p w14:paraId="67D21865" w14:textId="77777777" w:rsidR="00A02387" w:rsidRPr="00FC53D1" w:rsidRDefault="00A02387" w:rsidP="00FC53D1">
      <w:pPr>
        <w:tabs>
          <w:tab w:val="left" w:pos="902"/>
        </w:tabs>
        <w:rPr>
          <w:rFonts w:cs="Arial"/>
          <w:noProof/>
          <w:szCs w:val="22"/>
          <w:lang w:val="en-US"/>
        </w:rPr>
      </w:pPr>
      <w:r w:rsidRPr="00FC53D1">
        <w:rPr>
          <w:rFonts w:cs="Arial"/>
          <w:noProof/>
          <w:szCs w:val="22"/>
          <w:lang w:val="en-US"/>
        </w:rPr>
        <w:t>Tomasz Tonder</w:t>
      </w:r>
    </w:p>
    <w:p w14:paraId="01FED461" w14:textId="77777777" w:rsidR="00A02387" w:rsidRPr="00FC53D1" w:rsidRDefault="00A02387" w:rsidP="00FC53D1">
      <w:pPr>
        <w:tabs>
          <w:tab w:val="left" w:pos="902"/>
        </w:tabs>
        <w:rPr>
          <w:rFonts w:cs="Arial"/>
          <w:noProof/>
          <w:szCs w:val="22"/>
          <w:lang w:val="en-US"/>
        </w:rPr>
      </w:pPr>
      <w:r w:rsidRPr="00FC53D1">
        <w:rPr>
          <w:rFonts w:cs="Arial"/>
          <w:noProof/>
          <w:szCs w:val="22"/>
          <w:lang w:val="en-US"/>
        </w:rPr>
        <w:t>Telefon:</w:t>
      </w:r>
      <w:r w:rsidRPr="00FC53D1">
        <w:rPr>
          <w:rFonts w:cs="Arial"/>
          <w:noProof/>
          <w:szCs w:val="22"/>
          <w:lang w:val="en-US"/>
        </w:rPr>
        <w:tab/>
        <w:t>+48 61 62 73 401</w:t>
      </w:r>
    </w:p>
    <w:p w14:paraId="2826401E" w14:textId="77777777" w:rsidR="00A02387" w:rsidRPr="00FC53D1" w:rsidRDefault="00A02387" w:rsidP="00FC53D1">
      <w:pPr>
        <w:tabs>
          <w:tab w:val="left" w:pos="902"/>
        </w:tabs>
        <w:rPr>
          <w:rFonts w:cs="Arial"/>
          <w:noProof/>
          <w:szCs w:val="22"/>
        </w:rPr>
      </w:pPr>
      <w:r w:rsidRPr="00FC53D1">
        <w:rPr>
          <w:rFonts w:cs="Arial"/>
          <w:noProof/>
          <w:szCs w:val="22"/>
          <w:lang w:val="en-US"/>
        </w:rPr>
        <w:t>E-Mail:</w:t>
      </w:r>
      <w:r w:rsidRPr="00FC53D1">
        <w:rPr>
          <w:rFonts w:cs="Arial"/>
          <w:noProof/>
          <w:szCs w:val="22"/>
          <w:lang w:val="en-US"/>
        </w:rPr>
        <w:tab/>
      </w:r>
      <w:hyperlink r:id="rId13" w:history="1">
        <w:r w:rsidRPr="00FC53D1">
          <w:rPr>
            <w:rStyle w:val="Hipercze"/>
            <w:rFonts w:cs="Arial"/>
            <w:noProof/>
            <w:szCs w:val="22"/>
            <w:lang w:val="en-US"/>
          </w:rPr>
          <w:t>tomasz.</w:t>
        </w:r>
        <w:r w:rsidRPr="00FC53D1">
          <w:rPr>
            <w:rStyle w:val="Hipercze"/>
            <w:rFonts w:cs="Arial"/>
            <w:noProof/>
            <w:szCs w:val="22"/>
          </w:rPr>
          <w:t>tonder@volkswagen.pl</w:t>
        </w:r>
      </w:hyperlink>
      <w:r w:rsidRPr="00FC53D1">
        <w:rPr>
          <w:rFonts w:cs="Arial"/>
          <w:noProof/>
          <w:szCs w:val="22"/>
        </w:rPr>
        <w:t xml:space="preserve"> </w:t>
      </w:r>
    </w:p>
    <w:p w14:paraId="5E767F30" w14:textId="77777777" w:rsidR="00A02387" w:rsidRPr="00FC53D1" w:rsidRDefault="00B508A6" w:rsidP="00FC53D1">
      <w:pPr>
        <w:tabs>
          <w:tab w:val="left" w:pos="902"/>
        </w:tabs>
        <w:rPr>
          <w:rFonts w:cs="Arial"/>
          <w:szCs w:val="22"/>
        </w:rPr>
      </w:pPr>
      <w:hyperlink r:id="rId14" w:history="1">
        <w:r w:rsidR="00A02387" w:rsidRPr="00FC53D1">
          <w:rPr>
            <w:rStyle w:val="Hipercze"/>
            <w:rFonts w:cs="Arial"/>
            <w:noProof/>
            <w:szCs w:val="22"/>
          </w:rPr>
          <w:t>www.vw.press-bank.pl</w:t>
        </w:r>
      </w:hyperlink>
    </w:p>
    <w:p w14:paraId="02FA3F70" w14:textId="77777777" w:rsidR="00A02387" w:rsidRPr="000C75AA" w:rsidRDefault="00A02387" w:rsidP="00A02387">
      <w:pPr>
        <w:tabs>
          <w:tab w:val="left" w:pos="902"/>
        </w:tabs>
      </w:pPr>
    </w:p>
    <w:p w14:paraId="55606DD9" w14:textId="77777777" w:rsidR="00A02387" w:rsidRPr="000C75AA" w:rsidRDefault="00A02387" w:rsidP="00A02387">
      <w:pPr>
        <w:tabs>
          <w:tab w:val="left" w:pos="902"/>
        </w:tabs>
      </w:pPr>
      <w:r>
        <w:rPr>
          <w:noProof/>
          <w:lang w:val="en-US" w:eastAsia="pl-PL"/>
        </w:rPr>
        <w:drawing>
          <wp:anchor distT="0" distB="0" distL="114300" distR="114300" simplePos="0" relativeHeight="251661312" behindDoc="0" locked="0" layoutInCell="1" allowOverlap="1" wp14:anchorId="3CE5C776" wp14:editId="5621C6BE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8" name="Obraz 4" descr="Opis: FB-f-Logo__blue_1024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60288" behindDoc="0" locked="0" layoutInCell="1" allowOverlap="1" wp14:anchorId="68D24ECC" wp14:editId="6725D7E6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4" name="Obraz 3" descr="Opis: YouTube-logo-full_color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9264" behindDoc="0" locked="0" layoutInCell="1" allowOverlap="1" wp14:anchorId="31D8930F" wp14:editId="5C8E6DA1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3" name="Obraz 2" descr="Opis: Twitter_logo_blue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630695" w14:textId="77777777" w:rsidR="00A02387" w:rsidRPr="000C75AA" w:rsidRDefault="00A02387" w:rsidP="00A02387">
      <w:pPr>
        <w:tabs>
          <w:tab w:val="left" w:pos="902"/>
        </w:tabs>
        <w:rPr>
          <w:noProof/>
          <w:szCs w:val="22"/>
        </w:rPr>
      </w:pPr>
    </w:p>
    <w:p w14:paraId="4500706C" w14:textId="77777777" w:rsidR="0099496B" w:rsidRPr="00A02387" w:rsidRDefault="0099496B" w:rsidP="00A02387"/>
    <w:sectPr w:rsidR="0099496B" w:rsidRPr="00A02387" w:rsidSect="00760BD3">
      <w:footerReference w:type="default" r:id="rId21"/>
      <w:headerReference w:type="first" r:id="rId22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53FDF5" w14:textId="77777777" w:rsidR="00AA4720" w:rsidRDefault="00AA4720">
      <w:r>
        <w:separator/>
      </w:r>
    </w:p>
  </w:endnote>
  <w:endnote w:type="continuationSeparator" w:id="0">
    <w:p w14:paraId="44852B68" w14:textId="77777777" w:rsidR="00AA4720" w:rsidRDefault="00AA4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04B52B" w14:textId="77777777" w:rsidR="00623870" w:rsidRDefault="00623870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B508A6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B508A6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10A8C1" w14:textId="77777777" w:rsidR="00AA4720" w:rsidRDefault="00AA4720">
      <w:r>
        <w:separator/>
      </w:r>
    </w:p>
  </w:footnote>
  <w:footnote w:type="continuationSeparator" w:id="0">
    <w:p w14:paraId="78F38A8E" w14:textId="77777777" w:rsidR="00AA4720" w:rsidRDefault="00AA472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F645B" w14:textId="77777777" w:rsidR="00623870" w:rsidRDefault="00623870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2E1005C1" wp14:editId="37B97CA7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A9CD14" w14:textId="77777777" w:rsidR="00623870" w:rsidRDefault="00623870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61EFEDB4" wp14:editId="4C7F06D4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AB28A0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DA0824"/>
    <w:multiLevelType w:val="hybridMultilevel"/>
    <w:tmpl w:val="0FDCC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6D79A4"/>
    <w:multiLevelType w:val="hybridMultilevel"/>
    <w:tmpl w:val="72EE7944"/>
    <w:lvl w:ilvl="0" w:tplc="4BC6502E">
      <w:start w:val="266"/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  <w:color w:val="18376A"/>
        <w:sz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4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D3029CD"/>
    <w:multiLevelType w:val="hybridMultilevel"/>
    <w:tmpl w:val="D3B66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14"/>
  </w:num>
  <w:num w:numId="4">
    <w:abstractNumId w:val="16"/>
  </w:num>
  <w:num w:numId="5">
    <w:abstractNumId w:val="18"/>
  </w:num>
  <w:num w:numId="6">
    <w:abstractNumId w:val="13"/>
  </w:num>
  <w:num w:numId="7">
    <w:abstractNumId w:val="9"/>
  </w:num>
  <w:num w:numId="8">
    <w:abstractNumId w:val="10"/>
  </w:num>
  <w:num w:numId="9">
    <w:abstractNumId w:val="12"/>
  </w:num>
  <w:num w:numId="10">
    <w:abstractNumId w:val="0"/>
  </w:num>
  <w:num w:numId="11">
    <w:abstractNumId w:val="17"/>
  </w:num>
  <w:num w:numId="12">
    <w:abstractNumId w:val="6"/>
  </w:num>
  <w:num w:numId="13">
    <w:abstractNumId w:val="1"/>
  </w:num>
  <w:num w:numId="14">
    <w:abstractNumId w:val="19"/>
  </w:num>
  <w:num w:numId="15">
    <w:abstractNumId w:val="8"/>
  </w:num>
  <w:num w:numId="16">
    <w:abstractNumId w:val="5"/>
  </w:num>
  <w:num w:numId="17">
    <w:abstractNumId w:val="7"/>
  </w:num>
  <w:num w:numId="18">
    <w:abstractNumId w:val="3"/>
  </w:num>
  <w:num w:numId="19">
    <w:abstractNumId w:val="2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3252"/>
    <w:rsid w:val="00014DC0"/>
    <w:rsid w:val="000163C0"/>
    <w:rsid w:val="00024786"/>
    <w:rsid w:val="000273AD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46FBE"/>
    <w:rsid w:val="000514A7"/>
    <w:rsid w:val="00052B32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7114"/>
    <w:rsid w:val="000E07D9"/>
    <w:rsid w:val="000E31FD"/>
    <w:rsid w:val="000E4CAB"/>
    <w:rsid w:val="000F3CC9"/>
    <w:rsid w:val="000F4C54"/>
    <w:rsid w:val="000F6D60"/>
    <w:rsid w:val="00103453"/>
    <w:rsid w:val="0010751F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400C"/>
    <w:rsid w:val="001340C4"/>
    <w:rsid w:val="00134BF0"/>
    <w:rsid w:val="0013547D"/>
    <w:rsid w:val="0014091B"/>
    <w:rsid w:val="001416A5"/>
    <w:rsid w:val="00143CD5"/>
    <w:rsid w:val="00144A59"/>
    <w:rsid w:val="00147A16"/>
    <w:rsid w:val="00152B1D"/>
    <w:rsid w:val="00156412"/>
    <w:rsid w:val="00160044"/>
    <w:rsid w:val="00161A83"/>
    <w:rsid w:val="001637A0"/>
    <w:rsid w:val="00163AE5"/>
    <w:rsid w:val="00165412"/>
    <w:rsid w:val="00165793"/>
    <w:rsid w:val="0016694E"/>
    <w:rsid w:val="001676DE"/>
    <w:rsid w:val="00167DC7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972E3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1BAD"/>
    <w:rsid w:val="001E6893"/>
    <w:rsid w:val="001E74F6"/>
    <w:rsid w:val="001F23E8"/>
    <w:rsid w:val="00201691"/>
    <w:rsid w:val="0020304D"/>
    <w:rsid w:val="00205ABD"/>
    <w:rsid w:val="00211653"/>
    <w:rsid w:val="00211C79"/>
    <w:rsid w:val="00212265"/>
    <w:rsid w:val="00214191"/>
    <w:rsid w:val="0021464C"/>
    <w:rsid w:val="00216018"/>
    <w:rsid w:val="00216711"/>
    <w:rsid w:val="00220405"/>
    <w:rsid w:val="00234352"/>
    <w:rsid w:val="00236403"/>
    <w:rsid w:val="00236644"/>
    <w:rsid w:val="00241EA3"/>
    <w:rsid w:val="0024242B"/>
    <w:rsid w:val="00247C95"/>
    <w:rsid w:val="0026075F"/>
    <w:rsid w:val="00260E99"/>
    <w:rsid w:val="002617DC"/>
    <w:rsid w:val="00261CFD"/>
    <w:rsid w:val="00264D60"/>
    <w:rsid w:val="00266B3E"/>
    <w:rsid w:val="00274467"/>
    <w:rsid w:val="002750AE"/>
    <w:rsid w:val="0028056B"/>
    <w:rsid w:val="00284D29"/>
    <w:rsid w:val="00284DFD"/>
    <w:rsid w:val="00290A2D"/>
    <w:rsid w:val="00291DA4"/>
    <w:rsid w:val="002920F6"/>
    <w:rsid w:val="00293782"/>
    <w:rsid w:val="002943E6"/>
    <w:rsid w:val="002955C3"/>
    <w:rsid w:val="002A50A2"/>
    <w:rsid w:val="002A58F8"/>
    <w:rsid w:val="002B011F"/>
    <w:rsid w:val="002B4CD1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F06FA"/>
    <w:rsid w:val="002F179D"/>
    <w:rsid w:val="002F2D46"/>
    <w:rsid w:val="002F431C"/>
    <w:rsid w:val="002F4F1F"/>
    <w:rsid w:val="002F6696"/>
    <w:rsid w:val="0030030E"/>
    <w:rsid w:val="0030364C"/>
    <w:rsid w:val="00306E6A"/>
    <w:rsid w:val="003073CA"/>
    <w:rsid w:val="00312200"/>
    <w:rsid w:val="00314541"/>
    <w:rsid w:val="00317251"/>
    <w:rsid w:val="00324C35"/>
    <w:rsid w:val="00325958"/>
    <w:rsid w:val="0032794B"/>
    <w:rsid w:val="00330B93"/>
    <w:rsid w:val="0033330D"/>
    <w:rsid w:val="00344069"/>
    <w:rsid w:val="00345D93"/>
    <w:rsid w:val="00346184"/>
    <w:rsid w:val="00346495"/>
    <w:rsid w:val="003542BB"/>
    <w:rsid w:val="00357144"/>
    <w:rsid w:val="003574DF"/>
    <w:rsid w:val="003607FE"/>
    <w:rsid w:val="00361AF2"/>
    <w:rsid w:val="00363C7A"/>
    <w:rsid w:val="00365FBE"/>
    <w:rsid w:val="0037091D"/>
    <w:rsid w:val="00371794"/>
    <w:rsid w:val="00373934"/>
    <w:rsid w:val="00373DB6"/>
    <w:rsid w:val="003801BE"/>
    <w:rsid w:val="0038282E"/>
    <w:rsid w:val="0038327C"/>
    <w:rsid w:val="00385268"/>
    <w:rsid w:val="00385B4B"/>
    <w:rsid w:val="00392C4A"/>
    <w:rsid w:val="0039350F"/>
    <w:rsid w:val="003964AC"/>
    <w:rsid w:val="003A0BCA"/>
    <w:rsid w:val="003A534E"/>
    <w:rsid w:val="003A7F1B"/>
    <w:rsid w:val="003B0B08"/>
    <w:rsid w:val="003B2DE5"/>
    <w:rsid w:val="003B4DE7"/>
    <w:rsid w:val="003B50E9"/>
    <w:rsid w:val="003B5DAC"/>
    <w:rsid w:val="003C6AD7"/>
    <w:rsid w:val="003C7A40"/>
    <w:rsid w:val="003D0094"/>
    <w:rsid w:val="003D07EB"/>
    <w:rsid w:val="003D0A59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12C29"/>
    <w:rsid w:val="004172DE"/>
    <w:rsid w:val="00434B26"/>
    <w:rsid w:val="00435221"/>
    <w:rsid w:val="0044190E"/>
    <w:rsid w:val="00442D94"/>
    <w:rsid w:val="0044306F"/>
    <w:rsid w:val="004461CE"/>
    <w:rsid w:val="00453334"/>
    <w:rsid w:val="00453A7C"/>
    <w:rsid w:val="00462B84"/>
    <w:rsid w:val="004637E8"/>
    <w:rsid w:val="00465C8D"/>
    <w:rsid w:val="00465D04"/>
    <w:rsid w:val="00465E2A"/>
    <w:rsid w:val="00472409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70AB"/>
    <w:rsid w:val="00497C89"/>
    <w:rsid w:val="004A15AE"/>
    <w:rsid w:val="004A2AE8"/>
    <w:rsid w:val="004B4DFB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47E0"/>
    <w:rsid w:val="004D53D6"/>
    <w:rsid w:val="004D67CA"/>
    <w:rsid w:val="004D6808"/>
    <w:rsid w:val="004E29AF"/>
    <w:rsid w:val="004F6CD8"/>
    <w:rsid w:val="004F7343"/>
    <w:rsid w:val="00501779"/>
    <w:rsid w:val="00502237"/>
    <w:rsid w:val="005022EF"/>
    <w:rsid w:val="005030F1"/>
    <w:rsid w:val="00503C95"/>
    <w:rsid w:val="0050553C"/>
    <w:rsid w:val="00511CCA"/>
    <w:rsid w:val="00512211"/>
    <w:rsid w:val="00516500"/>
    <w:rsid w:val="0052306B"/>
    <w:rsid w:val="00524BD8"/>
    <w:rsid w:val="00534AF5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6162"/>
    <w:rsid w:val="00573B2F"/>
    <w:rsid w:val="0057525E"/>
    <w:rsid w:val="005807DF"/>
    <w:rsid w:val="00581C53"/>
    <w:rsid w:val="00585D99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0CBC"/>
    <w:rsid w:val="005D53C4"/>
    <w:rsid w:val="005D5647"/>
    <w:rsid w:val="005D6B2D"/>
    <w:rsid w:val="005D6ED1"/>
    <w:rsid w:val="005D7451"/>
    <w:rsid w:val="005D7D26"/>
    <w:rsid w:val="005E1D49"/>
    <w:rsid w:val="005E5811"/>
    <w:rsid w:val="005E6965"/>
    <w:rsid w:val="005F02D8"/>
    <w:rsid w:val="005F33EB"/>
    <w:rsid w:val="005F458D"/>
    <w:rsid w:val="005F7E76"/>
    <w:rsid w:val="00600C73"/>
    <w:rsid w:val="00606248"/>
    <w:rsid w:val="00606291"/>
    <w:rsid w:val="00623870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299C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1C00"/>
    <w:rsid w:val="00672AC1"/>
    <w:rsid w:val="0067547E"/>
    <w:rsid w:val="006849C5"/>
    <w:rsid w:val="00685E57"/>
    <w:rsid w:val="006909C2"/>
    <w:rsid w:val="006923C4"/>
    <w:rsid w:val="00692C3F"/>
    <w:rsid w:val="00695E19"/>
    <w:rsid w:val="00696BE5"/>
    <w:rsid w:val="006A271A"/>
    <w:rsid w:val="006A419C"/>
    <w:rsid w:val="006A486A"/>
    <w:rsid w:val="006B477E"/>
    <w:rsid w:val="006B4884"/>
    <w:rsid w:val="006B517A"/>
    <w:rsid w:val="006C70A3"/>
    <w:rsid w:val="006D4512"/>
    <w:rsid w:val="006D4AA3"/>
    <w:rsid w:val="006D5C4C"/>
    <w:rsid w:val="006D69EF"/>
    <w:rsid w:val="006E37C0"/>
    <w:rsid w:val="006E56CE"/>
    <w:rsid w:val="006F090D"/>
    <w:rsid w:val="006F0CD0"/>
    <w:rsid w:val="006F545A"/>
    <w:rsid w:val="006F74DE"/>
    <w:rsid w:val="00701667"/>
    <w:rsid w:val="00702C6C"/>
    <w:rsid w:val="00703B44"/>
    <w:rsid w:val="00703CB6"/>
    <w:rsid w:val="00705C7E"/>
    <w:rsid w:val="00707317"/>
    <w:rsid w:val="00707BB1"/>
    <w:rsid w:val="00711859"/>
    <w:rsid w:val="007141A0"/>
    <w:rsid w:val="00715DEE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13D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CAC"/>
    <w:rsid w:val="00781316"/>
    <w:rsid w:val="00781D97"/>
    <w:rsid w:val="00785082"/>
    <w:rsid w:val="00793376"/>
    <w:rsid w:val="00796DC1"/>
    <w:rsid w:val="007A0318"/>
    <w:rsid w:val="007A06D1"/>
    <w:rsid w:val="007A3432"/>
    <w:rsid w:val="007A5883"/>
    <w:rsid w:val="007B06A6"/>
    <w:rsid w:val="007B18DC"/>
    <w:rsid w:val="007B2035"/>
    <w:rsid w:val="007B3789"/>
    <w:rsid w:val="007B4019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1F4D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1F59"/>
    <w:rsid w:val="00874E6D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1F70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201B"/>
    <w:rsid w:val="00902B66"/>
    <w:rsid w:val="009057BD"/>
    <w:rsid w:val="0090790F"/>
    <w:rsid w:val="00910D3A"/>
    <w:rsid w:val="0091646B"/>
    <w:rsid w:val="00916631"/>
    <w:rsid w:val="00920D4D"/>
    <w:rsid w:val="00923811"/>
    <w:rsid w:val="009242C6"/>
    <w:rsid w:val="0092671F"/>
    <w:rsid w:val="00930D03"/>
    <w:rsid w:val="00935341"/>
    <w:rsid w:val="00937FB2"/>
    <w:rsid w:val="009435FB"/>
    <w:rsid w:val="00947275"/>
    <w:rsid w:val="00951396"/>
    <w:rsid w:val="00955DA1"/>
    <w:rsid w:val="009618CD"/>
    <w:rsid w:val="00962BA6"/>
    <w:rsid w:val="00963198"/>
    <w:rsid w:val="00967586"/>
    <w:rsid w:val="00970427"/>
    <w:rsid w:val="00972C45"/>
    <w:rsid w:val="009732F1"/>
    <w:rsid w:val="009746B4"/>
    <w:rsid w:val="00974846"/>
    <w:rsid w:val="00974D76"/>
    <w:rsid w:val="009776D6"/>
    <w:rsid w:val="0098117E"/>
    <w:rsid w:val="009850C7"/>
    <w:rsid w:val="00990B1D"/>
    <w:rsid w:val="0099132E"/>
    <w:rsid w:val="009921FA"/>
    <w:rsid w:val="00992A28"/>
    <w:rsid w:val="0099496B"/>
    <w:rsid w:val="009A0E2F"/>
    <w:rsid w:val="009A42EE"/>
    <w:rsid w:val="009A490C"/>
    <w:rsid w:val="009B6DC4"/>
    <w:rsid w:val="009C0EE0"/>
    <w:rsid w:val="009C4570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996"/>
    <w:rsid w:val="00A010EB"/>
    <w:rsid w:val="00A02387"/>
    <w:rsid w:val="00A03736"/>
    <w:rsid w:val="00A038B3"/>
    <w:rsid w:val="00A10574"/>
    <w:rsid w:val="00A13D92"/>
    <w:rsid w:val="00A13F3A"/>
    <w:rsid w:val="00A148D7"/>
    <w:rsid w:val="00A15768"/>
    <w:rsid w:val="00A15E27"/>
    <w:rsid w:val="00A16611"/>
    <w:rsid w:val="00A16809"/>
    <w:rsid w:val="00A17248"/>
    <w:rsid w:val="00A252CC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22C0"/>
    <w:rsid w:val="00A545B5"/>
    <w:rsid w:val="00A564DB"/>
    <w:rsid w:val="00A57259"/>
    <w:rsid w:val="00A57325"/>
    <w:rsid w:val="00A622F6"/>
    <w:rsid w:val="00A660A8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8433F"/>
    <w:rsid w:val="00A91BAA"/>
    <w:rsid w:val="00A93FAF"/>
    <w:rsid w:val="00A9415F"/>
    <w:rsid w:val="00A943BB"/>
    <w:rsid w:val="00A95C96"/>
    <w:rsid w:val="00AA4720"/>
    <w:rsid w:val="00AB28FF"/>
    <w:rsid w:val="00AB6206"/>
    <w:rsid w:val="00AC01F0"/>
    <w:rsid w:val="00AC11EB"/>
    <w:rsid w:val="00AC1AB6"/>
    <w:rsid w:val="00AC27DC"/>
    <w:rsid w:val="00AC4689"/>
    <w:rsid w:val="00AC67F7"/>
    <w:rsid w:val="00AC7581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45421"/>
    <w:rsid w:val="00B45A8E"/>
    <w:rsid w:val="00B508A6"/>
    <w:rsid w:val="00B524A0"/>
    <w:rsid w:val="00B527CE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176E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4956"/>
    <w:rsid w:val="00BC685E"/>
    <w:rsid w:val="00BC6E7E"/>
    <w:rsid w:val="00BD1D67"/>
    <w:rsid w:val="00BD2263"/>
    <w:rsid w:val="00BE0E2F"/>
    <w:rsid w:val="00BE19F2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2671"/>
    <w:rsid w:val="00C54A26"/>
    <w:rsid w:val="00C5751C"/>
    <w:rsid w:val="00C60368"/>
    <w:rsid w:val="00C61F89"/>
    <w:rsid w:val="00C62D8E"/>
    <w:rsid w:val="00C63588"/>
    <w:rsid w:val="00C64BD4"/>
    <w:rsid w:val="00C71370"/>
    <w:rsid w:val="00C72433"/>
    <w:rsid w:val="00C73306"/>
    <w:rsid w:val="00C750CF"/>
    <w:rsid w:val="00C7723B"/>
    <w:rsid w:val="00C80295"/>
    <w:rsid w:val="00C83296"/>
    <w:rsid w:val="00C86C78"/>
    <w:rsid w:val="00C9024B"/>
    <w:rsid w:val="00CA1758"/>
    <w:rsid w:val="00CA453E"/>
    <w:rsid w:val="00CA6552"/>
    <w:rsid w:val="00CB0895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D35CE"/>
    <w:rsid w:val="00CE32E7"/>
    <w:rsid w:val="00CE59CD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D2C"/>
    <w:rsid w:val="00D52014"/>
    <w:rsid w:val="00D5517E"/>
    <w:rsid w:val="00D60351"/>
    <w:rsid w:val="00D630B0"/>
    <w:rsid w:val="00D65027"/>
    <w:rsid w:val="00D672E6"/>
    <w:rsid w:val="00D700BE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1B63"/>
    <w:rsid w:val="00DB0EFB"/>
    <w:rsid w:val="00DB3CAA"/>
    <w:rsid w:val="00DB3F7A"/>
    <w:rsid w:val="00DB46F2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5622"/>
    <w:rsid w:val="00DE682E"/>
    <w:rsid w:val="00DE68FF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5A77"/>
    <w:rsid w:val="00E262A7"/>
    <w:rsid w:val="00E33982"/>
    <w:rsid w:val="00E34298"/>
    <w:rsid w:val="00E352E3"/>
    <w:rsid w:val="00E410CD"/>
    <w:rsid w:val="00E41287"/>
    <w:rsid w:val="00E47B70"/>
    <w:rsid w:val="00E5353C"/>
    <w:rsid w:val="00E55BC4"/>
    <w:rsid w:val="00E56E89"/>
    <w:rsid w:val="00E57739"/>
    <w:rsid w:val="00E614B6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4D7B"/>
    <w:rsid w:val="00ED5052"/>
    <w:rsid w:val="00EE0B6D"/>
    <w:rsid w:val="00EE4775"/>
    <w:rsid w:val="00EE4FC6"/>
    <w:rsid w:val="00EE510E"/>
    <w:rsid w:val="00EE5A1F"/>
    <w:rsid w:val="00EE60E0"/>
    <w:rsid w:val="00EF4643"/>
    <w:rsid w:val="00F01D7F"/>
    <w:rsid w:val="00F168CA"/>
    <w:rsid w:val="00F22E9E"/>
    <w:rsid w:val="00F263EF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8F"/>
    <w:rsid w:val="00F60858"/>
    <w:rsid w:val="00F803BE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3D1"/>
    <w:rsid w:val="00FC56E5"/>
    <w:rsid w:val="00FD0833"/>
    <w:rsid w:val="00FE2571"/>
    <w:rsid w:val="00FE29AA"/>
    <w:rsid w:val="00FE6E41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6C8D6D6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3664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3664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2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volkswagen.gomexlive.com/vw_live_pk/?lang=en" TargetMode="External"/><Relationship Id="rId20" Type="http://schemas.openxmlformats.org/officeDocument/2006/relationships/image" Target="media/image3.png"/><Relationship Id="rId21" Type="http://schemas.openxmlformats.org/officeDocument/2006/relationships/footer" Target="footer1.xml"/><Relationship Id="rId22" Type="http://schemas.openxmlformats.org/officeDocument/2006/relationships/header" Target="header1.xml"/><Relationship Id="rId23" Type="http://schemas.openxmlformats.org/officeDocument/2006/relationships/fontTable" Target="fontTable.xml"/><Relationship Id="rId24" Type="http://schemas.openxmlformats.org/officeDocument/2006/relationships/theme" Target="theme/theme1.xml"/><Relationship Id="rId10" Type="http://schemas.openxmlformats.org/officeDocument/2006/relationships/hyperlink" Target="http://www.volkswagen.gomexlive.com/vw_live_pk/?lang=de" TargetMode="External"/><Relationship Id="rId11" Type="http://schemas.openxmlformats.org/officeDocument/2006/relationships/hyperlink" Target="https://youtu.be/XxWrSoPCKhE" TargetMode="External"/><Relationship Id="rId12" Type="http://schemas.openxmlformats.org/officeDocument/2006/relationships/hyperlink" Target="https://youtu.be/UKwyXyZV8sA" TargetMode="External"/><Relationship Id="rId13" Type="http://schemas.openxmlformats.org/officeDocument/2006/relationships/hyperlink" Target="mailto:tomasz.tonder@volkswagen.pl" TargetMode="External"/><Relationship Id="rId14" Type="http://schemas.openxmlformats.org/officeDocument/2006/relationships/hyperlink" Target="http://www.vw.press-bank.pl" TargetMode="External"/><Relationship Id="rId15" Type="http://schemas.openxmlformats.org/officeDocument/2006/relationships/hyperlink" Target="http://www.facebook.com/VolkswagenPolska" TargetMode="External"/><Relationship Id="rId16" Type="http://schemas.openxmlformats.org/officeDocument/2006/relationships/image" Target="media/image1.png"/><Relationship Id="rId17" Type="http://schemas.openxmlformats.org/officeDocument/2006/relationships/hyperlink" Target="http://www.youtube.com/user/VolkswagenPolska" TargetMode="External"/><Relationship Id="rId18" Type="http://schemas.openxmlformats.org/officeDocument/2006/relationships/image" Target="media/image2.emf"/><Relationship Id="rId19" Type="http://schemas.openxmlformats.org/officeDocument/2006/relationships/hyperlink" Target="https://twitter.com/vwpress_PL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292FA1-D5F3-9C4C-8EC3-B0A915D99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2</Pages>
  <Words>262</Words>
  <Characters>1576</Characters>
  <Application>Microsoft Macintosh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1835</CharactersWithSpaces>
  <SharedDoc>false</SharedDoc>
  <HLinks>
    <vt:vector size="30" baseType="variant">
      <vt:variant>
        <vt:i4>655375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http://www.vw.press-bank.pl/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3</cp:revision>
  <cp:lastPrinted>2016-11-08T22:40:00Z</cp:lastPrinted>
  <dcterms:created xsi:type="dcterms:W3CDTF">2016-11-08T22:40:00Z</dcterms:created>
  <dcterms:modified xsi:type="dcterms:W3CDTF">2016-11-08T22:41:00Z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