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Default Extension="emf" ContentType="image/x-em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1B0A56A" w14:textId="6CAAE469" w:rsidR="00475102" w:rsidRPr="00017A92" w:rsidRDefault="001B56FC" w:rsidP="0098199C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Globalny wzrost </w:t>
      </w:r>
      <w:r w:rsidR="009A7939" w:rsidRPr="009A7939">
        <w:rPr>
          <w:b/>
          <w:sz w:val="28"/>
          <w:szCs w:val="28"/>
        </w:rPr>
        <w:t>sprzedaż</w:t>
      </w:r>
      <w:r w:rsidR="00B52778">
        <w:rPr>
          <w:b/>
          <w:sz w:val="28"/>
          <w:szCs w:val="28"/>
        </w:rPr>
        <w:t>y</w:t>
      </w:r>
      <w:bookmarkStart w:id="0" w:name="_GoBack"/>
      <w:bookmarkEnd w:id="0"/>
      <w:r w:rsidR="009A7939" w:rsidRPr="009A7939">
        <w:rPr>
          <w:b/>
          <w:sz w:val="28"/>
          <w:szCs w:val="28"/>
        </w:rPr>
        <w:t xml:space="preserve"> </w:t>
      </w:r>
      <w:r w:rsidR="00FF2DD6">
        <w:rPr>
          <w:b/>
          <w:sz w:val="28"/>
          <w:szCs w:val="28"/>
        </w:rPr>
        <w:t xml:space="preserve">samochodów </w:t>
      </w:r>
      <w:r w:rsidR="009A7939" w:rsidRPr="009A7939">
        <w:rPr>
          <w:b/>
          <w:sz w:val="28"/>
          <w:szCs w:val="28"/>
        </w:rPr>
        <w:t>marki Volkswagen od stycznia do września</w:t>
      </w:r>
    </w:p>
    <w:p w14:paraId="20C6C374" w14:textId="77777777" w:rsidR="008378A9" w:rsidRPr="00017A92" w:rsidRDefault="008378A9" w:rsidP="0098199C">
      <w:pPr>
        <w:rPr>
          <w:rFonts w:cs="Arial"/>
          <w:b/>
          <w:sz w:val="28"/>
          <w:szCs w:val="28"/>
        </w:rPr>
      </w:pPr>
    </w:p>
    <w:p w14:paraId="44B158D6" w14:textId="76C5CBCA" w:rsidR="009A7939" w:rsidRPr="009A7939" w:rsidRDefault="00D03313" w:rsidP="009A7939">
      <w:pPr>
        <w:numPr>
          <w:ilvl w:val="0"/>
          <w:numId w:val="17"/>
        </w:numPr>
        <w:rPr>
          <w:b/>
          <w:szCs w:val="22"/>
        </w:rPr>
      </w:pPr>
      <w:r>
        <w:rPr>
          <w:b/>
          <w:szCs w:val="22"/>
        </w:rPr>
        <w:t>W</w:t>
      </w:r>
      <w:r w:rsidR="009A7939" w:rsidRPr="009A7939">
        <w:rPr>
          <w:b/>
          <w:szCs w:val="22"/>
        </w:rPr>
        <w:t xml:space="preserve"> samym wr</w:t>
      </w:r>
      <w:r w:rsidR="0072285D">
        <w:rPr>
          <w:b/>
          <w:szCs w:val="22"/>
        </w:rPr>
        <w:t>ześniu sprzedaż okazała się o 6,</w:t>
      </w:r>
      <w:r w:rsidR="009A7939" w:rsidRPr="009A7939">
        <w:rPr>
          <w:b/>
          <w:szCs w:val="22"/>
        </w:rPr>
        <w:t>7% większa ni</w:t>
      </w:r>
      <w:r>
        <w:rPr>
          <w:b/>
          <w:szCs w:val="22"/>
        </w:rPr>
        <w:t>ż w tym samym miesiącu ubiegłego roku</w:t>
      </w:r>
    </w:p>
    <w:p w14:paraId="62A9E78D" w14:textId="23CAB8F1" w:rsidR="009A7939" w:rsidRPr="009A7939" w:rsidRDefault="00D03313" w:rsidP="009A7939">
      <w:pPr>
        <w:numPr>
          <w:ilvl w:val="0"/>
          <w:numId w:val="17"/>
        </w:numPr>
        <w:rPr>
          <w:b/>
          <w:szCs w:val="22"/>
        </w:rPr>
      </w:pPr>
      <w:r>
        <w:rPr>
          <w:b/>
          <w:szCs w:val="22"/>
        </w:rPr>
        <w:t>Głównym m</w:t>
      </w:r>
      <w:r w:rsidR="009A7939" w:rsidRPr="009A7939">
        <w:rPr>
          <w:b/>
          <w:szCs w:val="22"/>
        </w:rPr>
        <w:t>otorem wzrostu są Chiny</w:t>
      </w:r>
    </w:p>
    <w:p w14:paraId="0444FB02" w14:textId="3DA77189" w:rsidR="00702ACE" w:rsidRPr="00017A92" w:rsidRDefault="009A7939" w:rsidP="009A7939">
      <w:pPr>
        <w:numPr>
          <w:ilvl w:val="0"/>
          <w:numId w:val="17"/>
        </w:numPr>
        <w:rPr>
          <w:b/>
          <w:szCs w:val="22"/>
        </w:rPr>
      </w:pPr>
      <w:proofErr w:type="spellStart"/>
      <w:r w:rsidRPr="009A7939">
        <w:rPr>
          <w:b/>
          <w:szCs w:val="22"/>
        </w:rPr>
        <w:t>Jü</w:t>
      </w:r>
      <w:r w:rsidR="00D03313">
        <w:rPr>
          <w:b/>
          <w:szCs w:val="22"/>
        </w:rPr>
        <w:t>rgen</w:t>
      </w:r>
      <w:proofErr w:type="spellEnd"/>
      <w:r w:rsidR="00D03313">
        <w:rPr>
          <w:b/>
          <w:szCs w:val="22"/>
        </w:rPr>
        <w:t xml:space="preserve"> </w:t>
      </w:r>
      <w:proofErr w:type="spellStart"/>
      <w:r w:rsidR="00D03313">
        <w:rPr>
          <w:b/>
          <w:szCs w:val="22"/>
        </w:rPr>
        <w:t>Stackmann</w:t>
      </w:r>
      <w:proofErr w:type="spellEnd"/>
      <w:r w:rsidR="00D03313">
        <w:rPr>
          <w:b/>
          <w:szCs w:val="22"/>
        </w:rPr>
        <w:t>, Członek Zarządu ds. S</w:t>
      </w:r>
      <w:r w:rsidRPr="009A7939">
        <w:rPr>
          <w:b/>
          <w:szCs w:val="22"/>
        </w:rPr>
        <w:t>przedaży: „Z pozytywnym rozwojem sytuacji w Chinach kontrastują wyzwania w innych regionach świata”</w:t>
      </w:r>
    </w:p>
    <w:p w14:paraId="2BD7719E" w14:textId="77777777" w:rsidR="006C70A3" w:rsidRPr="00017A92" w:rsidRDefault="006C70A3" w:rsidP="0098199C">
      <w:pPr>
        <w:rPr>
          <w:rFonts w:cs="Arial"/>
          <w:b/>
          <w:bCs/>
          <w:sz w:val="28"/>
          <w:szCs w:val="28"/>
        </w:rPr>
      </w:pPr>
    </w:p>
    <w:p w14:paraId="71186636" w14:textId="46F5A1CD" w:rsidR="002265D6" w:rsidRDefault="000B096B" w:rsidP="0098199C">
      <w:pPr>
        <w:rPr>
          <w:b/>
          <w:szCs w:val="22"/>
        </w:rPr>
      </w:pPr>
      <w:r w:rsidRPr="00017A92">
        <w:rPr>
          <w:b/>
          <w:szCs w:val="22"/>
        </w:rPr>
        <w:t xml:space="preserve">Poznań, </w:t>
      </w:r>
      <w:r w:rsidR="001B56FC">
        <w:rPr>
          <w:b/>
          <w:szCs w:val="22"/>
        </w:rPr>
        <w:t>17</w:t>
      </w:r>
      <w:r w:rsidR="00502237" w:rsidRPr="00017A92">
        <w:rPr>
          <w:b/>
          <w:szCs w:val="22"/>
        </w:rPr>
        <w:t xml:space="preserve"> </w:t>
      </w:r>
      <w:r w:rsidR="009A7939">
        <w:rPr>
          <w:b/>
          <w:szCs w:val="22"/>
        </w:rPr>
        <w:t>października</w:t>
      </w:r>
      <w:r w:rsidR="007E01F5" w:rsidRPr="00017A92">
        <w:rPr>
          <w:b/>
          <w:szCs w:val="22"/>
        </w:rPr>
        <w:t xml:space="preserve"> </w:t>
      </w:r>
      <w:r w:rsidR="0038282E" w:rsidRPr="00017A92">
        <w:rPr>
          <w:b/>
          <w:szCs w:val="22"/>
        </w:rPr>
        <w:t>201</w:t>
      </w:r>
      <w:r w:rsidR="00475102" w:rsidRPr="00017A92">
        <w:rPr>
          <w:b/>
          <w:szCs w:val="22"/>
        </w:rPr>
        <w:t>6</w:t>
      </w:r>
      <w:r w:rsidR="0038282E" w:rsidRPr="00017A92">
        <w:rPr>
          <w:b/>
          <w:szCs w:val="22"/>
        </w:rPr>
        <w:t xml:space="preserve"> </w:t>
      </w:r>
      <w:r w:rsidR="005E3879" w:rsidRPr="00017A92">
        <w:rPr>
          <w:b/>
          <w:szCs w:val="22"/>
        </w:rPr>
        <w:t xml:space="preserve">r. </w:t>
      </w:r>
      <w:r w:rsidR="0038282E" w:rsidRPr="00017A92">
        <w:rPr>
          <w:b/>
          <w:szCs w:val="22"/>
        </w:rPr>
        <w:t>–</w:t>
      </w:r>
      <w:r w:rsidR="001E0826">
        <w:rPr>
          <w:b/>
          <w:szCs w:val="22"/>
        </w:rPr>
        <w:t xml:space="preserve"> </w:t>
      </w:r>
      <w:r w:rsidR="009A7939" w:rsidRPr="009A7939">
        <w:rPr>
          <w:b/>
          <w:szCs w:val="22"/>
        </w:rPr>
        <w:t>Marka Volkswagen Samochody Osobowe sprzedała we wrześniu</w:t>
      </w:r>
      <w:r w:rsidR="005B51AB">
        <w:rPr>
          <w:b/>
          <w:szCs w:val="22"/>
        </w:rPr>
        <w:t xml:space="preserve"> 2016 roku na całym świeci</w:t>
      </w:r>
      <w:r w:rsidR="0072285D">
        <w:rPr>
          <w:b/>
          <w:szCs w:val="22"/>
        </w:rPr>
        <w:t>e 547.700 samochodów, czyli o 6,</w:t>
      </w:r>
      <w:r w:rsidR="009A7939" w:rsidRPr="009A7939">
        <w:rPr>
          <w:b/>
          <w:szCs w:val="22"/>
        </w:rPr>
        <w:t>7% więcej niż w tym samym okresie poprzedniego roku. Od stycznia do wrześni</w:t>
      </w:r>
      <w:r w:rsidR="001B56FC">
        <w:rPr>
          <w:b/>
          <w:szCs w:val="22"/>
        </w:rPr>
        <w:t>a przekazano klientom łącznie 4.374.</w:t>
      </w:r>
      <w:r w:rsidR="009A7939" w:rsidRPr="009A7939">
        <w:rPr>
          <w:b/>
          <w:szCs w:val="22"/>
        </w:rPr>
        <w:t>900 samochodów. Po raz pierwszy w tym roku sprzedaż skumulowana marki Volkswagen przekr</w:t>
      </w:r>
      <w:r w:rsidR="00D03313">
        <w:rPr>
          <w:b/>
          <w:szCs w:val="22"/>
        </w:rPr>
        <w:t>oczyła wartość roku ubiegłego (</w:t>
      </w:r>
      <w:r w:rsidR="0072285D">
        <w:rPr>
          <w:b/>
          <w:szCs w:val="22"/>
        </w:rPr>
        <w:t>+0,</w:t>
      </w:r>
      <w:r w:rsidR="009A7939" w:rsidRPr="009A7939">
        <w:rPr>
          <w:b/>
          <w:szCs w:val="22"/>
        </w:rPr>
        <w:t xml:space="preserve">6%). </w:t>
      </w:r>
      <w:proofErr w:type="spellStart"/>
      <w:r w:rsidR="009A7939" w:rsidRPr="009A7939">
        <w:rPr>
          <w:b/>
          <w:szCs w:val="22"/>
        </w:rPr>
        <w:t>Jü</w:t>
      </w:r>
      <w:r w:rsidR="00D03313">
        <w:rPr>
          <w:b/>
          <w:szCs w:val="22"/>
        </w:rPr>
        <w:t>rgen</w:t>
      </w:r>
      <w:proofErr w:type="spellEnd"/>
      <w:r w:rsidR="00D03313">
        <w:rPr>
          <w:b/>
          <w:szCs w:val="22"/>
        </w:rPr>
        <w:t xml:space="preserve"> </w:t>
      </w:r>
      <w:proofErr w:type="spellStart"/>
      <w:r w:rsidR="00D03313">
        <w:rPr>
          <w:b/>
          <w:szCs w:val="22"/>
        </w:rPr>
        <w:t>Stackmann</w:t>
      </w:r>
      <w:proofErr w:type="spellEnd"/>
      <w:r w:rsidR="00D03313">
        <w:rPr>
          <w:b/>
          <w:szCs w:val="22"/>
        </w:rPr>
        <w:t>, Członek Z</w:t>
      </w:r>
      <w:r w:rsidR="009A7939" w:rsidRPr="009A7939">
        <w:rPr>
          <w:b/>
          <w:szCs w:val="22"/>
        </w:rPr>
        <w:t>arządu mar</w:t>
      </w:r>
      <w:r w:rsidR="00D03313">
        <w:rPr>
          <w:b/>
          <w:szCs w:val="22"/>
        </w:rPr>
        <w:t>ki Volkswagen ds. S</w:t>
      </w:r>
      <w:r w:rsidR="009A7939" w:rsidRPr="009A7939">
        <w:rPr>
          <w:b/>
          <w:szCs w:val="22"/>
        </w:rPr>
        <w:t>przedaży stwierdził: „Dzięki dobrej sytuacji w Chinach</w:t>
      </w:r>
      <w:r w:rsidR="00D03313">
        <w:rPr>
          <w:b/>
          <w:szCs w:val="22"/>
        </w:rPr>
        <w:t>,</w:t>
      </w:r>
      <w:r w:rsidR="009A7939" w:rsidRPr="009A7939">
        <w:rPr>
          <w:b/>
          <w:szCs w:val="22"/>
        </w:rPr>
        <w:t xml:space="preserve"> Volkswagen znacznie przekroczył we wrześniu ubiegłoroczny poziom sprzedaży. W całym okresie od stycznia do września osiągnęliśmy wynik lepszy niż w roku 2015”.</w:t>
      </w:r>
    </w:p>
    <w:p w14:paraId="799C5EBA" w14:textId="77777777" w:rsidR="002265D6" w:rsidRDefault="002265D6" w:rsidP="0098199C">
      <w:pPr>
        <w:rPr>
          <w:b/>
          <w:szCs w:val="22"/>
        </w:rPr>
      </w:pPr>
    </w:p>
    <w:p w14:paraId="43D49BEB" w14:textId="51847D33" w:rsidR="009A7939" w:rsidRDefault="009A7939" w:rsidP="009A7939">
      <w:pPr>
        <w:rPr>
          <w:szCs w:val="22"/>
        </w:rPr>
      </w:pPr>
      <w:r w:rsidRPr="009A7939">
        <w:rPr>
          <w:szCs w:val="22"/>
        </w:rPr>
        <w:t xml:space="preserve">Volkswagen zwiększył we wrześniu sprzedaż swoich samochodów </w:t>
      </w:r>
      <w:r w:rsidRPr="009A7939">
        <w:rPr>
          <w:b/>
          <w:szCs w:val="22"/>
        </w:rPr>
        <w:t>w całej Europie</w:t>
      </w:r>
      <w:r w:rsidR="0072285D">
        <w:rPr>
          <w:szCs w:val="22"/>
        </w:rPr>
        <w:t xml:space="preserve"> o 1,</w:t>
      </w:r>
      <w:r w:rsidR="00D03313">
        <w:rPr>
          <w:szCs w:val="22"/>
        </w:rPr>
        <w:t>6% (</w:t>
      </w:r>
      <w:r w:rsidRPr="009A7939">
        <w:rPr>
          <w:szCs w:val="22"/>
        </w:rPr>
        <w:t>w porównaniu z wrześniem 201</w:t>
      </w:r>
      <w:r w:rsidR="001B56FC">
        <w:rPr>
          <w:szCs w:val="22"/>
        </w:rPr>
        <w:t>5 r.); osiągnęła ona poziom 160.</w:t>
      </w:r>
      <w:r w:rsidRPr="009A7939">
        <w:rPr>
          <w:szCs w:val="22"/>
        </w:rPr>
        <w:t xml:space="preserve">400 egzemplarzy. </w:t>
      </w:r>
      <w:r w:rsidR="001B56FC">
        <w:rPr>
          <w:szCs w:val="22"/>
        </w:rPr>
        <w:t>Większość z nich – 141.</w:t>
      </w:r>
      <w:r w:rsidRPr="009A7939">
        <w:rPr>
          <w:szCs w:val="22"/>
        </w:rPr>
        <w:t xml:space="preserve">000 aut – przypada na </w:t>
      </w:r>
      <w:r w:rsidRPr="009A7939">
        <w:rPr>
          <w:b/>
          <w:szCs w:val="22"/>
        </w:rPr>
        <w:t>Europę Zachodnią</w:t>
      </w:r>
      <w:r w:rsidR="0072285D">
        <w:rPr>
          <w:szCs w:val="22"/>
        </w:rPr>
        <w:t xml:space="preserve"> (+0,</w:t>
      </w:r>
      <w:r w:rsidRPr="009A7939">
        <w:rPr>
          <w:szCs w:val="22"/>
        </w:rPr>
        <w:t>4%). Na niemieckim rynku dostarczono kli</w:t>
      </w:r>
      <w:r w:rsidR="00D03313">
        <w:rPr>
          <w:szCs w:val="22"/>
        </w:rPr>
        <w:t>entom 48.</w:t>
      </w:r>
      <w:r w:rsidRPr="009A7939">
        <w:rPr>
          <w:szCs w:val="22"/>
        </w:rPr>
        <w:t>300 samochodów, co oznacza lekki spadek</w:t>
      </w:r>
      <w:r w:rsidR="00D03313">
        <w:rPr>
          <w:szCs w:val="22"/>
        </w:rPr>
        <w:t>,</w:t>
      </w:r>
      <w:r w:rsidR="0072285D">
        <w:rPr>
          <w:szCs w:val="22"/>
        </w:rPr>
        <w:t xml:space="preserve"> o 1,</w:t>
      </w:r>
      <w:r w:rsidRPr="009A7939">
        <w:rPr>
          <w:szCs w:val="22"/>
        </w:rPr>
        <w:t xml:space="preserve">5%. W regionie </w:t>
      </w:r>
      <w:r w:rsidRPr="009A7939">
        <w:rPr>
          <w:b/>
          <w:szCs w:val="22"/>
        </w:rPr>
        <w:t>Europy Środkowej i Wschodniej</w:t>
      </w:r>
      <w:r w:rsidRPr="009A7939">
        <w:rPr>
          <w:szCs w:val="22"/>
        </w:rPr>
        <w:t xml:space="preserve"> utrzymywała się tendencja wzrostowa, dzięki której Volkswagen z</w:t>
      </w:r>
      <w:r w:rsidR="0072285D">
        <w:rPr>
          <w:szCs w:val="22"/>
        </w:rPr>
        <w:t>większył sprzedaż o 10,</w:t>
      </w:r>
      <w:r w:rsidR="005B51AB">
        <w:rPr>
          <w:szCs w:val="22"/>
        </w:rPr>
        <w:t>4% d</w:t>
      </w:r>
      <w:r w:rsidR="0072285D">
        <w:rPr>
          <w:szCs w:val="22"/>
        </w:rPr>
        <w:t>o 19.</w:t>
      </w:r>
      <w:r w:rsidRPr="009A7939">
        <w:rPr>
          <w:szCs w:val="22"/>
        </w:rPr>
        <w:t xml:space="preserve">400 pojazdów. </w:t>
      </w:r>
      <w:r w:rsidRPr="009A7939">
        <w:rPr>
          <w:b/>
          <w:szCs w:val="22"/>
        </w:rPr>
        <w:t>W Rosji</w:t>
      </w:r>
      <w:r w:rsidRPr="009A7939">
        <w:rPr>
          <w:szCs w:val="22"/>
        </w:rPr>
        <w:t xml:space="preserve"> sprzedano 7</w:t>
      </w:r>
      <w:r w:rsidR="0072285D">
        <w:rPr>
          <w:szCs w:val="22"/>
        </w:rPr>
        <w:t>000 aut, co oznacza wzrost o 2,</w:t>
      </w:r>
      <w:r w:rsidRPr="009A7939">
        <w:rPr>
          <w:szCs w:val="22"/>
        </w:rPr>
        <w:t xml:space="preserve">9% w stosunku do września roku 2015. </w:t>
      </w:r>
    </w:p>
    <w:p w14:paraId="68D75842" w14:textId="77777777" w:rsidR="00D03313" w:rsidRDefault="00D03313" w:rsidP="009A7939">
      <w:pPr>
        <w:rPr>
          <w:szCs w:val="22"/>
        </w:rPr>
      </w:pPr>
    </w:p>
    <w:p w14:paraId="1CD05558" w14:textId="440B7566" w:rsidR="00D03313" w:rsidRPr="00D03313" w:rsidRDefault="001B56FC" w:rsidP="00D03313">
      <w:pPr>
        <w:rPr>
          <w:szCs w:val="22"/>
        </w:rPr>
      </w:pPr>
      <w:r w:rsidRPr="001B56FC">
        <w:rPr>
          <w:b/>
          <w:szCs w:val="22"/>
        </w:rPr>
        <w:t>W Polsce</w:t>
      </w:r>
      <w:r>
        <w:rPr>
          <w:szCs w:val="22"/>
        </w:rPr>
        <w:t xml:space="preserve"> w</w:t>
      </w:r>
      <w:r w:rsidR="00D03313" w:rsidRPr="00D03313">
        <w:rPr>
          <w:szCs w:val="22"/>
        </w:rPr>
        <w:t xml:space="preserve"> każdym miesiącu 2016 roku rejestrowano </w:t>
      </w:r>
      <w:r>
        <w:rPr>
          <w:szCs w:val="22"/>
        </w:rPr>
        <w:t>więcej nowych, osobowych Volkswagenów</w:t>
      </w:r>
      <w:r w:rsidR="00D03313" w:rsidRPr="00D03313">
        <w:rPr>
          <w:szCs w:val="22"/>
        </w:rPr>
        <w:t xml:space="preserve"> niż w analogicznych miesiącach 2015 roku. Porównując rok do roku, we wrześniu liczba rejestracji nowych, osobowych aut Volkswagena wzrosła o aż 3</w:t>
      </w:r>
      <w:r>
        <w:rPr>
          <w:szCs w:val="22"/>
        </w:rPr>
        <w:t>1,</w:t>
      </w:r>
      <w:r w:rsidR="00D03313" w:rsidRPr="00D03313">
        <w:rPr>
          <w:szCs w:val="22"/>
        </w:rPr>
        <w:t>53%.</w:t>
      </w:r>
      <w:r w:rsidR="00D03313">
        <w:rPr>
          <w:szCs w:val="22"/>
        </w:rPr>
        <w:t xml:space="preserve"> Dzięki temu, p</w:t>
      </w:r>
      <w:r w:rsidR="00D03313" w:rsidRPr="00D03313">
        <w:rPr>
          <w:szCs w:val="22"/>
        </w:rPr>
        <w:t xml:space="preserve">o pierwszych dziewięciu miesiącach tego roku Volkswagen w rankingu rejestracji nowych, osobowych samochodów plasuje się w </w:t>
      </w:r>
      <w:r>
        <w:rPr>
          <w:szCs w:val="22"/>
        </w:rPr>
        <w:t xml:space="preserve">naszym kraju </w:t>
      </w:r>
      <w:r w:rsidR="005B51AB">
        <w:rPr>
          <w:szCs w:val="22"/>
        </w:rPr>
        <w:t>na drugim miejscu z l</w:t>
      </w:r>
      <w:r>
        <w:rPr>
          <w:szCs w:val="22"/>
        </w:rPr>
        <w:t>iczbą 30.</w:t>
      </w:r>
      <w:r w:rsidR="00D03313" w:rsidRPr="00D03313">
        <w:rPr>
          <w:szCs w:val="22"/>
        </w:rPr>
        <w:t>421 aut</w:t>
      </w:r>
      <w:r w:rsidR="00D03313">
        <w:rPr>
          <w:szCs w:val="22"/>
        </w:rPr>
        <w:t xml:space="preserve"> (wzrost o prawie 25%)</w:t>
      </w:r>
      <w:r w:rsidR="00D03313" w:rsidRPr="00D03313">
        <w:rPr>
          <w:szCs w:val="22"/>
        </w:rPr>
        <w:t xml:space="preserve">. </w:t>
      </w:r>
    </w:p>
    <w:p w14:paraId="2861B871" w14:textId="77777777" w:rsidR="00D03313" w:rsidRDefault="00D03313" w:rsidP="009A7939">
      <w:pPr>
        <w:rPr>
          <w:szCs w:val="22"/>
        </w:rPr>
      </w:pPr>
    </w:p>
    <w:p w14:paraId="4E6E545F" w14:textId="658C7AC4" w:rsidR="009A7939" w:rsidRDefault="009A7939" w:rsidP="009A7939">
      <w:pPr>
        <w:rPr>
          <w:szCs w:val="22"/>
        </w:rPr>
      </w:pPr>
      <w:r w:rsidRPr="009A7939">
        <w:rPr>
          <w:b/>
          <w:szCs w:val="22"/>
        </w:rPr>
        <w:t>W regionie Ameryki Północnej</w:t>
      </w:r>
      <w:r w:rsidRPr="009A7939">
        <w:rPr>
          <w:szCs w:val="22"/>
        </w:rPr>
        <w:t xml:space="preserve"> s</w:t>
      </w:r>
      <w:r w:rsidR="00D03313">
        <w:rPr>
          <w:szCs w:val="22"/>
        </w:rPr>
        <w:t>przedaż we wr</w:t>
      </w:r>
      <w:r w:rsidR="0072285D">
        <w:rPr>
          <w:szCs w:val="22"/>
        </w:rPr>
        <w:t>ześniu wyniosła 45.</w:t>
      </w:r>
      <w:r w:rsidRPr="009A7939">
        <w:rPr>
          <w:szCs w:val="22"/>
        </w:rPr>
        <w:t xml:space="preserve">600 pojazdów i była prawie </w:t>
      </w:r>
      <w:r w:rsidR="0072285D">
        <w:rPr>
          <w:szCs w:val="22"/>
        </w:rPr>
        <w:t>taka sama jak rok wcześniej (-0,</w:t>
      </w:r>
      <w:r w:rsidRPr="009A7939">
        <w:rPr>
          <w:szCs w:val="22"/>
        </w:rPr>
        <w:t xml:space="preserve">7%). </w:t>
      </w:r>
      <w:r w:rsidRPr="009A7939">
        <w:rPr>
          <w:b/>
          <w:szCs w:val="22"/>
        </w:rPr>
        <w:t>W USA</w:t>
      </w:r>
      <w:r w:rsidRPr="009A7939">
        <w:rPr>
          <w:szCs w:val="22"/>
        </w:rPr>
        <w:t xml:space="preserve"> spadek sprzedaży został spowolniony w porównaniu z poprze</w:t>
      </w:r>
      <w:r w:rsidR="0072285D">
        <w:rPr>
          <w:szCs w:val="22"/>
        </w:rPr>
        <w:t>dnim rokiem i wyniósł -7,8% (24.</w:t>
      </w:r>
      <w:r w:rsidRPr="009A7939">
        <w:rPr>
          <w:szCs w:val="22"/>
        </w:rPr>
        <w:t xml:space="preserve">100 samochodów). Tak jak w całym roku, również we wrześniu Volkswagen odnotował znaczny wzrost sprzedaży </w:t>
      </w:r>
      <w:r w:rsidRPr="009A7939">
        <w:rPr>
          <w:b/>
          <w:szCs w:val="22"/>
        </w:rPr>
        <w:t>w Meksyku</w:t>
      </w:r>
      <w:r w:rsidR="0072285D">
        <w:rPr>
          <w:szCs w:val="22"/>
        </w:rPr>
        <w:t xml:space="preserve"> – o 12,</w:t>
      </w:r>
      <w:r w:rsidRPr="009A7939">
        <w:rPr>
          <w:szCs w:val="22"/>
        </w:rPr>
        <w:t xml:space="preserve">4% w porównaniu z wrześniem 2015 r., co </w:t>
      </w:r>
      <w:r w:rsidR="005B51AB">
        <w:rPr>
          <w:szCs w:val="22"/>
        </w:rPr>
        <w:t>wiązało się ze sprze</w:t>
      </w:r>
      <w:r w:rsidR="0072285D">
        <w:rPr>
          <w:szCs w:val="22"/>
        </w:rPr>
        <w:t>dażą 16.</w:t>
      </w:r>
      <w:r w:rsidRPr="009A7939">
        <w:rPr>
          <w:szCs w:val="22"/>
        </w:rPr>
        <w:t xml:space="preserve">500 pojazdów. </w:t>
      </w:r>
    </w:p>
    <w:p w14:paraId="2D61EC16" w14:textId="77777777" w:rsidR="009A7939" w:rsidRPr="009A7939" w:rsidRDefault="009A7939" w:rsidP="009A7939">
      <w:pPr>
        <w:rPr>
          <w:szCs w:val="22"/>
        </w:rPr>
      </w:pPr>
    </w:p>
    <w:p w14:paraId="79A79DB8" w14:textId="58B1FF94" w:rsidR="009A7939" w:rsidRDefault="009A7939" w:rsidP="009A7939">
      <w:pPr>
        <w:rPr>
          <w:szCs w:val="22"/>
        </w:rPr>
      </w:pPr>
      <w:r w:rsidRPr="009A7939">
        <w:rPr>
          <w:b/>
          <w:szCs w:val="22"/>
        </w:rPr>
        <w:lastRenderedPageBreak/>
        <w:t>W regionie Ameryki Południowej</w:t>
      </w:r>
      <w:r w:rsidRPr="009A7939">
        <w:rPr>
          <w:szCs w:val="22"/>
        </w:rPr>
        <w:t xml:space="preserve"> utrzymywała się trudna sytuacja. We </w:t>
      </w:r>
      <w:r w:rsidR="0072285D">
        <w:rPr>
          <w:szCs w:val="22"/>
        </w:rPr>
        <w:t>wrześniu wydano tam klientom 20.</w:t>
      </w:r>
      <w:r w:rsidRPr="009A7939">
        <w:rPr>
          <w:szCs w:val="22"/>
        </w:rPr>
        <w:t>500 samochodów, jest to duży spadek w porównaniu z wrz</w:t>
      </w:r>
      <w:r w:rsidR="0072285D">
        <w:rPr>
          <w:szCs w:val="22"/>
        </w:rPr>
        <w:t>eśniem poprzedniego roku – o 47,</w:t>
      </w:r>
      <w:r w:rsidRPr="009A7939">
        <w:rPr>
          <w:szCs w:val="22"/>
        </w:rPr>
        <w:t xml:space="preserve">2%.  Jego przyczyną jest bardzo trudna sytuacja </w:t>
      </w:r>
      <w:r w:rsidRPr="009A7939">
        <w:rPr>
          <w:b/>
          <w:szCs w:val="22"/>
        </w:rPr>
        <w:t>w Brazylii</w:t>
      </w:r>
      <w:r w:rsidRPr="009A7939">
        <w:rPr>
          <w:szCs w:val="22"/>
        </w:rPr>
        <w:t xml:space="preserve"> będącej największym rynkiem regionu.</w:t>
      </w:r>
    </w:p>
    <w:p w14:paraId="20AAC0F1" w14:textId="77777777" w:rsidR="009A7939" w:rsidRPr="009A7939" w:rsidRDefault="009A7939" w:rsidP="009A7939">
      <w:pPr>
        <w:rPr>
          <w:szCs w:val="22"/>
        </w:rPr>
      </w:pPr>
    </w:p>
    <w:p w14:paraId="76D8AA95" w14:textId="7E57C6E4" w:rsidR="00B4503F" w:rsidRDefault="009A7939" w:rsidP="009A7939">
      <w:pPr>
        <w:rPr>
          <w:rFonts w:cs="Arial"/>
          <w:color w:val="1A1A1A"/>
          <w:szCs w:val="22"/>
          <w:lang w:eastAsia="pl-PL"/>
        </w:rPr>
      </w:pPr>
      <w:r w:rsidRPr="009A7939">
        <w:rPr>
          <w:szCs w:val="22"/>
        </w:rPr>
        <w:t xml:space="preserve">Sprzedaż </w:t>
      </w:r>
      <w:r w:rsidRPr="009A7939">
        <w:rPr>
          <w:b/>
          <w:szCs w:val="22"/>
        </w:rPr>
        <w:t>w regionie Azji-Pacyfiku</w:t>
      </w:r>
      <w:r w:rsidRPr="009A7939">
        <w:rPr>
          <w:szCs w:val="22"/>
        </w:rPr>
        <w:t xml:space="preserve"> we wrześniu kształtowała s</w:t>
      </w:r>
      <w:r w:rsidR="0072285D">
        <w:rPr>
          <w:szCs w:val="22"/>
        </w:rPr>
        <w:t>ię pozytywnie. Sprzedano tu 303.</w:t>
      </w:r>
      <w:r w:rsidRPr="009A7939">
        <w:rPr>
          <w:szCs w:val="22"/>
        </w:rPr>
        <w:t>700 sa</w:t>
      </w:r>
      <w:r w:rsidR="0072285D">
        <w:rPr>
          <w:szCs w:val="22"/>
        </w:rPr>
        <w:t>mochodów, co oznacza znaczny 19,</w:t>
      </w:r>
      <w:r w:rsidRPr="009A7939">
        <w:rPr>
          <w:szCs w:val="22"/>
        </w:rPr>
        <w:t xml:space="preserve">8-procentowy wzrost w porównaniu z tym samym okresem poprzedniego roku. Głównym motorem wzrostu ogólnej sprzedaży na całym świecie był </w:t>
      </w:r>
      <w:r w:rsidRPr="009A7939">
        <w:rPr>
          <w:b/>
          <w:szCs w:val="22"/>
        </w:rPr>
        <w:t>rynek chiński</w:t>
      </w:r>
      <w:r w:rsidRPr="009A7939">
        <w:rPr>
          <w:szCs w:val="22"/>
        </w:rPr>
        <w:t>. Volkswagen po raz kolejny odnotował tam większą sprzedaż, wydając we wrześniu klientom</w:t>
      </w:r>
      <w:r w:rsidR="0072285D">
        <w:rPr>
          <w:szCs w:val="22"/>
        </w:rPr>
        <w:t xml:space="preserve"> 288.</w:t>
      </w:r>
      <w:r w:rsidRPr="009A7939">
        <w:rPr>
          <w:szCs w:val="22"/>
        </w:rPr>
        <w:t xml:space="preserve">800 aut. Oznacza to duży wzrost, </w:t>
      </w:r>
      <w:r w:rsidR="00D03313">
        <w:rPr>
          <w:szCs w:val="22"/>
        </w:rPr>
        <w:t xml:space="preserve">bo </w:t>
      </w:r>
      <w:r w:rsidR="0072285D">
        <w:rPr>
          <w:szCs w:val="22"/>
        </w:rPr>
        <w:t>o 22,</w:t>
      </w:r>
      <w:r w:rsidRPr="009A7939">
        <w:rPr>
          <w:szCs w:val="22"/>
        </w:rPr>
        <w:t xml:space="preserve">8%, w porównaniu z wrześniem 2015 r. Od stycznia do września </w:t>
      </w:r>
      <w:r w:rsidR="0072285D">
        <w:rPr>
          <w:szCs w:val="22"/>
        </w:rPr>
        <w:t>w Chinach przekazano klientom 2.133.</w:t>
      </w:r>
      <w:r w:rsidRPr="009A7939">
        <w:rPr>
          <w:szCs w:val="22"/>
        </w:rPr>
        <w:t>100 samochodów. Jest to nowy rekord – w porównaniu z poprzednim rokiem sprzed</w:t>
      </w:r>
      <w:r w:rsidR="0072285D">
        <w:rPr>
          <w:szCs w:val="22"/>
        </w:rPr>
        <w:t>aż wzrosła o 11,4%, czyli o 219.</w:t>
      </w:r>
      <w:r w:rsidRPr="009A7939">
        <w:rPr>
          <w:szCs w:val="22"/>
        </w:rPr>
        <w:t>100 samochodów.</w:t>
      </w:r>
    </w:p>
    <w:p w14:paraId="41E51A73" w14:textId="77777777" w:rsidR="00B4503F" w:rsidRDefault="00B4503F" w:rsidP="00235AC6">
      <w:pPr>
        <w:rPr>
          <w:rFonts w:cs="Arial"/>
          <w:color w:val="1A1A1A"/>
          <w:szCs w:val="22"/>
          <w:lang w:eastAsia="pl-PL"/>
        </w:rPr>
      </w:pPr>
    </w:p>
    <w:p w14:paraId="234F6EA8" w14:textId="77777777" w:rsidR="005F3C01" w:rsidRDefault="005F3C01" w:rsidP="00235AC6">
      <w:pPr>
        <w:rPr>
          <w:rFonts w:cs="Arial"/>
          <w:color w:val="1A1A1A"/>
          <w:szCs w:val="22"/>
          <w:lang w:eastAsia="pl-PL"/>
        </w:rPr>
      </w:pPr>
    </w:p>
    <w:p w14:paraId="3954DBD4" w14:textId="77777777" w:rsidR="005F3C01" w:rsidRDefault="005F3C01" w:rsidP="00235AC6">
      <w:pPr>
        <w:rPr>
          <w:rFonts w:cs="Arial"/>
          <w:color w:val="1A1A1A"/>
          <w:szCs w:val="22"/>
          <w:lang w:eastAsia="pl-PL"/>
        </w:rPr>
      </w:pPr>
    </w:p>
    <w:p w14:paraId="078221B8" w14:textId="77777777" w:rsidR="005F3C01" w:rsidRDefault="005F3C01" w:rsidP="00235AC6">
      <w:pPr>
        <w:rPr>
          <w:rFonts w:cs="Arial"/>
          <w:color w:val="1A1A1A"/>
          <w:szCs w:val="22"/>
          <w:lang w:eastAsia="pl-PL"/>
        </w:rPr>
      </w:pPr>
    </w:p>
    <w:p w14:paraId="2654512F" w14:textId="77777777" w:rsidR="005F3C01" w:rsidRDefault="005F3C01" w:rsidP="00235AC6">
      <w:pPr>
        <w:rPr>
          <w:rFonts w:cs="Arial"/>
          <w:color w:val="1A1A1A"/>
          <w:szCs w:val="22"/>
          <w:lang w:eastAsia="pl-PL"/>
        </w:rPr>
      </w:pPr>
    </w:p>
    <w:p w14:paraId="0BBB3A8A" w14:textId="77777777" w:rsidR="005F3C01" w:rsidRDefault="005F3C01" w:rsidP="00235AC6">
      <w:pPr>
        <w:rPr>
          <w:rFonts w:cs="Arial"/>
          <w:color w:val="1A1A1A"/>
          <w:szCs w:val="22"/>
          <w:lang w:eastAsia="pl-PL"/>
        </w:rPr>
      </w:pPr>
    </w:p>
    <w:p w14:paraId="28C17808" w14:textId="77777777" w:rsidR="005F3C01" w:rsidRDefault="005F3C01" w:rsidP="00235AC6">
      <w:pPr>
        <w:rPr>
          <w:rFonts w:cs="Arial"/>
          <w:color w:val="1A1A1A"/>
          <w:szCs w:val="22"/>
          <w:lang w:eastAsia="pl-PL"/>
        </w:rPr>
      </w:pPr>
    </w:p>
    <w:p w14:paraId="212691B7" w14:textId="77777777" w:rsidR="005F3C01" w:rsidRDefault="005F3C01" w:rsidP="00235AC6">
      <w:pPr>
        <w:rPr>
          <w:rFonts w:cs="Arial"/>
          <w:color w:val="1A1A1A"/>
          <w:szCs w:val="22"/>
          <w:lang w:eastAsia="pl-PL"/>
        </w:rPr>
      </w:pPr>
    </w:p>
    <w:p w14:paraId="5FB0E5E8" w14:textId="77777777" w:rsidR="005F3C01" w:rsidRDefault="005F3C01" w:rsidP="00235AC6">
      <w:pPr>
        <w:rPr>
          <w:rFonts w:cs="Arial"/>
          <w:color w:val="1A1A1A"/>
          <w:szCs w:val="22"/>
          <w:lang w:eastAsia="pl-PL"/>
        </w:rPr>
      </w:pPr>
    </w:p>
    <w:p w14:paraId="2070D99D" w14:textId="77777777" w:rsidR="005F3C01" w:rsidRDefault="005F3C01" w:rsidP="00235AC6">
      <w:pPr>
        <w:rPr>
          <w:rFonts w:cs="Arial"/>
          <w:color w:val="1A1A1A"/>
          <w:szCs w:val="22"/>
          <w:lang w:eastAsia="pl-PL"/>
        </w:rPr>
      </w:pPr>
    </w:p>
    <w:p w14:paraId="245917D4" w14:textId="77777777" w:rsidR="005F3C01" w:rsidRDefault="005F3C01" w:rsidP="00235AC6">
      <w:pPr>
        <w:rPr>
          <w:rFonts w:cs="Arial"/>
          <w:color w:val="1A1A1A"/>
          <w:szCs w:val="22"/>
          <w:lang w:eastAsia="pl-PL"/>
        </w:rPr>
      </w:pPr>
    </w:p>
    <w:p w14:paraId="7BE50F9A" w14:textId="77777777" w:rsidR="005F3C01" w:rsidRDefault="005F3C01" w:rsidP="00235AC6">
      <w:pPr>
        <w:rPr>
          <w:rFonts w:cs="Arial"/>
          <w:color w:val="1A1A1A"/>
          <w:szCs w:val="22"/>
          <w:lang w:eastAsia="pl-PL"/>
        </w:rPr>
      </w:pPr>
    </w:p>
    <w:p w14:paraId="1D94880D" w14:textId="77777777" w:rsidR="005F3C01" w:rsidRDefault="005F3C01" w:rsidP="00235AC6">
      <w:pPr>
        <w:rPr>
          <w:rFonts w:cs="Arial"/>
          <w:color w:val="1A1A1A"/>
          <w:szCs w:val="22"/>
          <w:lang w:eastAsia="pl-PL"/>
        </w:rPr>
      </w:pPr>
    </w:p>
    <w:p w14:paraId="66340CFF" w14:textId="77777777" w:rsidR="005F3C01" w:rsidRDefault="005F3C01" w:rsidP="00235AC6">
      <w:pPr>
        <w:rPr>
          <w:rFonts w:cs="Arial"/>
          <w:color w:val="1A1A1A"/>
          <w:szCs w:val="22"/>
          <w:lang w:eastAsia="pl-PL"/>
        </w:rPr>
      </w:pPr>
    </w:p>
    <w:p w14:paraId="75E38E44" w14:textId="77777777" w:rsidR="005F3C01" w:rsidRDefault="005F3C01" w:rsidP="00235AC6">
      <w:pPr>
        <w:rPr>
          <w:rFonts w:cs="Arial"/>
          <w:color w:val="1A1A1A"/>
          <w:szCs w:val="22"/>
          <w:lang w:eastAsia="pl-PL"/>
        </w:rPr>
      </w:pPr>
    </w:p>
    <w:p w14:paraId="35D5BBAB" w14:textId="77777777" w:rsidR="005F3C01" w:rsidRDefault="005F3C01" w:rsidP="00235AC6">
      <w:pPr>
        <w:rPr>
          <w:rFonts w:cs="Arial"/>
          <w:color w:val="1A1A1A"/>
          <w:szCs w:val="22"/>
          <w:lang w:eastAsia="pl-PL"/>
        </w:rPr>
      </w:pPr>
    </w:p>
    <w:p w14:paraId="638D576D" w14:textId="77777777" w:rsidR="005F3C01" w:rsidRDefault="005F3C01" w:rsidP="00235AC6">
      <w:pPr>
        <w:rPr>
          <w:rFonts w:cs="Arial"/>
          <w:color w:val="1A1A1A"/>
          <w:szCs w:val="22"/>
          <w:lang w:eastAsia="pl-PL"/>
        </w:rPr>
      </w:pPr>
    </w:p>
    <w:p w14:paraId="405FD54D" w14:textId="77777777" w:rsidR="005F3C01" w:rsidRDefault="005F3C01" w:rsidP="00235AC6">
      <w:pPr>
        <w:rPr>
          <w:rFonts w:cs="Arial"/>
          <w:color w:val="1A1A1A"/>
          <w:szCs w:val="22"/>
          <w:lang w:eastAsia="pl-PL"/>
        </w:rPr>
      </w:pPr>
    </w:p>
    <w:p w14:paraId="3786C99C" w14:textId="77777777" w:rsidR="005F3C01" w:rsidRDefault="005F3C01" w:rsidP="00235AC6">
      <w:pPr>
        <w:rPr>
          <w:rFonts w:cs="Arial"/>
          <w:color w:val="1A1A1A"/>
          <w:szCs w:val="22"/>
          <w:lang w:eastAsia="pl-PL"/>
        </w:rPr>
      </w:pPr>
    </w:p>
    <w:p w14:paraId="48F128F5" w14:textId="77777777" w:rsidR="005F3C01" w:rsidRDefault="005F3C01" w:rsidP="00235AC6">
      <w:pPr>
        <w:rPr>
          <w:rFonts w:cs="Arial"/>
          <w:color w:val="1A1A1A"/>
          <w:szCs w:val="22"/>
          <w:lang w:eastAsia="pl-PL"/>
        </w:rPr>
      </w:pPr>
    </w:p>
    <w:p w14:paraId="66BD1D30" w14:textId="77777777" w:rsidR="005F3C01" w:rsidRDefault="005F3C01" w:rsidP="00235AC6">
      <w:pPr>
        <w:rPr>
          <w:rFonts w:cs="Arial"/>
          <w:color w:val="1A1A1A"/>
          <w:szCs w:val="22"/>
          <w:lang w:eastAsia="pl-PL"/>
        </w:rPr>
      </w:pPr>
    </w:p>
    <w:p w14:paraId="0015A0A5" w14:textId="77777777" w:rsidR="005F3C01" w:rsidRDefault="005F3C01" w:rsidP="00235AC6">
      <w:pPr>
        <w:rPr>
          <w:rFonts w:cs="Arial"/>
          <w:color w:val="1A1A1A"/>
          <w:szCs w:val="22"/>
          <w:lang w:eastAsia="pl-PL"/>
        </w:rPr>
      </w:pPr>
    </w:p>
    <w:p w14:paraId="58C08420" w14:textId="77777777" w:rsidR="005F3C01" w:rsidRDefault="005F3C01" w:rsidP="00235AC6">
      <w:pPr>
        <w:rPr>
          <w:rFonts w:cs="Arial"/>
          <w:color w:val="1A1A1A"/>
          <w:szCs w:val="22"/>
          <w:lang w:eastAsia="pl-PL"/>
        </w:rPr>
      </w:pPr>
    </w:p>
    <w:p w14:paraId="6C99A394" w14:textId="77777777" w:rsidR="005F3C01" w:rsidRDefault="005F3C01" w:rsidP="00235AC6">
      <w:pPr>
        <w:rPr>
          <w:rFonts w:cs="Arial"/>
          <w:color w:val="1A1A1A"/>
          <w:szCs w:val="22"/>
          <w:lang w:eastAsia="pl-PL"/>
        </w:rPr>
      </w:pPr>
    </w:p>
    <w:p w14:paraId="5D255814" w14:textId="77777777" w:rsidR="005F3C01" w:rsidRDefault="005F3C01" w:rsidP="00235AC6">
      <w:pPr>
        <w:rPr>
          <w:rFonts w:cs="Arial"/>
          <w:color w:val="1A1A1A"/>
          <w:szCs w:val="22"/>
          <w:lang w:eastAsia="pl-PL"/>
        </w:rPr>
      </w:pPr>
    </w:p>
    <w:p w14:paraId="7CB0E615" w14:textId="77777777" w:rsidR="005F3C01" w:rsidRDefault="005F3C01" w:rsidP="00235AC6">
      <w:pPr>
        <w:rPr>
          <w:rFonts w:cs="Arial"/>
          <w:color w:val="1A1A1A"/>
          <w:szCs w:val="22"/>
          <w:lang w:eastAsia="pl-PL"/>
        </w:rPr>
      </w:pPr>
    </w:p>
    <w:p w14:paraId="2977A645" w14:textId="77777777" w:rsidR="005F3C01" w:rsidRDefault="005F3C01" w:rsidP="00235AC6">
      <w:pPr>
        <w:rPr>
          <w:rFonts w:cs="Arial"/>
          <w:color w:val="1A1A1A"/>
          <w:szCs w:val="22"/>
          <w:lang w:eastAsia="pl-PL"/>
        </w:rPr>
      </w:pPr>
    </w:p>
    <w:p w14:paraId="6E327B9B" w14:textId="77777777" w:rsidR="005F3C01" w:rsidRDefault="005F3C01" w:rsidP="00235AC6">
      <w:pPr>
        <w:rPr>
          <w:rFonts w:cs="Arial"/>
          <w:color w:val="1A1A1A"/>
          <w:szCs w:val="22"/>
          <w:lang w:eastAsia="pl-PL"/>
        </w:rPr>
      </w:pPr>
    </w:p>
    <w:p w14:paraId="21BCE1A5" w14:textId="77777777" w:rsidR="005F3C01" w:rsidRDefault="005F3C01" w:rsidP="00235AC6">
      <w:pPr>
        <w:rPr>
          <w:rFonts w:cs="Arial"/>
          <w:color w:val="1A1A1A"/>
          <w:szCs w:val="22"/>
          <w:lang w:eastAsia="pl-PL"/>
        </w:rPr>
      </w:pPr>
    </w:p>
    <w:p w14:paraId="662945FD" w14:textId="77777777" w:rsidR="005F3C01" w:rsidRDefault="005F3C01" w:rsidP="00235AC6">
      <w:pPr>
        <w:rPr>
          <w:rFonts w:cs="Arial"/>
          <w:color w:val="1A1A1A"/>
          <w:szCs w:val="22"/>
          <w:lang w:eastAsia="pl-PL"/>
        </w:rPr>
      </w:pPr>
    </w:p>
    <w:p w14:paraId="586EECF3" w14:textId="77777777" w:rsidR="005F3C01" w:rsidRDefault="005F3C01" w:rsidP="00235AC6">
      <w:pPr>
        <w:rPr>
          <w:rFonts w:cs="Arial"/>
          <w:color w:val="1A1A1A"/>
          <w:szCs w:val="22"/>
          <w:lang w:eastAsia="pl-PL"/>
        </w:rPr>
      </w:pPr>
    </w:p>
    <w:p w14:paraId="328511A7" w14:textId="77777777" w:rsidR="005F3C01" w:rsidRDefault="005F3C01" w:rsidP="00235AC6">
      <w:pPr>
        <w:rPr>
          <w:rFonts w:cs="Arial"/>
          <w:color w:val="1A1A1A"/>
          <w:szCs w:val="22"/>
          <w:lang w:eastAsia="pl-PL"/>
        </w:rPr>
      </w:pPr>
    </w:p>
    <w:p w14:paraId="3602F24F" w14:textId="77777777" w:rsidR="005F3C01" w:rsidRDefault="005F3C01" w:rsidP="00235AC6">
      <w:pPr>
        <w:rPr>
          <w:rFonts w:cs="Arial"/>
          <w:color w:val="1A1A1A"/>
          <w:szCs w:val="22"/>
          <w:lang w:eastAsia="pl-PL"/>
        </w:rPr>
      </w:pPr>
    </w:p>
    <w:p w14:paraId="08F3F7E9" w14:textId="77777777" w:rsidR="005F3C01" w:rsidRDefault="005F3C01" w:rsidP="00235AC6">
      <w:pPr>
        <w:rPr>
          <w:rFonts w:cs="Arial"/>
          <w:color w:val="1A1A1A"/>
          <w:szCs w:val="22"/>
          <w:lang w:eastAsia="pl-PL"/>
        </w:rPr>
      </w:pPr>
    </w:p>
    <w:p w14:paraId="127A5B99" w14:textId="77777777" w:rsidR="005F3C01" w:rsidRDefault="005F3C01" w:rsidP="00235AC6">
      <w:pPr>
        <w:rPr>
          <w:rFonts w:cs="Arial"/>
          <w:color w:val="1A1A1A"/>
          <w:szCs w:val="22"/>
          <w:lang w:eastAsia="pl-PL"/>
        </w:rPr>
      </w:pPr>
    </w:p>
    <w:p w14:paraId="71039531" w14:textId="77777777" w:rsidR="00D03313" w:rsidRDefault="00D03313" w:rsidP="00235AC6">
      <w:pPr>
        <w:rPr>
          <w:rFonts w:cs="Arial"/>
          <w:color w:val="1A1A1A"/>
          <w:szCs w:val="22"/>
          <w:lang w:eastAsia="pl-PL"/>
        </w:rPr>
      </w:pPr>
    </w:p>
    <w:p w14:paraId="317F6ED0" w14:textId="77777777" w:rsidR="00D03313" w:rsidRDefault="00D03313" w:rsidP="00235AC6">
      <w:pPr>
        <w:rPr>
          <w:rFonts w:cs="Arial"/>
          <w:color w:val="1A1A1A"/>
          <w:szCs w:val="22"/>
          <w:lang w:eastAsia="pl-PL"/>
        </w:rPr>
      </w:pPr>
    </w:p>
    <w:p w14:paraId="00CAFEB4" w14:textId="77777777" w:rsidR="00D03313" w:rsidRDefault="00D03313" w:rsidP="00235AC6">
      <w:pPr>
        <w:rPr>
          <w:rFonts w:cs="Arial"/>
          <w:color w:val="1A1A1A"/>
          <w:szCs w:val="22"/>
          <w:lang w:eastAsia="pl-PL"/>
        </w:rPr>
      </w:pPr>
    </w:p>
    <w:p w14:paraId="0699EA67" w14:textId="77777777" w:rsidR="00D03313" w:rsidRDefault="00D03313" w:rsidP="00235AC6">
      <w:pPr>
        <w:rPr>
          <w:rFonts w:cs="Arial"/>
          <w:color w:val="1A1A1A"/>
          <w:szCs w:val="22"/>
          <w:lang w:eastAsia="pl-PL"/>
        </w:rPr>
      </w:pPr>
    </w:p>
    <w:p w14:paraId="0D349721" w14:textId="06A3A47F" w:rsidR="00B4503F" w:rsidRDefault="00B4503F" w:rsidP="00235AC6">
      <w:pPr>
        <w:rPr>
          <w:rFonts w:cs="Arial"/>
          <w:b/>
          <w:color w:val="1A1A1A"/>
          <w:szCs w:val="22"/>
          <w:lang w:eastAsia="pl-PL"/>
        </w:rPr>
      </w:pPr>
      <w:r>
        <w:rPr>
          <w:rFonts w:cs="Arial"/>
          <w:b/>
          <w:color w:val="1A1A1A"/>
          <w:szCs w:val="22"/>
          <w:lang w:eastAsia="pl-PL"/>
        </w:rPr>
        <w:lastRenderedPageBreak/>
        <w:t xml:space="preserve">Przegląd sprzedaży marki na </w:t>
      </w:r>
      <w:r w:rsidR="001B56FC">
        <w:rPr>
          <w:rFonts w:cs="Arial"/>
          <w:b/>
          <w:color w:val="1A1A1A"/>
          <w:szCs w:val="22"/>
          <w:lang w:eastAsia="pl-PL"/>
        </w:rPr>
        <w:t xml:space="preserve">poszczególnych </w:t>
      </w:r>
      <w:r>
        <w:rPr>
          <w:rFonts w:cs="Arial"/>
          <w:b/>
          <w:color w:val="1A1A1A"/>
          <w:szCs w:val="22"/>
          <w:lang w:eastAsia="pl-PL"/>
        </w:rPr>
        <w:t>rynkach przedstawia się następująco:</w:t>
      </w:r>
    </w:p>
    <w:p w14:paraId="7B18A7AA" w14:textId="77777777" w:rsidR="005F3C01" w:rsidRPr="00B4503F" w:rsidRDefault="005F3C01" w:rsidP="00235AC6">
      <w:pPr>
        <w:rPr>
          <w:rFonts w:cs="Arial"/>
          <w:b/>
          <w:color w:val="1A1A1A"/>
          <w:szCs w:val="22"/>
          <w:lang w:eastAsia="pl-PL"/>
        </w:rPr>
      </w:pPr>
    </w:p>
    <w:p w14:paraId="57AB9088" w14:textId="77777777" w:rsidR="00B4503F" w:rsidRDefault="00B4503F" w:rsidP="00235AC6">
      <w:pPr>
        <w:rPr>
          <w:rFonts w:cs="Arial"/>
          <w:color w:val="1A1A1A"/>
          <w:szCs w:val="22"/>
          <w:lang w:eastAsia="pl-PL"/>
        </w:rPr>
      </w:pPr>
    </w:p>
    <w:tbl>
      <w:tblPr>
        <w:tblW w:w="9016" w:type="dxa"/>
        <w:tblInd w:w="55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83"/>
        <w:gridCol w:w="1276"/>
        <w:gridCol w:w="1134"/>
        <w:gridCol w:w="992"/>
        <w:gridCol w:w="1134"/>
        <w:gridCol w:w="142"/>
        <w:gridCol w:w="1134"/>
        <w:gridCol w:w="921"/>
      </w:tblGrid>
      <w:tr w:rsidR="007516B0" w:rsidRPr="005F3C01" w14:paraId="0D716C48" w14:textId="77777777" w:rsidTr="00CA4F9C">
        <w:trPr>
          <w:trHeight w:val="300"/>
        </w:trPr>
        <w:tc>
          <w:tcPr>
            <w:tcW w:w="22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D9D9D9"/>
            <w:noWrap/>
            <w:vAlign w:val="center"/>
            <w:hideMark/>
          </w:tcPr>
          <w:p w14:paraId="04BE6223" w14:textId="77777777" w:rsidR="007516B0" w:rsidRPr="005F3C01" w:rsidRDefault="007516B0" w:rsidP="005F3C01">
            <w:pPr>
              <w:spacing w:after="270"/>
              <w:jc w:val="both"/>
              <w:rPr>
                <w:b/>
                <w:bCs/>
                <w:kern w:val="12"/>
                <w:szCs w:val="22"/>
              </w:rPr>
            </w:pPr>
            <w:r w:rsidRPr="005F3C01">
              <w:rPr>
                <w:b/>
                <w:bCs/>
                <w:kern w:val="12"/>
                <w:szCs w:val="22"/>
              </w:rPr>
              <w:t xml:space="preserve">Sprzedaż </w:t>
            </w:r>
          </w:p>
          <w:p w14:paraId="16C785C0" w14:textId="77777777" w:rsidR="007516B0" w:rsidRPr="005F3C01" w:rsidRDefault="007516B0" w:rsidP="005F3C01">
            <w:pPr>
              <w:spacing w:after="270"/>
              <w:jc w:val="both"/>
              <w:rPr>
                <w:b/>
                <w:bCs/>
                <w:kern w:val="1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D9D9D9"/>
            <w:vAlign w:val="center"/>
          </w:tcPr>
          <w:p w14:paraId="7F62D097" w14:textId="098F7109" w:rsidR="007516B0" w:rsidRPr="005F3C01" w:rsidRDefault="00D03313" w:rsidP="007516B0">
            <w:pPr>
              <w:spacing w:after="270"/>
              <w:jc w:val="center"/>
              <w:rPr>
                <w:b/>
                <w:bCs/>
                <w:kern w:val="12"/>
                <w:szCs w:val="22"/>
              </w:rPr>
            </w:pPr>
            <w:r>
              <w:rPr>
                <w:b/>
                <w:bCs/>
                <w:kern w:val="12"/>
                <w:szCs w:val="22"/>
              </w:rPr>
              <w:t>Wrzesień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D9D9D9"/>
            <w:vAlign w:val="center"/>
          </w:tcPr>
          <w:p w14:paraId="0CE939C1" w14:textId="3AD0D4CD" w:rsidR="007516B0" w:rsidRPr="005F3C01" w:rsidRDefault="00D03313" w:rsidP="007516B0">
            <w:pPr>
              <w:spacing w:after="270"/>
              <w:jc w:val="center"/>
              <w:rPr>
                <w:b/>
                <w:bCs/>
                <w:kern w:val="12"/>
                <w:szCs w:val="22"/>
              </w:rPr>
            </w:pPr>
            <w:r>
              <w:rPr>
                <w:b/>
                <w:bCs/>
                <w:kern w:val="12"/>
                <w:szCs w:val="22"/>
              </w:rPr>
              <w:t>Wrzesień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D9D9D9"/>
            <w:vAlign w:val="center"/>
          </w:tcPr>
          <w:p w14:paraId="6A594F31" w14:textId="77777777" w:rsidR="007516B0" w:rsidRPr="005F3C01" w:rsidRDefault="007516B0" w:rsidP="007516B0">
            <w:pPr>
              <w:spacing w:after="270"/>
              <w:jc w:val="center"/>
              <w:rPr>
                <w:b/>
                <w:bCs/>
                <w:kern w:val="12"/>
                <w:szCs w:val="22"/>
              </w:rPr>
            </w:pPr>
            <w:r w:rsidRPr="005F3C01">
              <w:rPr>
                <w:b/>
                <w:bCs/>
                <w:kern w:val="12"/>
                <w:szCs w:val="22"/>
              </w:rPr>
              <w:t>Zmiana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7F3FFFD6" w14:textId="487544B7" w:rsidR="007516B0" w:rsidRPr="005F3C01" w:rsidRDefault="007516B0" w:rsidP="007516B0">
            <w:pPr>
              <w:spacing w:after="270"/>
              <w:jc w:val="center"/>
              <w:rPr>
                <w:b/>
                <w:bCs/>
                <w:kern w:val="12"/>
                <w:szCs w:val="22"/>
              </w:rPr>
            </w:pPr>
            <w:r>
              <w:rPr>
                <w:b/>
                <w:bCs/>
                <w:kern w:val="12"/>
                <w:szCs w:val="22"/>
              </w:rPr>
              <w:t xml:space="preserve">I – </w:t>
            </w:r>
            <w:r w:rsidR="00D03313">
              <w:rPr>
                <w:b/>
                <w:bCs/>
                <w:kern w:val="12"/>
                <w:szCs w:val="22"/>
              </w:rPr>
              <w:t>IX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D9D9D9"/>
            <w:noWrap/>
            <w:vAlign w:val="center"/>
          </w:tcPr>
          <w:p w14:paraId="5546AA4E" w14:textId="39F84423" w:rsidR="007516B0" w:rsidRPr="005F3C01" w:rsidRDefault="007516B0" w:rsidP="007516B0">
            <w:pPr>
              <w:spacing w:after="270"/>
              <w:jc w:val="center"/>
              <w:rPr>
                <w:b/>
                <w:bCs/>
                <w:kern w:val="12"/>
                <w:szCs w:val="22"/>
              </w:rPr>
            </w:pPr>
            <w:r>
              <w:rPr>
                <w:b/>
                <w:bCs/>
                <w:kern w:val="12"/>
                <w:szCs w:val="22"/>
              </w:rPr>
              <w:t xml:space="preserve">I – </w:t>
            </w:r>
            <w:r w:rsidR="00D03313">
              <w:rPr>
                <w:b/>
                <w:bCs/>
                <w:kern w:val="12"/>
                <w:szCs w:val="22"/>
              </w:rPr>
              <w:t>IX</w:t>
            </w:r>
          </w:p>
        </w:tc>
        <w:tc>
          <w:tcPr>
            <w:tcW w:w="92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13004C07" w14:textId="77777777" w:rsidR="007516B0" w:rsidRPr="005F3C01" w:rsidRDefault="007516B0" w:rsidP="007516B0">
            <w:pPr>
              <w:spacing w:after="270"/>
              <w:ind w:right="-141"/>
              <w:rPr>
                <w:b/>
                <w:bCs/>
                <w:kern w:val="12"/>
                <w:szCs w:val="22"/>
              </w:rPr>
            </w:pPr>
            <w:r w:rsidRPr="005F3C01">
              <w:rPr>
                <w:b/>
                <w:bCs/>
                <w:kern w:val="12"/>
                <w:szCs w:val="22"/>
              </w:rPr>
              <w:t>Zmiana</w:t>
            </w:r>
          </w:p>
        </w:tc>
      </w:tr>
      <w:tr w:rsidR="005F3C01" w:rsidRPr="005F3C01" w14:paraId="4775A5B3" w14:textId="77777777" w:rsidTr="00CA4F9C">
        <w:trPr>
          <w:trHeight w:val="444"/>
        </w:trPr>
        <w:tc>
          <w:tcPr>
            <w:tcW w:w="22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5353C16C" w14:textId="77777777" w:rsidR="005F3C01" w:rsidRPr="005F3C01" w:rsidRDefault="005F3C01" w:rsidP="005F3C01">
            <w:pPr>
              <w:spacing w:after="270"/>
              <w:jc w:val="both"/>
              <w:rPr>
                <w:b/>
                <w:bCs/>
                <w:kern w:val="1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4F304013" w14:textId="77777777" w:rsidR="005F3C01" w:rsidRPr="005F3C01" w:rsidRDefault="005F3C01" w:rsidP="007516B0">
            <w:pPr>
              <w:spacing w:after="270"/>
              <w:jc w:val="center"/>
              <w:rPr>
                <w:b/>
                <w:bCs/>
                <w:kern w:val="12"/>
                <w:szCs w:val="22"/>
              </w:rPr>
            </w:pPr>
            <w:r w:rsidRPr="005F3C01">
              <w:rPr>
                <w:b/>
                <w:bCs/>
                <w:kern w:val="12"/>
                <w:szCs w:val="22"/>
              </w:rPr>
              <w:t>2016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0916EBB4" w14:textId="77777777" w:rsidR="005F3C01" w:rsidRPr="005F3C01" w:rsidRDefault="005F3C01" w:rsidP="007516B0">
            <w:pPr>
              <w:spacing w:after="270"/>
              <w:jc w:val="center"/>
              <w:rPr>
                <w:b/>
                <w:bCs/>
                <w:kern w:val="12"/>
                <w:szCs w:val="22"/>
              </w:rPr>
            </w:pPr>
            <w:r w:rsidRPr="005F3C01">
              <w:rPr>
                <w:b/>
                <w:bCs/>
                <w:kern w:val="12"/>
                <w:szCs w:val="22"/>
              </w:rPr>
              <w:t>2015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4F5D00DA" w14:textId="77777777" w:rsidR="005F3C01" w:rsidRPr="005F3C01" w:rsidRDefault="005F3C01" w:rsidP="007516B0">
            <w:pPr>
              <w:spacing w:after="270"/>
              <w:jc w:val="center"/>
              <w:rPr>
                <w:b/>
                <w:bCs/>
                <w:kern w:val="12"/>
                <w:szCs w:val="22"/>
              </w:rPr>
            </w:pPr>
            <w:r w:rsidRPr="005F3C01">
              <w:rPr>
                <w:b/>
                <w:bCs/>
                <w:kern w:val="12"/>
                <w:szCs w:val="22"/>
              </w:rPr>
              <w:t>(%)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3DF68855" w14:textId="77777777" w:rsidR="005F3C01" w:rsidRPr="005F3C01" w:rsidRDefault="005F3C01" w:rsidP="007516B0">
            <w:pPr>
              <w:spacing w:after="270"/>
              <w:jc w:val="center"/>
              <w:rPr>
                <w:b/>
                <w:bCs/>
                <w:kern w:val="12"/>
                <w:szCs w:val="22"/>
              </w:rPr>
            </w:pPr>
            <w:r w:rsidRPr="005F3C01">
              <w:rPr>
                <w:b/>
                <w:bCs/>
                <w:kern w:val="12"/>
                <w:szCs w:val="22"/>
              </w:rPr>
              <w:t>2016</w:t>
            </w: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35D8F641" w14:textId="77777777" w:rsidR="005F3C01" w:rsidRPr="005F3C01" w:rsidRDefault="005F3C01" w:rsidP="007516B0">
            <w:pPr>
              <w:spacing w:after="270"/>
              <w:jc w:val="center"/>
              <w:rPr>
                <w:b/>
                <w:bCs/>
                <w:kern w:val="12"/>
                <w:szCs w:val="22"/>
              </w:rPr>
            </w:pPr>
            <w:r w:rsidRPr="005F3C01">
              <w:rPr>
                <w:b/>
                <w:bCs/>
                <w:kern w:val="12"/>
                <w:szCs w:val="22"/>
              </w:rPr>
              <w:t>2015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5F6BD921" w14:textId="77777777" w:rsidR="005F3C01" w:rsidRPr="005F3C01" w:rsidRDefault="005F3C01" w:rsidP="007516B0">
            <w:pPr>
              <w:spacing w:after="270"/>
              <w:ind w:right="-141"/>
              <w:jc w:val="center"/>
              <w:rPr>
                <w:b/>
                <w:bCs/>
                <w:kern w:val="12"/>
                <w:szCs w:val="22"/>
              </w:rPr>
            </w:pPr>
            <w:r w:rsidRPr="005F3C01">
              <w:rPr>
                <w:b/>
                <w:bCs/>
                <w:kern w:val="12"/>
                <w:szCs w:val="22"/>
              </w:rPr>
              <w:t>(%)</w:t>
            </w:r>
          </w:p>
        </w:tc>
      </w:tr>
      <w:tr w:rsidR="005F3C01" w:rsidRPr="005F3C01" w14:paraId="6DEF4A2E" w14:textId="77777777" w:rsidTr="00CA4F9C">
        <w:trPr>
          <w:trHeight w:val="300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07628E49" w14:textId="77777777" w:rsidR="005F3C01" w:rsidRPr="005F3C01" w:rsidRDefault="005F3C01" w:rsidP="005F3C01">
            <w:pPr>
              <w:spacing w:after="270"/>
              <w:jc w:val="both"/>
              <w:rPr>
                <w:b/>
                <w:bCs/>
                <w:kern w:val="12"/>
                <w:szCs w:val="22"/>
              </w:rPr>
            </w:pPr>
            <w:r w:rsidRPr="005F3C01">
              <w:rPr>
                <w:b/>
                <w:bCs/>
                <w:kern w:val="12"/>
                <w:szCs w:val="22"/>
              </w:rPr>
              <w:t>Europa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AF93A38" w14:textId="322D21CD" w:rsidR="005F3C01" w:rsidRPr="005F3C01" w:rsidRDefault="0072285D" w:rsidP="007516B0">
            <w:pPr>
              <w:spacing w:after="270"/>
              <w:jc w:val="center"/>
              <w:rPr>
                <w:kern w:val="12"/>
                <w:szCs w:val="22"/>
              </w:rPr>
            </w:pPr>
            <w:r>
              <w:rPr>
                <w:kern w:val="12"/>
                <w:szCs w:val="22"/>
              </w:rPr>
              <w:t>160.</w:t>
            </w:r>
            <w:r w:rsidR="00D03313">
              <w:rPr>
                <w:kern w:val="12"/>
                <w:szCs w:val="22"/>
              </w:rPr>
              <w:t>4</w:t>
            </w:r>
            <w:r w:rsidR="005F3C01" w:rsidRPr="005F3C01">
              <w:rPr>
                <w:kern w:val="12"/>
                <w:szCs w:val="22"/>
              </w:rPr>
              <w:t>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63B5CEB" w14:textId="43EC89B2" w:rsidR="005F3C01" w:rsidRPr="005F3C01" w:rsidRDefault="0072285D" w:rsidP="007516B0">
            <w:pPr>
              <w:spacing w:after="270"/>
              <w:jc w:val="center"/>
              <w:rPr>
                <w:kern w:val="12"/>
                <w:szCs w:val="22"/>
              </w:rPr>
            </w:pPr>
            <w:r>
              <w:rPr>
                <w:kern w:val="12"/>
                <w:szCs w:val="22"/>
              </w:rPr>
              <w:t>158.</w:t>
            </w:r>
            <w:r w:rsidR="00D03313">
              <w:rPr>
                <w:kern w:val="12"/>
                <w:szCs w:val="22"/>
              </w:rPr>
              <w:t>0</w:t>
            </w:r>
            <w:r w:rsidR="005F3C01" w:rsidRPr="005F3C01">
              <w:rPr>
                <w:kern w:val="12"/>
                <w:szCs w:val="22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E6896D6" w14:textId="0447B983" w:rsidR="005F3C01" w:rsidRPr="005F3C01" w:rsidRDefault="00D03313" w:rsidP="007516B0">
            <w:pPr>
              <w:spacing w:after="270"/>
              <w:jc w:val="center"/>
              <w:rPr>
                <w:kern w:val="12"/>
                <w:szCs w:val="22"/>
              </w:rPr>
            </w:pPr>
            <w:r>
              <w:rPr>
                <w:kern w:val="12"/>
                <w:szCs w:val="22"/>
              </w:rPr>
              <w:t>+1</w:t>
            </w:r>
            <w:r w:rsidR="0072285D">
              <w:rPr>
                <w:kern w:val="12"/>
                <w:szCs w:val="22"/>
              </w:rPr>
              <w:t>,</w:t>
            </w:r>
            <w:r>
              <w:rPr>
                <w:kern w:val="12"/>
                <w:szCs w:val="22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6D6F6622" w14:textId="7FF7E5BA" w:rsidR="005F3C01" w:rsidRPr="005F3C01" w:rsidRDefault="0072285D" w:rsidP="007516B0">
            <w:pPr>
              <w:spacing w:after="270"/>
              <w:jc w:val="center"/>
              <w:rPr>
                <w:kern w:val="12"/>
                <w:szCs w:val="22"/>
              </w:rPr>
            </w:pPr>
            <w:r>
              <w:rPr>
                <w:kern w:val="12"/>
                <w:szCs w:val="22"/>
              </w:rPr>
              <w:t>1.288.</w:t>
            </w:r>
            <w:r w:rsidR="00D03313">
              <w:rPr>
                <w:kern w:val="12"/>
                <w:szCs w:val="22"/>
              </w:rPr>
              <w:t>400</w:t>
            </w: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65AE10BF" w14:textId="7C0DCCF8" w:rsidR="005F3C01" w:rsidRPr="005F3C01" w:rsidRDefault="0072285D" w:rsidP="007516B0">
            <w:pPr>
              <w:spacing w:after="270"/>
              <w:jc w:val="center"/>
              <w:rPr>
                <w:kern w:val="12"/>
                <w:szCs w:val="22"/>
              </w:rPr>
            </w:pPr>
            <w:r>
              <w:rPr>
                <w:kern w:val="12"/>
                <w:szCs w:val="22"/>
              </w:rPr>
              <w:t>1.298.</w:t>
            </w:r>
            <w:r w:rsidR="00D03313">
              <w:rPr>
                <w:kern w:val="12"/>
                <w:szCs w:val="22"/>
              </w:rPr>
              <w:t>800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61C56CE4" w14:textId="361624C7" w:rsidR="005F3C01" w:rsidRPr="005F3C01" w:rsidRDefault="00D03313" w:rsidP="007516B0">
            <w:pPr>
              <w:spacing w:after="270"/>
              <w:ind w:right="-141"/>
              <w:jc w:val="center"/>
              <w:rPr>
                <w:kern w:val="12"/>
                <w:szCs w:val="22"/>
              </w:rPr>
            </w:pPr>
            <w:r>
              <w:rPr>
                <w:kern w:val="12"/>
                <w:szCs w:val="22"/>
              </w:rPr>
              <w:t>-</w:t>
            </w:r>
            <w:r w:rsidR="0072285D">
              <w:rPr>
                <w:kern w:val="12"/>
                <w:szCs w:val="22"/>
              </w:rPr>
              <w:t>0,</w:t>
            </w:r>
            <w:r>
              <w:rPr>
                <w:kern w:val="12"/>
                <w:szCs w:val="22"/>
              </w:rPr>
              <w:t>8</w:t>
            </w:r>
          </w:p>
        </w:tc>
      </w:tr>
      <w:tr w:rsidR="005F3C01" w:rsidRPr="005F3C01" w14:paraId="31B07872" w14:textId="77777777" w:rsidTr="00CA4F9C">
        <w:trPr>
          <w:trHeight w:val="300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0FFDC15F" w14:textId="77777777" w:rsidR="005F3C01" w:rsidRPr="005F3C01" w:rsidRDefault="005F3C01" w:rsidP="005F3C01">
            <w:pPr>
              <w:spacing w:after="270"/>
              <w:jc w:val="both"/>
              <w:rPr>
                <w:b/>
                <w:bCs/>
                <w:kern w:val="12"/>
                <w:szCs w:val="22"/>
              </w:rPr>
            </w:pPr>
            <w:r w:rsidRPr="005F3C01">
              <w:rPr>
                <w:b/>
                <w:bCs/>
                <w:kern w:val="12"/>
                <w:szCs w:val="22"/>
              </w:rPr>
              <w:t>Europa Zachodnia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4F01A54" w14:textId="79F9D691" w:rsidR="005F3C01" w:rsidRPr="005F3C01" w:rsidRDefault="0072285D" w:rsidP="007516B0">
            <w:pPr>
              <w:spacing w:after="270"/>
              <w:jc w:val="center"/>
              <w:rPr>
                <w:kern w:val="12"/>
                <w:szCs w:val="22"/>
              </w:rPr>
            </w:pPr>
            <w:r>
              <w:rPr>
                <w:kern w:val="12"/>
                <w:szCs w:val="22"/>
              </w:rPr>
              <w:t>141.</w:t>
            </w:r>
            <w:r w:rsidR="00D03313">
              <w:rPr>
                <w:kern w:val="12"/>
                <w:szCs w:val="22"/>
              </w:rPr>
              <w:t>0</w:t>
            </w:r>
            <w:r w:rsidR="005F3C01" w:rsidRPr="005F3C01">
              <w:rPr>
                <w:kern w:val="12"/>
                <w:szCs w:val="22"/>
              </w:rPr>
              <w:t>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A2EC090" w14:textId="7D282898" w:rsidR="005F3C01" w:rsidRPr="005F3C01" w:rsidRDefault="0072285D" w:rsidP="007516B0">
            <w:pPr>
              <w:spacing w:after="270"/>
              <w:jc w:val="center"/>
              <w:rPr>
                <w:kern w:val="12"/>
                <w:szCs w:val="22"/>
              </w:rPr>
            </w:pPr>
            <w:r>
              <w:rPr>
                <w:kern w:val="12"/>
                <w:szCs w:val="22"/>
              </w:rPr>
              <w:t>140.</w:t>
            </w:r>
            <w:r w:rsidR="00D03313">
              <w:rPr>
                <w:kern w:val="12"/>
                <w:szCs w:val="22"/>
              </w:rPr>
              <w:t>4</w:t>
            </w:r>
            <w:r w:rsidR="005F3C01" w:rsidRPr="005F3C01">
              <w:rPr>
                <w:kern w:val="12"/>
                <w:szCs w:val="22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E9E290E" w14:textId="060C7E19" w:rsidR="005F3C01" w:rsidRPr="005F3C01" w:rsidRDefault="00D03313" w:rsidP="007516B0">
            <w:pPr>
              <w:spacing w:after="270"/>
              <w:jc w:val="center"/>
              <w:rPr>
                <w:kern w:val="12"/>
                <w:szCs w:val="22"/>
              </w:rPr>
            </w:pPr>
            <w:r>
              <w:rPr>
                <w:kern w:val="12"/>
                <w:szCs w:val="22"/>
              </w:rPr>
              <w:t>+0</w:t>
            </w:r>
            <w:r w:rsidR="0072285D">
              <w:rPr>
                <w:kern w:val="12"/>
                <w:szCs w:val="22"/>
              </w:rPr>
              <w:t>,</w:t>
            </w:r>
            <w:r>
              <w:rPr>
                <w:kern w:val="12"/>
                <w:szCs w:val="22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2499E8A3" w14:textId="52D869FD" w:rsidR="005F3C01" w:rsidRPr="005F3C01" w:rsidRDefault="0072285D" w:rsidP="007516B0">
            <w:pPr>
              <w:spacing w:after="270"/>
              <w:jc w:val="center"/>
              <w:rPr>
                <w:kern w:val="12"/>
                <w:szCs w:val="22"/>
              </w:rPr>
            </w:pPr>
            <w:r>
              <w:rPr>
                <w:kern w:val="12"/>
                <w:szCs w:val="22"/>
              </w:rPr>
              <w:t>1.125.</w:t>
            </w:r>
            <w:r w:rsidR="00D03313">
              <w:rPr>
                <w:kern w:val="12"/>
                <w:szCs w:val="22"/>
              </w:rPr>
              <w:t>300</w:t>
            </w: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3F7E73EE" w14:textId="04792C9C" w:rsidR="005F3C01" w:rsidRPr="005F3C01" w:rsidRDefault="0072285D" w:rsidP="007516B0">
            <w:pPr>
              <w:spacing w:after="270"/>
              <w:jc w:val="center"/>
              <w:rPr>
                <w:kern w:val="12"/>
                <w:szCs w:val="22"/>
              </w:rPr>
            </w:pPr>
            <w:r>
              <w:rPr>
                <w:kern w:val="12"/>
                <w:szCs w:val="22"/>
              </w:rPr>
              <w:t>1.146.</w:t>
            </w:r>
            <w:r w:rsidR="00D03313">
              <w:rPr>
                <w:kern w:val="12"/>
                <w:szCs w:val="22"/>
              </w:rPr>
              <w:t>800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71324C92" w14:textId="1BE294B7" w:rsidR="005F3C01" w:rsidRPr="005F3C01" w:rsidRDefault="00D03313" w:rsidP="007516B0">
            <w:pPr>
              <w:spacing w:after="270"/>
              <w:ind w:right="-141"/>
              <w:jc w:val="center"/>
              <w:rPr>
                <w:kern w:val="12"/>
                <w:szCs w:val="22"/>
              </w:rPr>
            </w:pPr>
            <w:r>
              <w:rPr>
                <w:kern w:val="12"/>
                <w:szCs w:val="22"/>
              </w:rPr>
              <w:t>-1</w:t>
            </w:r>
            <w:r w:rsidR="0072285D">
              <w:rPr>
                <w:kern w:val="12"/>
                <w:szCs w:val="22"/>
              </w:rPr>
              <w:t>,</w:t>
            </w:r>
            <w:r>
              <w:rPr>
                <w:kern w:val="12"/>
                <w:szCs w:val="22"/>
              </w:rPr>
              <w:t>9</w:t>
            </w:r>
          </w:p>
        </w:tc>
      </w:tr>
      <w:tr w:rsidR="00D03313" w:rsidRPr="005F3C01" w14:paraId="581A1247" w14:textId="77777777" w:rsidTr="00CA4F9C">
        <w:trPr>
          <w:trHeight w:val="300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5A098D8C" w14:textId="77777777" w:rsidR="00D03313" w:rsidRPr="005F3C01" w:rsidRDefault="00D03313" w:rsidP="005F3C01">
            <w:pPr>
              <w:spacing w:after="270"/>
              <w:jc w:val="both"/>
              <w:rPr>
                <w:kern w:val="12"/>
                <w:szCs w:val="22"/>
              </w:rPr>
            </w:pPr>
            <w:r w:rsidRPr="005F3C01">
              <w:rPr>
                <w:kern w:val="12"/>
                <w:szCs w:val="22"/>
              </w:rPr>
              <w:t>      Niemcy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B880F6C" w14:textId="08F5B83C" w:rsidR="00D03313" w:rsidRPr="005F3C01" w:rsidRDefault="0072285D" w:rsidP="007516B0">
            <w:pPr>
              <w:spacing w:after="270"/>
              <w:jc w:val="center"/>
              <w:rPr>
                <w:kern w:val="12"/>
                <w:szCs w:val="22"/>
              </w:rPr>
            </w:pPr>
            <w:r>
              <w:rPr>
                <w:kern w:val="12"/>
                <w:szCs w:val="22"/>
              </w:rPr>
              <w:t>48.</w:t>
            </w:r>
            <w:r w:rsidR="00D03313" w:rsidRPr="00D03313">
              <w:rPr>
                <w:kern w:val="12"/>
                <w:szCs w:val="22"/>
              </w:rPr>
              <w:t>300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DC47AB9" w14:textId="654EA53A" w:rsidR="00D03313" w:rsidRPr="005F3C01" w:rsidRDefault="0072285D" w:rsidP="007516B0">
            <w:pPr>
              <w:spacing w:after="270"/>
              <w:jc w:val="center"/>
              <w:rPr>
                <w:kern w:val="12"/>
                <w:szCs w:val="22"/>
              </w:rPr>
            </w:pPr>
            <w:r>
              <w:rPr>
                <w:kern w:val="12"/>
                <w:szCs w:val="22"/>
              </w:rPr>
              <w:t>49.</w:t>
            </w:r>
            <w:r w:rsidR="00D03313" w:rsidRPr="00D03313">
              <w:rPr>
                <w:kern w:val="12"/>
                <w:szCs w:val="22"/>
              </w:rPr>
              <w:t>100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5A4F8E7" w14:textId="5DB5A149" w:rsidR="00D03313" w:rsidRPr="005F3C01" w:rsidRDefault="0072285D" w:rsidP="007516B0">
            <w:pPr>
              <w:spacing w:after="270"/>
              <w:jc w:val="center"/>
              <w:rPr>
                <w:kern w:val="12"/>
                <w:szCs w:val="22"/>
              </w:rPr>
            </w:pPr>
            <w:r>
              <w:rPr>
                <w:kern w:val="12"/>
                <w:szCs w:val="22"/>
              </w:rPr>
              <w:t>-1,</w:t>
            </w:r>
            <w:r w:rsidR="00D03313" w:rsidRPr="00D03313">
              <w:rPr>
                <w:kern w:val="12"/>
                <w:szCs w:val="22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44ED8CC3" w14:textId="45A3810D" w:rsidR="00D03313" w:rsidRPr="005F3C01" w:rsidRDefault="0072285D" w:rsidP="007516B0">
            <w:pPr>
              <w:spacing w:after="270"/>
              <w:jc w:val="center"/>
              <w:rPr>
                <w:kern w:val="12"/>
                <w:szCs w:val="22"/>
              </w:rPr>
            </w:pPr>
            <w:r>
              <w:rPr>
                <w:kern w:val="12"/>
                <w:szCs w:val="22"/>
              </w:rPr>
              <w:t>431.</w:t>
            </w:r>
            <w:r w:rsidR="00D03313" w:rsidRPr="00D03313">
              <w:rPr>
                <w:kern w:val="12"/>
                <w:szCs w:val="22"/>
              </w:rPr>
              <w:t>800</w:t>
            </w: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683DDC52" w14:textId="433FB84E" w:rsidR="00D03313" w:rsidRPr="005F3C01" w:rsidRDefault="0072285D" w:rsidP="007516B0">
            <w:pPr>
              <w:spacing w:after="270"/>
              <w:jc w:val="center"/>
              <w:rPr>
                <w:kern w:val="12"/>
                <w:szCs w:val="22"/>
              </w:rPr>
            </w:pPr>
            <w:r>
              <w:rPr>
                <w:kern w:val="12"/>
                <w:szCs w:val="22"/>
              </w:rPr>
              <w:t>448.</w:t>
            </w:r>
            <w:r w:rsidR="00D03313" w:rsidRPr="00D03313">
              <w:rPr>
                <w:kern w:val="12"/>
                <w:szCs w:val="22"/>
              </w:rPr>
              <w:t>500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283A1A92" w14:textId="37A6C687" w:rsidR="00D03313" w:rsidRPr="005F3C01" w:rsidRDefault="0072285D" w:rsidP="007516B0">
            <w:pPr>
              <w:spacing w:after="270"/>
              <w:ind w:right="-141"/>
              <w:jc w:val="center"/>
              <w:rPr>
                <w:kern w:val="12"/>
                <w:szCs w:val="22"/>
              </w:rPr>
            </w:pPr>
            <w:r>
              <w:rPr>
                <w:kern w:val="12"/>
                <w:szCs w:val="22"/>
              </w:rPr>
              <w:t>-3,</w:t>
            </w:r>
            <w:r w:rsidR="00D03313" w:rsidRPr="00D03313">
              <w:rPr>
                <w:kern w:val="12"/>
                <w:szCs w:val="22"/>
              </w:rPr>
              <w:t>7</w:t>
            </w:r>
          </w:p>
        </w:tc>
      </w:tr>
      <w:tr w:rsidR="00D03313" w:rsidRPr="005F3C01" w14:paraId="142A51EC" w14:textId="77777777" w:rsidTr="00CA4F9C">
        <w:trPr>
          <w:trHeight w:val="300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7B3C1351" w14:textId="77777777" w:rsidR="00D03313" w:rsidRPr="005F3C01" w:rsidRDefault="00D03313" w:rsidP="005F3C01">
            <w:pPr>
              <w:spacing w:after="270"/>
              <w:jc w:val="both"/>
              <w:rPr>
                <w:b/>
                <w:bCs/>
                <w:kern w:val="12"/>
                <w:szCs w:val="22"/>
              </w:rPr>
            </w:pPr>
            <w:r w:rsidRPr="005F3C01">
              <w:rPr>
                <w:b/>
                <w:bCs/>
                <w:kern w:val="12"/>
                <w:szCs w:val="22"/>
              </w:rPr>
              <w:t>Europa Centralna i  Wschodnia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ABE0F59" w14:textId="6BCEA3D2" w:rsidR="00D03313" w:rsidRPr="005F3C01" w:rsidRDefault="0072285D" w:rsidP="007516B0">
            <w:pPr>
              <w:spacing w:after="270"/>
              <w:jc w:val="center"/>
              <w:rPr>
                <w:kern w:val="12"/>
                <w:szCs w:val="22"/>
              </w:rPr>
            </w:pPr>
            <w:r>
              <w:rPr>
                <w:kern w:val="12"/>
                <w:szCs w:val="22"/>
              </w:rPr>
              <w:t>19.</w:t>
            </w:r>
            <w:r w:rsidR="00D03313" w:rsidRPr="005B51AB">
              <w:rPr>
                <w:kern w:val="12"/>
                <w:szCs w:val="22"/>
              </w:rPr>
              <w:t>400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85FAC29" w14:textId="64F1436A" w:rsidR="00D03313" w:rsidRPr="005F3C01" w:rsidRDefault="0072285D" w:rsidP="007516B0">
            <w:pPr>
              <w:spacing w:after="270"/>
              <w:jc w:val="center"/>
              <w:rPr>
                <w:kern w:val="12"/>
                <w:szCs w:val="22"/>
              </w:rPr>
            </w:pPr>
            <w:r>
              <w:rPr>
                <w:kern w:val="12"/>
                <w:szCs w:val="22"/>
              </w:rPr>
              <w:t>17.</w:t>
            </w:r>
            <w:r w:rsidR="00D03313" w:rsidRPr="005B51AB">
              <w:rPr>
                <w:kern w:val="12"/>
                <w:szCs w:val="22"/>
              </w:rPr>
              <w:t>600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95C9124" w14:textId="18C0E7B1" w:rsidR="00D03313" w:rsidRPr="005F3C01" w:rsidRDefault="0072285D" w:rsidP="007516B0">
            <w:pPr>
              <w:spacing w:after="270"/>
              <w:jc w:val="center"/>
              <w:rPr>
                <w:kern w:val="12"/>
                <w:szCs w:val="22"/>
              </w:rPr>
            </w:pPr>
            <w:r>
              <w:rPr>
                <w:kern w:val="12"/>
                <w:szCs w:val="22"/>
              </w:rPr>
              <w:t>+10,</w:t>
            </w:r>
            <w:r w:rsidR="00D03313" w:rsidRPr="005B51AB">
              <w:rPr>
                <w:kern w:val="12"/>
                <w:szCs w:val="22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3F38C973" w14:textId="7FC961FA" w:rsidR="00D03313" w:rsidRPr="005F3C01" w:rsidRDefault="0072285D" w:rsidP="007516B0">
            <w:pPr>
              <w:spacing w:after="270"/>
              <w:jc w:val="center"/>
              <w:rPr>
                <w:kern w:val="12"/>
                <w:szCs w:val="22"/>
              </w:rPr>
            </w:pPr>
            <w:r>
              <w:rPr>
                <w:kern w:val="12"/>
                <w:szCs w:val="22"/>
              </w:rPr>
              <w:t>163.</w:t>
            </w:r>
            <w:r w:rsidR="00D03313" w:rsidRPr="005B51AB">
              <w:rPr>
                <w:kern w:val="12"/>
                <w:szCs w:val="22"/>
              </w:rPr>
              <w:t>100</w:t>
            </w: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00952389" w14:textId="5934AE08" w:rsidR="00D03313" w:rsidRPr="005F3C01" w:rsidRDefault="0072285D" w:rsidP="007516B0">
            <w:pPr>
              <w:spacing w:after="270"/>
              <w:jc w:val="center"/>
              <w:rPr>
                <w:kern w:val="12"/>
                <w:szCs w:val="22"/>
              </w:rPr>
            </w:pPr>
            <w:r>
              <w:rPr>
                <w:kern w:val="12"/>
                <w:szCs w:val="22"/>
              </w:rPr>
              <w:t>152.</w:t>
            </w:r>
            <w:r w:rsidR="00D03313" w:rsidRPr="005B51AB">
              <w:rPr>
                <w:kern w:val="12"/>
                <w:szCs w:val="22"/>
              </w:rPr>
              <w:t>000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748101AD" w14:textId="4714DD17" w:rsidR="00D03313" w:rsidRPr="005F3C01" w:rsidRDefault="0072285D" w:rsidP="007516B0">
            <w:pPr>
              <w:spacing w:after="270"/>
              <w:ind w:right="-141"/>
              <w:jc w:val="center"/>
              <w:rPr>
                <w:kern w:val="12"/>
                <w:szCs w:val="22"/>
              </w:rPr>
            </w:pPr>
            <w:r>
              <w:rPr>
                <w:kern w:val="12"/>
                <w:szCs w:val="22"/>
              </w:rPr>
              <w:t>+7,</w:t>
            </w:r>
            <w:r w:rsidR="00D03313" w:rsidRPr="005B51AB">
              <w:rPr>
                <w:kern w:val="12"/>
                <w:szCs w:val="22"/>
              </w:rPr>
              <w:t>3</w:t>
            </w:r>
          </w:p>
        </w:tc>
      </w:tr>
      <w:tr w:rsidR="005F3C01" w:rsidRPr="005F3C01" w14:paraId="4DFF7E4B" w14:textId="77777777" w:rsidTr="00CA4F9C">
        <w:trPr>
          <w:trHeight w:val="300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14:paraId="37E846F4" w14:textId="4EEA58D4" w:rsidR="005F3C01" w:rsidRPr="005F3C01" w:rsidRDefault="005F3C01" w:rsidP="005F3C01">
            <w:pPr>
              <w:spacing w:after="270"/>
              <w:jc w:val="both"/>
              <w:rPr>
                <w:kern w:val="12"/>
                <w:szCs w:val="22"/>
              </w:rPr>
            </w:pPr>
            <w:r>
              <w:rPr>
                <w:kern w:val="12"/>
                <w:szCs w:val="22"/>
              </w:rPr>
              <w:t xml:space="preserve">     Polska</w:t>
            </w:r>
            <w:r w:rsidR="001B56FC">
              <w:rPr>
                <w:kern w:val="12"/>
                <w:szCs w:val="22"/>
              </w:rPr>
              <w:t xml:space="preserve"> </w:t>
            </w:r>
            <w:r w:rsidR="001B56FC" w:rsidRPr="001B56FC">
              <w:rPr>
                <w:kern w:val="12"/>
                <w:sz w:val="18"/>
                <w:szCs w:val="22"/>
              </w:rPr>
              <w:t>(rejestracje)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4F6C9F1" w14:textId="770B973A" w:rsidR="005F3C01" w:rsidRPr="005F3C01" w:rsidRDefault="0072285D" w:rsidP="007516B0">
            <w:pPr>
              <w:spacing w:after="270"/>
              <w:jc w:val="center"/>
              <w:rPr>
                <w:kern w:val="12"/>
                <w:szCs w:val="22"/>
              </w:rPr>
            </w:pPr>
            <w:r>
              <w:rPr>
                <w:kern w:val="12"/>
                <w:szCs w:val="22"/>
              </w:rPr>
              <w:t>3.</w:t>
            </w:r>
            <w:r w:rsidR="005B51AB">
              <w:rPr>
                <w:kern w:val="12"/>
                <w:szCs w:val="22"/>
              </w:rPr>
              <w:t>450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AAE1171" w14:textId="58353DCC" w:rsidR="005F3C01" w:rsidRPr="005F3C01" w:rsidRDefault="0072285D" w:rsidP="007516B0">
            <w:pPr>
              <w:spacing w:after="270"/>
              <w:jc w:val="center"/>
              <w:rPr>
                <w:kern w:val="12"/>
                <w:szCs w:val="22"/>
              </w:rPr>
            </w:pPr>
            <w:r>
              <w:rPr>
                <w:kern w:val="12"/>
                <w:szCs w:val="22"/>
              </w:rPr>
              <w:t>2.</w:t>
            </w:r>
            <w:r w:rsidR="005B51AB">
              <w:rPr>
                <w:kern w:val="12"/>
                <w:szCs w:val="22"/>
              </w:rPr>
              <w:t>623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2E015A9" w14:textId="025AF5AA" w:rsidR="005F3C01" w:rsidRPr="005F3C01" w:rsidRDefault="00D14CDC" w:rsidP="007516B0">
            <w:pPr>
              <w:spacing w:after="270"/>
              <w:jc w:val="center"/>
              <w:rPr>
                <w:kern w:val="12"/>
                <w:szCs w:val="22"/>
              </w:rPr>
            </w:pPr>
            <w:r>
              <w:rPr>
                <w:kern w:val="12"/>
                <w:szCs w:val="22"/>
              </w:rPr>
              <w:t>+3</w:t>
            </w:r>
            <w:r w:rsidR="0072285D">
              <w:rPr>
                <w:kern w:val="12"/>
                <w:szCs w:val="22"/>
              </w:rPr>
              <w:t>1,</w:t>
            </w:r>
            <w:r w:rsidR="005B51AB">
              <w:rPr>
                <w:kern w:val="12"/>
                <w:szCs w:val="22"/>
              </w:rPr>
              <w:t>53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59ABC6AA" w14:textId="6D216EA7" w:rsidR="005F3C01" w:rsidRPr="005F3C01" w:rsidRDefault="0072285D" w:rsidP="007516B0">
            <w:pPr>
              <w:spacing w:after="270"/>
              <w:jc w:val="center"/>
              <w:rPr>
                <w:kern w:val="12"/>
                <w:szCs w:val="22"/>
              </w:rPr>
            </w:pPr>
            <w:r>
              <w:rPr>
                <w:kern w:val="12"/>
                <w:szCs w:val="22"/>
              </w:rPr>
              <w:t>30.</w:t>
            </w:r>
            <w:r w:rsidR="005B51AB">
              <w:rPr>
                <w:kern w:val="12"/>
                <w:szCs w:val="22"/>
              </w:rPr>
              <w:t>421</w:t>
            </w: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2DF15288" w14:textId="07D43CC0" w:rsidR="005F3C01" w:rsidRPr="005F3C01" w:rsidRDefault="0072285D" w:rsidP="007516B0">
            <w:pPr>
              <w:spacing w:after="270"/>
              <w:jc w:val="center"/>
              <w:rPr>
                <w:kern w:val="12"/>
                <w:szCs w:val="22"/>
              </w:rPr>
            </w:pPr>
            <w:r>
              <w:rPr>
                <w:kern w:val="12"/>
                <w:szCs w:val="22"/>
              </w:rPr>
              <w:t>24.</w:t>
            </w:r>
            <w:r w:rsidR="005B51AB">
              <w:rPr>
                <w:kern w:val="12"/>
                <w:szCs w:val="22"/>
              </w:rPr>
              <w:t>414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1DF7FF07" w14:textId="3D13DC56" w:rsidR="005F3C01" w:rsidRPr="005F3C01" w:rsidRDefault="005F3C01" w:rsidP="007516B0">
            <w:pPr>
              <w:spacing w:after="270"/>
              <w:ind w:right="-141"/>
              <w:jc w:val="center"/>
              <w:rPr>
                <w:kern w:val="12"/>
                <w:szCs w:val="22"/>
              </w:rPr>
            </w:pPr>
            <w:r>
              <w:rPr>
                <w:kern w:val="12"/>
                <w:szCs w:val="22"/>
              </w:rPr>
              <w:t>+2</w:t>
            </w:r>
            <w:r w:rsidR="0072285D">
              <w:rPr>
                <w:kern w:val="12"/>
                <w:szCs w:val="22"/>
              </w:rPr>
              <w:t>4,</w:t>
            </w:r>
            <w:r w:rsidR="005B51AB">
              <w:rPr>
                <w:kern w:val="12"/>
                <w:szCs w:val="22"/>
              </w:rPr>
              <w:t>60</w:t>
            </w:r>
          </w:p>
        </w:tc>
      </w:tr>
      <w:tr w:rsidR="00D03313" w:rsidRPr="005F3C01" w14:paraId="422B9588" w14:textId="77777777" w:rsidTr="00CA4F9C">
        <w:trPr>
          <w:trHeight w:val="300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14:paraId="3695845B" w14:textId="77777777" w:rsidR="00D03313" w:rsidRPr="005F3C01" w:rsidRDefault="00D03313" w:rsidP="005F3C01">
            <w:pPr>
              <w:spacing w:after="270"/>
              <w:jc w:val="both"/>
              <w:rPr>
                <w:b/>
                <w:bCs/>
                <w:kern w:val="12"/>
                <w:szCs w:val="22"/>
              </w:rPr>
            </w:pPr>
            <w:r w:rsidRPr="005F3C01">
              <w:rPr>
                <w:kern w:val="12"/>
                <w:szCs w:val="22"/>
              </w:rPr>
              <w:t>      Rosja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10364B0" w14:textId="04E07A4F" w:rsidR="00D03313" w:rsidRPr="005F3C01" w:rsidRDefault="0072285D" w:rsidP="007516B0">
            <w:pPr>
              <w:spacing w:after="270"/>
              <w:jc w:val="center"/>
              <w:rPr>
                <w:kern w:val="12"/>
                <w:szCs w:val="22"/>
              </w:rPr>
            </w:pPr>
            <w:r>
              <w:rPr>
                <w:kern w:val="12"/>
                <w:szCs w:val="22"/>
              </w:rPr>
              <w:t>7</w:t>
            </w:r>
            <w:r w:rsidR="00D03313" w:rsidRPr="005B51AB">
              <w:rPr>
                <w:kern w:val="12"/>
                <w:szCs w:val="22"/>
              </w:rPr>
              <w:t>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A3A6E4F" w14:textId="2B4741F8" w:rsidR="00D03313" w:rsidRPr="005F3C01" w:rsidRDefault="0072285D" w:rsidP="007516B0">
            <w:pPr>
              <w:spacing w:after="270"/>
              <w:jc w:val="center"/>
              <w:rPr>
                <w:kern w:val="12"/>
                <w:szCs w:val="22"/>
              </w:rPr>
            </w:pPr>
            <w:r>
              <w:rPr>
                <w:kern w:val="12"/>
                <w:szCs w:val="22"/>
              </w:rPr>
              <w:t>6</w:t>
            </w:r>
            <w:r w:rsidR="00D03313" w:rsidRPr="005B51AB">
              <w:rPr>
                <w:kern w:val="12"/>
                <w:szCs w:val="22"/>
              </w:rPr>
              <w:t>800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EA69348" w14:textId="7D554726" w:rsidR="00D03313" w:rsidRPr="005F3C01" w:rsidRDefault="0072285D" w:rsidP="007516B0">
            <w:pPr>
              <w:spacing w:after="270"/>
              <w:jc w:val="center"/>
              <w:rPr>
                <w:kern w:val="12"/>
                <w:szCs w:val="22"/>
              </w:rPr>
            </w:pPr>
            <w:r>
              <w:rPr>
                <w:kern w:val="12"/>
                <w:szCs w:val="22"/>
              </w:rPr>
              <w:t>+2,</w:t>
            </w:r>
            <w:r w:rsidR="00D03313" w:rsidRPr="005B51AB">
              <w:rPr>
                <w:kern w:val="12"/>
                <w:szCs w:val="22"/>
              </w:rPr>
              <w:t>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676D0F0A" w14:textId="0CCED10C" w:rsidR="00D03313" w:rsidRPr="005F3C01" w:rsidRDefault="0072285D" w:rsidP="007516B0">
            <w:pPr>
              <w:spacing w:after="270"/>
              <w:jc w:val="center"/>
              <w:rPr>
                <w:kern w:val="12"/>
                <w:szCs w:val="22"/>
              </w:rPr>
            </w:pPr>
            <w:r>
              <w:rPr>
                <w:kern w:val="12"/>
                <w:szCs w:val="22"/>
              </w:rPr>
              <w:t>52.</w:t>
            </w:r>
            <w:r w:rsidR="00D03313" w:rsidRPr="005B51AB">
              <w:rPr>
                <w:kern w:val="12"/>
                <w:szCs w:val="22"/>
              </w:rPr>
              <w:t>700</w:t>
            </w: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5DE6E353" w14:textId="44A97786" w:rsidR="00D03313" w:rsidRPr="005F3C01" w:rsidRDefault="0072285D" w:rsidP="007516B0">
            <w:pPr>
              <w:spacing w:after="270"/>
              <w:jc w:val="center"/>
              <w:rPr>
                <w:kern w:val="12"/>
                <w:szCs w:val="22"/>
              </w:rPr>
            </w:pPr>
            <w:r>
              <w:rPr>
                <w:kern w:val="12"/>
                <w:szCs w:val="22"/>
              </w:rPr>
              <w:t>56.</w:t>
            </w:r>
            <w:r w:rsidR="00D03313" w:rsidRPr="005B51AB">
              <w:rPr>
                <w:kern w:val="12"/>
                <w:szCs w:val="22"/>
              </w:rPr>
              <w:t>000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7DABC82E" w14:textId="2AD88805" w:rsidR="00D03313" w:rsidRPr="005F3C01" w:rsidRDefault="0072285D" w:rsidP="007516B0">
            <w:pPr>
              <w:spacing w:after="270"/>
              <w:ind w:right="-141"/>
              <w:jc w:val="center"/>
              <w:rPr>
                <w:kern w:val="12"/>
                <w:szCs w:val="22"/>
              </w:rPr>
            </w:pPr>
            <w:r>
              <w:rPr>
                <w:kern w:val="12"/>
                <w:szCs w:val="22"/>
              </w:rPr>
              <w:t>-5,</w:t>
            </w:r>
            <w:r w:rsidR="00D03313" w:rsidRPr="005B51AB">
              <w:rPr>
                <w:kern w:val="12"/>
                <w:szCs w:val="22"/>
              </w:rPr>
              <w:t>9</w:t>
            </w:r>
          </w:p>
        </w:tc>
      </w:tr>
      <w:tr w:rsidR="00D03313" w:rsidRPr="005F3C01" w14:paraId="25886830" w14:textId="77777777" w:rsidTr="00CA4F9C">
        <w:trPr>
          <w:trHeight w:val="300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1D144FF6" w14:textId="77777777" w:rsidR="00D03313" w:rsidRPr="005F3C01" w:rsidRDefault="00D03313" w:rsidP="005F3C01">
            <w:pPr>
              <w:spacing w:after="270"/>
              <w:jc w:val="both"/>
              <w:rPr>
                <w:b/>
                <w:bCs/>
                <w:kern w:val="12"/>
                <w:szCs w:val="22"/>
              </w:rPr>
            </w:pPr>
            <w:r w:rsidRPr="005F3C01">
              <w:rPr>
                <w:b/>
                <w:bCs/>
                <w:kern w:val="12"/>
                <w:szCs w:val="22"/>
              </w:rPr>
              <w:t>Ameryka Płn.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F4C43C5" w14:textId="6BCA209D" w:rsidR="00D03313" w:rsidRPr="005F3C01" w:rsidRDefault="0072285D" w:rsidP="007516B0">
            <w:pPr>
              <w:spacing w:after="270"/>
              <w:jc w:val="center"/>
              <w:rPr>
                <w:kern w:val="12"/>
                <w:szCs w:val="22"/>
              </w:rPr>
            </w:pPr>
            <w:r>
              <w:rPr>
                <w:kern w:val="12"/>
                <w:szCs w:val="22"/>
              </w:rPr>
              <w:t>45.</w:t>
            </w:r>
            <w:r w:rsidR="00D03313" w:rsidRPr="005B51AB">
              <w:rPr>
                <w:kern w:val="12"/>
                <w:szCs w:val="22"/>
              </w:rPr>
              <w:t>600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BD0A746" w14:textId="1F1F9C41" w:rsidR="00D03313" w:rsidRPr="005F3C01" w:rsidRDefault="0072285D" w:rsidP="007516B0">
            <w:pPr>
              <w:spacing w:after="270"/>
              <w:jc w:val="center"/>
              <w:rPr>
                <w:kern w:val="12"/>
                <w:szCs w:val="22"/>
              </w:rPr>
            </w:pPr>
            <w:r>
              <w:rPr>
                <w:kern w:val="12"/>
                <w:szCs w:val="22"/>
              </w:rPr>
              <w:t>45.</w:t>
            </w:r>
            <w:r w:rsidR="00D03313" w:rsidRPr="005B51AB">
              <w:rPr>
                <w:kern w:val="12"/>
                <w:szCs w:val="22"/>
              </w:rPr>
              <w:t>900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EADDF94" w14:textId="72B858FB" w:rsidR="00D03313" w:rsidRPr="005F3C01" w:rsidRDefault="0072285D" w:rsidP="007516B0">
            <w:pPr>
              <w:spacing w:after="270"/>
              <w:jc w:val="center"/>
              <w:rPr>
                <w:kern w:val="12"/>
                <w:szCs w:val="22"/>
              </w:rPr>
            </w:pPr>
            <w:r>
              <w:rPr>
                <w:kern w:val="12"/>
                <w:szCs w:val="22"/>
              </w:rPr>
              <w:t>-0,</w:t>
            </w:r>
            <w:r w:rsidR="00D03313" w:rsidRPr="005B51AB">
              <w:rPr>
                <w:kern w:val="12"/>
                <w:szCs w:val="22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5F66FE9D" w14:textId="4FB3547A" w:rsidR="00D03313" w:rsidRPr="005F3C01" w:rsidRDefault="0072285D" w:rsidP="007516B0">
            <w:pPr>
              <w:spacing w:after="270"/>
              <w:jc w:val="center"/>
              <w:rPr>
                <w:kern w:val="12"/>
                <w:szCs w:val="22"/>
              </w:rPr>
            </w:pPr>
            <w:r>
              <w:rPr>
                <w:kern w:val="12"/>
                <w:szCs w:val="22"/>
              </w:rPr>
              <w:t>423.</w:t>
            </w:r>
            <w:r w:rsidR="00D03313" w:rsidRPr="005B51AB">
              <w:rPr>
                <w:kern w:val="12"/>
                <w:szCs w:val="22"/>
              </w:rPr>
              <w:t>900</w:t>
            </w: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0D42C2AD" w14:textId="3B9249CC" w:rsidR="00D03313" w:rsidRPr="005F3C01" w:rsidRDefault="0072285D" w:rsidP="007516B0">
            <w:pPr>
              <w:spacing w:after="270"/>
              <w:jc w:val="center"/>
              <w:rPr>
                <w:kern w:val="12"/>
                <w:szCs w:val="22"/>
              </w:rPr>
            </w:pPr>
            <w:r>
              <w:rPr>
                <w:kern w:val="12"/>
                <w:szCs w:val="22"/>
              </w:rPr>
              <w:t>443.</w:t>
            </w:r>
            <w:r w:rsidR="00D03313" w:rsidRPr="005B51AB">
              <w:rPr>
                <w:kern w:val="12"/>
                <w:szCs w:val="22"/>
              </w:rPr>
              <w:t>300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55332111" w14:textId="272C5C60" w:rsidR="00D03313" w:rsidRPr="005F3C01" w:rsidRDefault="0072285D" w:rsidP="007516B0">
            <w:pPr>
              <w:spacing w:after="270"/>
              <w:ind w:right="-141"/>
              <w:jc w:val="center"/>
              <w:rPr>
                <w:kern w:val="12"/>
                <w:szCs w:val="22"/>
              </w:rPr>
            </w:pPr>
            <w:r>
              <w:rPr>
                <w:kern w:val="12"/>
                <w:szCs w:val="22"/>
              </w:rPr>
              <w:t>-4,</w:t>
            </w:r>
            <w:r w:rsidR="00D03313" w:rsidRPr="005B51AB">
              <w:rPr>
                <w:kern w:val="12"/>
                <w:szCs w:val="22"/>
              </w:rPr>
              <w:t>4</w:t>
            </w:r>
          </w:p>
        </w:tc>
      </w:tr>
      <w:tr w:rsidR="00D03313" w:rsidRPr="005F3C01" w14:paraId="2696DFE1" w14:textId="77777777" w:rsidTr="00CA4F9C">
        <w:trPr>
          <w:trHeight w:val="300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7D11B933" w14:textId="77777777" w:rsidR="00D03313" w:rsidRPr="005F3C01" w:rsidRDefault="00D03313" w:rsidP="005F3C01">
            <w:pPr>
              <w:spacing w:after="270"/>
              <w:jc w:val="both"/>
              <w:rPr>
                <w:kern w:val="12"/>
                <w:szCs w:val="22"/>
              </w:rPr>
            </w:pPr>
            <w:r w:rsidRPr="005F3C01">
              <w:rPr>
                <w:kern w:val="12"/>
                <w:szCs w:val="22"/>
              </w:rPr>
              <w:t>      USA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BFAC979" w14:textId="2298DE78" w:rsidR="00D03313" w:rsidRPr="005F3C01" w:rsidRDefault="0072285D" w:rsidP="007516B0">
            <w:pPr>
              <w:spacing w:after="270"/>
              <w:jc w:val="center"/>
              <w:rPr>
                <w:kern w:val="12"/>
                <w:szCs w:val="22"/>
              </w:rPr>
            </w:pPr>
            <w:r>
              <w:rPr>
                <w:kern w:val="12"/>
                <w:szCs w:val="22"/>
              </w:rPr>
              <w:t>24.</w:t>
            </w:r>
            <w:r w:rsidR="00D03313" w:rsidRPr="005B51AB">
              <w:rPr>
                <w:kern w:val="12"/>
                <w:szCs w:val="22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F0FE8D2" w14:textId="2C2F58CC" w:rsidR="00D03313" w:rsidRPr="005F3C01" w:rsidRDefault="0072285D" w:rsidP="007516B0">
            <w:pPr>
              <w:spacing w:after="270"/>
              <w:jc w:val="center"/>
              <w:rPr>
                <w:kern w:val="12"/>
                <w:szCs w:val="22"/>
              </w:rPr>
            </w:pPr>
            <w:r>
              <w:rPr>
                <w:kern w:val="12"/>
                <w:szCs w:val="22"/>
              </w:rPr>
              <w:t>26.</w:t>
            </w:r>
            <w:r w:rsidR="00D03313" w:rsidRPr="005B51AB">
              <w:rPr>
                <w:kern w:val="12"/>
                <w:szCs w:val="22"/>
              </w:rPr>
              <w:t>100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0638D2B" w14:textId="3720086B" w:rsidR="00D03313" w:rsidRPr="005F3C01" w:rsidRDefault="0072285D" w:rsidP="007516B0">
            <w:pPr>
              <w:spacing w:after="270"/>
              <w:jc w:val="center"/>
              <w:rPr>
                <w:kern w:val="12"/>
                <w:szCs w:val="22"/>
              </w:rPr>
            </w:pPr>
            <w:r>
              <w:rPr>
                <w:kern w:val="12"/>
                <w:szCs w:val="22"/>
              </w:rPr>
              <w:t>-7,</w:t>
            </w:r>
            <w:r w:rsidR="00D03313" w:rsidRPr="005B51AB">
              <w:rPr>
                <w:kern w:val="12"/>
                <w:szCs w:val="22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762B6C08" w14:textId="233805B0" w:rsidR="00D03313" w:rsidRPr="005F3C01" w:rsidRDefault="0072285D" w:rsidP="007516B0">
            <w:pPr>
              <w:spacing w:after="270"/>
              <w:jc w:val="center"/>
              <w:rPr>
                <w:kern w:val="12"/>
                <w:szCs w:val="22"/>
              </w:rPr>
            </w:pPr>
            <w:r>
              <w:rPr>
                <w:kern w:val="12"/>
                <w:szCs w:val="22"/>
              </w:rPr>
              <w:t>231.</w:t>
            </w:r>
            <w:r w:rsidR="00D03313" w:rsidRPr="005B51AB">
              <w:rPr>
                <w:kern w:val="12"/>
                <w:szCs w:val="22"/>
              </w:rPr>
              <w:t>300</w:t>
            </w: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7ADC5EB2" w14:textId="07CF8E81" w:rsidR="00D03313" w:rsidRPr="005F3C01" w:rsidRDefault="0072285D" w:rsidP="007516B0">
            <w:pPr>
              <w:spacing w:after="270"/>
              <w:jc w:val="center"/>
              <w:rPr>
                <w:kern w:val="12"/>
                <w:szCs w:val="22"/>
              </w:rPr>
            </w:pPr>
            <w:r>
              <w:rPr>
                <w:kern w:val="12"/>
                <w:szCs w:val="22"/>
              </w:rPr>
              <w:t>264.</w:t>
            </w:r>
            <w:r w:rsidR="00D03313" w:rsidRPr="005B51AB">
              <w:rPr>
                <w:kern w:val="12"/>
                <w:szCs w:val="22"/>
              </w:rPr>
              <w:t>200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7329D32A" w14:textId="072C3C1C" w:rsidR="00D03313" w:rsidRPr="005F3C01" w:rsidRDefault="0072285D" w:rsidP="007516B0">
            <w:pPr>
              <w:spacing w:after="270"/>
              <w:ind w:right="-141"/>
              <w:jc w:val="center"/>
              <w:rPr>
                <w:kern w:val="12"/>
                <w:szCs w:val="22"/>
              </w:rPr>
            </w:pPr>
            <w:r>
              <w:rPr>
                <w:kern w:val="12"/>
                <w:szCs w:val="22"/>
              </w:rPr>
              <w:t>-12,</w:t>
            </w:r>
            <w:r w:rsidR="00D03313" w:rsidRPr="005B51AB">
              <w:rPr>
                <w:kern w:val="12"/>
                <w:szCs w:val="22"/>
              </w:rPr>
              <w:t>5</w:t>
            </w:r>
          </w:p>
        </w:tc>
      </w:tr>
      <w:tr w:rsidR="00D03313" w:rsidRPr="005F3C01" w14:paraId="5C44B710" w14:textId="77777777" w:rsidTr="00CA4F9C">
        <w:trPr>
          <w:trHeight w:val="300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05178AB1" w14:textId="77777777" w:rsidR="00D03313" w:rsidRPr="005F3C01" w:rsidRDefault="00D03313" w:rsidP="005F3C01">
            <w:pPr>
              <w:spacing w:after="270"/>
              <w:jc w:val="both"/>
              <w:rPr>
                <w:b/>
                <w:bCs/>
                <w:kern w:val="12"/>
                <w:szCs w:val="22"/>
              </w:rPr>
            </w:pPr>
            <w:r w:rsidRPr="005F3C01">
              <w:rPr>
                <w:b/>
                <w:bCs/>
                <w:kern w:val="12"/>
                <w:szCs w:val="22"/>
              </w:rPr>
              <w:t>Ameryka Pd.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3305481" w14:textId="7E87D368" w:rsidR="00D03313" w:rsidRPr="005F3C01" w:rsidRDefault="0072285D" w:rsidP="007516B0">
            <w:pPr>
              <w:spacing w:after="270"/>
              <w:jc w:val="center"/>
              <w:rPr>
                <w:kern w:val="12"/>
                <w:szCs w:val="22"/>
              </w:rPr>
            </w:pPr>
            <w:r>
              <w:rPr>
                <w:kern w:val="12"/>
                <w:szCs w:val="22"/>
              </w:rPr>
              <w:t>20.</w:t>
            </w:r>
            <w:r w:rsidR="00D03313" w:rsidRPr="005B51AB">
              <w:rPr>
                <w:kern w:val="12"/>
                <w:szCs w:val="22"/>
              </w:rPr>
              <w:t>500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026DF83" w14:textId="3EE4E3E1" w:rsidR="00D03313" w:rsidRPr="005F3C01" w:rsidRDefault="0072285D" w:rsidP="007516B0">
            <w:pPr>
              <w:spacing w:after="270"/>
              <w:jc w:val="center"/>
              <w:rPr>
                <w:kern w:val="12"/>
                <w:szCs w:val="22"/>
              </w:rPr>
            </w:pPr>
            <w:r>
              <w:rPr>
                <w:kern w:val="12"/>
                <w:szCs w:val="22"/>
              </w:rPr>
              <w:t>38.</w:t>
            </w:r>
            <w:r w:rsidR="00D03313" w:rsidRPr="005B51AB">
              <w:rPr>
                <w:kern w:val="12"/>
                <w:szCs w:val="22"/>
              </w:rPr>
              <w:t>900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E5967CE" w14:textId="20B5725C" w:rsidR="00D03313" w:rsidRPr="005F3C01" w:rsidRDefault="0072285D" w:rsidP="007516B0">
            <w:pPr>
              <w:spacing w:after="270"/>
              <w:jc w:val="center"/>
              <w:rPr>
                <w:kern w:val="12"/>
                <w:szCs w:val="22"/>
              </w:rPr>
            </w:pPr>
            <w:r>
              <w:rPr>
                <w:kern w:val="12"/>
                <w:szCs w:val="22"/>
              </w:rPr>
              <w:t>-47,</w:t>
            </w:r>
            <w:r w:rsidR="00D03313" w:rsidRPr="005B51AB">
              <w:rPr>
                <w:kern w:val="12"/>
                <w:szCs w:val="22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16EFFAB1" w14:textId="1699F76A" w:rsidR="00D03313" w:rsidRPr="005F3C01" w:rsidRDefault="0072285D" w:rsidP="007516B0">
            <w:pPr>
              <w:spacing w:after="270"/>
              <w:jc w:val="center"/>
              <w:rPr>
                <w:kern w:val="12"/>
                <w:szCs w:val="22"/>
              </w:rPr>
            </w:pPr>
            <w:r>
              <w:rPr>
                <w:kern w:val="12"/>
                <w:szCs w:val="22"/>
              </w:rPr>
              <w:t>254.</w:t>
            </w:r>
            <w:r w:rsidR="00D03313" w:rsidRPr="005B51AB">
              <w:rPr>
                <w:kern w:val="12"/>
                <w:szCs w:val="22"/>
              </w:rPr>
              <w:t>200</w:t>
            </w: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0F711C44" w14:textId="692C7FF8" w:rsidR="00D03313" w:rsidRPr="005F3C01" w:rsidRDefault="0072285D" w:rsidP="007516B0">
            <w:pPr>
              <w:spacing w:after="270"/>
              <w:jc w:val="center"/>
              <w:rPr>
                <w:kern w:val="12"/>
                <w:szCs w:val="22"/>
              </w:rPr>
            </w:pPr>
            <w:r>
              <w:rPr>
                <w:kern w:val="12"/>
                <w:szCs w:val="22"/>
              </w:rPr>
              <w:t>363.</w:t>
            </w:r>
            <w:r w:rsidR="00D03313" w:rsidRPr="005B51AB">
              <w:rPr>
                <w:kern w:val="12"/>
                <w:szCs w:val="22"/>
              </w:rPr>
              <w:t>900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01560684" w14:textId="1D8AEAEC" w:rsidR="00D03313" w:rsidRPr="005F3C01" w:rsidRDefault="0072285D" w:rsidP="007516B0">
            <w:pPr>
              <w:spacing w:after="270"/>
              <w:ind w:right="-141"/>
              <w:jc w:val="center"/>
              <w:rPr>
                <w:kern w:val="12"/>
                <w:szCs w:val="22"/>
              </w:rPr>
            </w:pPr>
            <w:r>
              <w:rPr>
                <w:kern w:val="12"/>
                <w:szCs w:val="22"/>
              </w:rPr>
              <w:t>-30,</w:t>
            </w:r>
            <w:r w:rsidR="00D03313" w:rsidRPr="005B51AB">
              <w:rPr>
                <w:kern w:val="12"/>
                <w:szCs w:val="22"/>
              </w:rPr>
              <w:t>2</w:t>
            </w:r>
          </w:p>
        </w:tc>
      </w:tr>
      <w:tr w:rsidR="00D03313" w:rsidRPr="005F3C01" w14:paraId="08CB8104" w14:textId="77777777" w:rsidTr="00CA4F9C">
        <w:trPr>
          <w:trHeight w:val="300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532FDB19" w14:textId="77777777" w:rsidR="00D03313" w:rsidRPr="005F3C01" w:rsidRDefault="00D03313" w:rsidP="005F3C01">
            <w:pPr>
              <w:spacing w:after="270"/>
              <w:jc w:val="both"/>
              <w:rPr>
                <w:kern w:val="12"/>
                <w:szCs w:val="22"/>
              </w:rPr>
            </w:pPr>
            <w:r w:rsidRPr="005F3C01">
              <w:rPr>
                <w:kern w:val="12"/>
                <w:szCs w:val="22"/>
              </w:rPr>
              <w:t>      Brazylia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DF51DCE" w14:textId="7604435A" w:rsidR="00D03313" w:rsidRPr="005F3C01" w:rsidRDefault="0072285D" w:rsidP="007516B0">
            <w:pPr>
              <w:spacing w:after="270"/>
              <w:jc w:val="center"/>
              <w:rPr>
                <w:kern w:val="12"/>
                <w:szCs w:val="22"/>
              </w:rPr>
            </w:pPr>
            <w:r>
              <w:rPr>
                <w:kern w:val="12"/>
                <w:szCs w:val="22"/>
              </w:rPr>
              <w:t>9</w:t>
            </w:r>
            <w:r w:rsidR="00D03313" w:rsidRPr="005B51AB">
              <w:rPr>
                <w:kern w:val="12"/>
                <w:szCs w:val="22"/>
              </w:rPr>
              <w:t>900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F854BDD" w14:textId="2F75DFC0" w:rsidR="00D03313" w:rsidRPr="005F3C01" w:rsidRDefault="0072285D" w:rsidP="007516B0">
            <w:pPr>
              <w:spacing w:after="270"/>
              <w:jc w:val="center"/>
              <w:rPr>
                <w:kern w:val="12"/>
                <w:szCs w:val="22"/>
              </w:rPr>
            </w:pPr>
            <w:r>
              <w:rPr>
                <w:kern w:val="12"/>
                <w:szCs w:val="22"/>
              </w:rPr>
              <w:t>27.</w:t>
            </w:r>
            <w:r w:rsidR="00D03313" w:rsidRPr="005B51AB">
              <w:rPr>
                <w:kern w:val="12"/>
                <w:szCs w:val="22"/>
              </w:rPr>
              <w:t>400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7BC4A01" w14:textId="4DB592F0" w:rsidR="00D03313" w:rsidRPr="005F3C01" w:rsidRDefault="0072285D" w:rsidP="007516B0">
            <w:pPr>
              <w:spacing w:after="270"/>
              <w:jc w:val="center"/>
              <w:rPr>
                <w:kern w:val="12"/>
                <w:szCs w:val="22"/>
              </w:rPr>
            </w:pPr>
            <w:r>
              <w:rPr>
                <w:kern w:val="12"/>
                <w:szCs w:val="22"/>
              </w:rPr>
              <w:t>-63,</w:t>
            </w:r>
            <w:r w:rsidR="00D03313" w:rsidRPr="005B51AB">
              <w:rPr>
                <w:kern w:val="12"/>
                <w:szCs w:val="22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3D6FF7C8" w14:textId="388B5454" w:rsidR="00D03313" w:rsidRPr="005F3C01" w:rsidRDefault="0072285D" w:rsidP="007516B0">
            <w:pPr>
              <w:spacing w:after="270"/>
              <w:jc w:val="center"/>
              <w:rPr>
                <w:kern w:val="12"/>
                <w:szCs w:val="22"/>
              </w:rPr>
            </w:pPr>
            <w:r>
              <w:rPr>
                <w:kern w:val="12"/>
                <w:szCs w:val="22"/>
              </w:rPr>
              <w:t>164.</w:t>
            </w:r>
            <w:r w:rsidR="00D03313" w:rsidRPr="005B51AB">
              <w:rPr>
                <w:kern w:val="12"/>
                <w:szCs w:val="22"/>
              </w:rPr>
              <w:t>400</w:t>
            </w: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0B819152" w14:textId="27C8BF96" w:rsidR="00D03313" w:rsidRPr="005F3C01" w:rsidRDefault="0072285D" w:rsidP="007516B0">
            <w:pPr>
              <w:spacing w:after="270"/>
              <w:jc w:val="center"/>
              <w:rPr>
                <w:kern w:val="12"/>
                <w:szCs w:val="22"/>
              </w:rPr>
            </w:pPr>
            <w:r>
              <w:rPr>
                <w:kern w:val="12"/>
                <w:szCs w:val="22"/>
              </w:rPr>
              <w:t>267.</w:t>
            </w:r>
            <w:r w:rsidR="00D03313" w:rsidRPr="005B51AB">
              <w:rPr>
                <w:kern w:val="12"/>
                <w:szCs w:val="22"/>
              </w:rPr>
              <w:t>500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04B0AC38" w14:textId="26337EA2" w:rsidR="00D03313" w:rsidRPr="005F3C01" w:rsidRDefault="0072285D" w:rsidP="007516B0">
            <w:pPr>
              <w:spacing w:after="270"/>
              <w:ind w:right="-141"/>
              <w:jc w:val="center"/>
              <w:rPr>
                <w:kern w:val="12"/>
                <w:szCs w:val="22"/>
              </w:rPr>
            </w:pPr>
            <w:r>
              <w:rPr>
                <w:kern w:val="12"/>
                <w:szCs w:val="22"/>
              </w:rPr>
              <w:t>-38,</w:t>
            </w:r>
            <w:r w:rsidR="00D03313" w:rsidRPr="005B51AB">
              <w:rPr>
                <w:kern w:val="12"/>
                <w:szCs w:val="22"/>
              </w:rPr>
              <w:t>5</w:t>
            </w:r>
          </w:p>
        </w:tc>
      </w:tr>
      <w:tr w:rsidR="005B51AB" w:rsidRPr="005F3C01" w14:paraId="1FE732BA" w14:textId="77777777" w:rsidTr="00CA4F9C">
        <w:trPr>
          <w:trHeight w:val="300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0221316D" w14:textId="77777777" w:rsidR="005B51AB" w:rsidRPr="005F3C01" w:rsidRDefault="005B51AB" w:rsidP="005F3C01">
            <w:pPr>
              <w:spacing w:after="270"/>
              <w:jc w:val="both"/>
              <w:rPr>
                <w:b/>
                <w:bCs/>
                <w:kern w:val="12"/>
                <w:szCs w:val="22"/>
              </w:rPr>
            </w:pPr>
            <w:r w:rsidRPr="005F3C01">
              <w:rPr>
                <w:b/>
                <w:bCs/>
                <w:kern w:val="12"/>
                <w:szCs w:val="22"/>
              </w:rPr>
              <w:t>Azja i Oceania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E71D433" w14:textId="7BF52735" w:rsidR="005B51AB" w:rsidRPr="005F3C01" w:rsidRDefault="0072285D" w:rsidP="007516B0">
            <w:pPr>
              <w:spacing w:after="270"/>
              <w:jc w:val="center"/>
              <w:rPr>
                <w:kern w:val="12"/>
                <w:szCs w:val="22"/>
              </w:rPr>
            </w:pPr>
            <w:r>
              <w:rPr>
                <w:kern w:val="12"/>
                <w:szCs w:val="22"/>
              </w:rPr>
              <w:t>303.</w:t>
            </w:r>
            <w:r w:rsidR="005B51AB" w:rsidRPr="005B51AB">
              <w:rPr>
                <w:kern w:val="12"/>
                <w:szCs w:val="22"/>
              </w:rPr>
              <w:t>700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FE68BCE" w14:textId="757380F1" w:rsidR="005B51AB" w:rsidRPr="005F3C01" w:rsidRDefault="0072285D" w:rsidP="007516B0">
            <w:pPr>
              <w:spacing w:after="270"/>
              <w:jc w:val="center"/>
              <w:rPr>
                <w:kern w:val="12"/>
                <w:szCs w:val="22"/>
              </w:rPr>
            </w:pPr>
            <w:r>
              <w:rPr>
                <w:kern w:val="12"/>
                <w:szCs w:val="22"/>
              </w:rPr>
              <w:t>253.</w:t>
            </w:r>
            <w:r w:rsidR="005B51AB" w:rsidRPr="005B51AB">
              <w:rPr>
                <w:kern w:val="12"/>
                <w:szCs w:val="22"/>
              </w:rPr>
              <w:t>400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A8E6887" w14:textId="44C95810" w:rsidR="005B51AB" w:rsidRPr="005F3C01" w:rsidRDefault="0072285D" w:rsidP="007516B0">
            <w:pPr>
              <w:spacing w:after="270"/>
              <w:jc w:val="center"/>
              <w:rPr>
                <w:kern w:val="12"/>
                <w:szCs w:val="22"/>
              </w:rPr>
            </w:pPr>
            <w:r>
              <w:rPr>
                <w:kern w:val="12"/>
                <w:szCs w:val="22"/>
              </w:rPr>
              <w:t>+19,</w:t>
            </w:r>
            <w:r w:rsidR="005B51AB" w:rsidRPr="005B51AB">
              <w:rPr>
                <w:kern w:val="12"/>
                <w:szCs w:val="22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544CE546" w14:textId="3CA7899B" w:rsidR="005B51AB" w:rsidRPr="005F3C01" w:rsidRDefault="0072285D" w:rsidP="007516B0">
            <w:pPr>
              <w:spacing w:after="270"/>
              <w:jc w:val="center"/>
              <w:rPr>
                <w:kern w:val="12"/>
                <w:szCs w:val="22"/>
              </w:rPr>
            </w:pPr>
            <w:r>
              <w:rPr>
                <w:kern w:val="12"/>
                <w:szCs w:val="22"/>
              </w:rPr>
              <w:t>2.264.</w:t>
            </w:r>
            <w:r w:rsidR="005B51AB" w:rsidRPr="005B51AB">
              <w:rPr>
                <w:kern w:val="12"/>
                <w:szCs w:val="22"/>
              </w:rPr>
              <w:t>900</w:t>
            </w: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25048D4A" w14:textId="1B86122C" w:rsidR="005B51AB" w:rsidRPr="005F3C01" w:rsidRDefault="0072285D" w:rsidP="007516B0">
            <w:pPr>
              <w:spacing w:after="270"/>
              <w:jc w:val="center"/>
              <w:rPr>
                <w:kern w:val="12"/>
                <w:szCs w:val="22"/>
              </w:rPr>
            </w:pPr>
            <w:r>
              <w:rPr>
                <w:kern w:val="12"/>
                <w:szCs w:val="22"/>
              </w:rPr>
              <w:t>2.077.</w:t>
            </w:r>
            <w:r w:rsidR="005B51AB" w:rsidRPr="005B51AB">
              <w:rPr>
                <w:kern w:val="12"/>
                <w:szCs w:val="22"/>
              </w:rPr>
              <w:t>100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3AAD2813" w14:textId="57183BC6" w:rsidR="005B51AB" w:rsidRPr="005F3C01" w:rsidRDefault="0072285D" w:rsidP="007516B0">
            <w:pPr>
              <w:spacing w:after="270"/>
              <w:ind w:right="-141"/>
              <w:jc w:val="center"/>
              <w:rPr>
                <w:kern w:val="12"/>
                <w:szCs w:val="22"/>
              </w:rPr>
            </w:pPr>
            <w:r>
              <w:rPr>
                <w:kern w:val="12"/>
                <w:szCs w:val="22"/>
              </w:rPr>
              <w:t>+9,</w:t>
            </w:r>
            <w:r w:rsidR="005B51AB" w:rsidRPr="005B51AB">
              <w:rPr>
                <w:kern w:val="12"/>
                <w:szCs w:val="22"/>
              </w:rPr>
              <w:t>0</w:t>
            </w:r>
          </w:p>
        </w:tc>
      </w:tr>
      <w:tr w:rsidR="005B51AB" w:rsidRPr="005F3C01" w14:paraId="45876371" w14:textId="77777777" w:rsidTr="00CA4F9C">
        <w:trPr>
          <w:trHeight w:val="300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0391CA8A" w14:textId="77777777" w:rsidR="005B51AB" w:rsidRPr="005F3C01" w:rsidRDefault="005B51AB" w:rsidP="005F3C01">
            <w:pPr>
              <w:spacing w:after="270"/>
              <w:jc w:val="both"/>
              <w:rPr>
                <w:kern w:val="12"/>
                <w:szCs w:val="22"/>
              </w:rPr>
            </w:pPr>
            <w:r w:rsidRPr="005F3C01">
              <w:rPr>
                <w:kern w:val="12"/>
                <w:szCs w:val="22"/>
              </w:rPr>
              <w:t>      Chiny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B13AFC2" w14:textId="17821D94" w:rsidR="005B51AB" w:rsidRPr="005F3C01" w:rsidRDefault="0072285D" w:rsidP="007516B0">
            <w:pPr>
              <w:spacing w:after="270"/>
              <w:jc w:val="center"/>
              <w:rPr>
                <w:kern w:val="12"/>
                <w:szCs w:val="22"/>
              </w:rPr>
            </w:pPr>
            <w:r>
              <w:rPr>
                <w:kern w:val="12"/>
                <w:szCs w:val="22"/>
              </w:rPr>
              <w:t>288.</w:t>
            </w:r>
            <w:r w:rsidR="005B51AB" w:rsidRPr="005B51AB">
              <w:rPr>
                <w:kern w:val="12"/>
                <w:szCs w:val="22"/>
              </w:rPr>
              <w:t>800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D4A4B9E" w14:textId="4F48D533" w:rsidR="005B51AB" w:rsidRPr="005F3C01" w:rsidRDefault="0072285D" w:rsidP="007516B0">
            <w:pPr>
              <w:spacing w:after="270"/>
              <w:jc w:val="center"/>
              <w:rPr>
                <w:kern w:val="12"/>
                <w:szCs w:val="22"/>
              </w:rPr>
            </w:pPr>
            <w:r>
              <w:rPr>
                <w:kern w:val="12"/>
                <w:szCs w:val="22"/>
              </w:rPr>
              <w:t>235.</w:t>
            </w:r>
            <w:r w:rsidR="005B51AB" w:rsidRPr="005B51AB">
              <w:rPr>
                <w:kern w:val="12"/>
                <w:szCs w:val="22"/>
              </w:rPr>
              <w:t>300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643B154" w14:textId="6C54EEF5" w:rsidR="005B51AB" w:rsidRPr="005F3C01" w:rsidRDefault="0072285D" w:rsidP="007516B0">
            <w:pPr>
              <w:spacing w:after="270"/>
              <w:jc w:val="center"/>
              <w:rPr>
                <w:kern w:val="12"/>
                <w:szCs w:val="22"/>
              </w:rPr>
            </w:pPr>
            <w:r>
              <w:rPr>
                <w:kern w:val="12"/>
                <w:szCs w:val="22"/>
              </w:rPr>
              <w:t>+22,</w:t>
            </w:r>
            <w:r w:rsidR="005B51AB" w:rsidRPr="005B51AB">
              <w:rPr>
                <w:kern w:val="12"/>
                <w:szCs w:val="22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1DF6E7EB" w14:textId="33B0D3EA" w:rsidR="005B51AB" w:rsidRPr="005F3C01" w:rsidRDefault="0072285D" w:rsidP="007516B0">
            <w:pPr>
              <w:spacing w:after="270"/>
              <w:jc w:val="center"/>
              <w:rPr>
                <w:kern w:val="12"/>
                <w:szCs w:val="22"/>
              </w:rPr>
            </w:pPr>
            <w:r>
              <w:rPr>
                <w:kern w:val="12"/>
                <w:szCs w:val="22"/>
              </w:rPr>
              <w:t>2.133.</w:t>
            </w:r>
            <w:r w:rsidR="005B51AB" w:rsidRPr="005B51AB">
              <w:rPr>
                <w:kern w:val="12"/>
                <w:szCs w:val="22"/>
              </w:rPr>
              <w:t>100</w:t>
            </w: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242BD45A" w14:textId="535B6684" w:rsidR="005B51AB" w:rsidRPr="005F3C01" w:rsidRDefault="0072285D" w:rsidP="007516B0">
            <w:pPr>
              <w:spacing w:after="270"/>
              <w:jc w:val="center"/>
              <w:rPr>
                <w:kern w:val="12"/>
                <w:szCs w:val="22"/>
              </w:rPr>
            </w:pPr>
            <w:r>
              <w:rPr>
                <w:kern w:val="12"/>
                <w:szCs w:val="22"/>
              </w:rPr>
              <w:t>1.914.</w:t>
            </w:r>
            <w:r w:rsidR="005B51AB" w:rsidRPr="005B51AB">
              <w:rPr>
                <w:kern w:val="12"/>
                <w:szCs w:val="22"/>
              </w:rPr>
              <w:t>000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407E3A17" w14:textId="54E2F195" w:rsidR="005B51AB" w:rsidRPr="005F3C01" w:rsidRDefault="0072285D" w:rsidP="007516B0">
            <w:pPr>
              <w:spacing w:after="270"/>
              <w:ind w:right="-141"/>
              <w:jc w:val="center"/>
              <w:rPr>
                <w:kern w:val="12"/>
                <w:szCs w:val="22"/>
              </w:rPr>
            </w:pPr>
            <w:r>
              <w:rPr>
                <w:kern w:val="12"/>
                <w:szCs w:val="22"/>
              </w:rPr>
              <w:t>+11,</w:t>
            </w:r>
            <w:r w:rsidR="005B51AB" w:rsidRPr="005B51AB">
              <w:rPr>
                <w:kern w:val="12"/>
                <w:szCs w:val="22"/>
              </w:rPr>
              <w:t>4</w:t>
            </w:r>
          </w:p>
        </w:tc>
      </w:tr>
      <w:tr w:rsidR="005F3C01" w:rsidRPr="005F3C01" w14:paraId="6586B624" w14:textId="77777777" w:rsidTr="00CA4F9C">
        <w:trPr>
          <w:trHeight w:val="704"/>
        </w:trPr>
        <w:tc>
          <w:tcPr>
            <w:tcW w:w="228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75FEACC8" w14:textId="77777777" w:rsidR="005F3C01" w:rsidRPr="005F3C01" w:rsidRDefault="005F3C01" w:rsidP="005F3C01">
            <w:pPr>
              <w:spacing w:after="270"/>
              <w:jc w:val="both"/>
              <w:rPr>
                <w:kern w:val="1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14:paraId="4637607A" w14:textId="3A4F910B" w:rsidR="005F3C01" w:rsidRPr="005F3C01" w:rsidRDefault="005F3C01" w:rsidP="007516B0">
            <w:pPr>
              <w:spacing w:after="270"/>
              <w:jc w:val="center"/>
              <w:rPr>
                <w:kern w:val="12"/>
                <w:szCs w:val="22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14:paraId="557D10D8" w14:textId="77777777" w:rsidR="005F3C01" w:rsidRPr="005F3C01" w:rsidRDefault="005F3C01" w:rsidP="007516B0">
            <w:pPr>
              <w:spacing w:after="270"/>
              <w:jc w:val="center"/>
              <w:rPr>
                <w:kern w:val="1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14:paraId="39FC1738" w14:textId="197C2E56" w:rsidR="005F3C01" w:rsidRPr="005F3C01" w:rsidRDefault="005F3C01" w:rsidP="007516B0">
            <w:pPr>
              <w:spacing w:after="270"/>
              <w:jc w:val="center"/>
              <w:rPr>
                <w:kern w:val="12"/>
                <w:szCs w:val="22"/>
              </w:rPr>
            </w:pPr>
          </w:p>
        </w:tc>
        <w:tc>
          <w:tcPr>
            <w:tcW w:w="333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71396A3" w14:textId="4C0A5CD4" w:rsidR="005F3C01" w:rsidRPr="005F3C01" w:rsidRDefault="005F3C01" w:rsidP="007516B0">
            <w:pPr>
              <w:spacing w:after="270"/>
              <w:ind w:right="-141"/>
              <w:jc w:val="center"/>
              <w:rPr>
                <w:kern w:val="12"/>
                <w:szCs w:val="22"/>
              </w:rPr>
            </w:pPr>
          </w:p>
        </w:tc>
      </w:tr>
      <w:tr w:rsidR="005B51AB" w:rsidRPr="005F3C01" w14:paraId="52846659" w14:textId="77777777" w:rsidTr="00CA4F9C">
        <w:trPr>
          <w:trHeight w:val="300"/>
        </w:trPr>
        <w:tc>
          <w:tcPr>
            <w:tcW w:w="2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7C06757E" w14:textId="77777777" w:rsidR="005B51AB" w:rsidRPr="005F3C01" w:rsidRDefault="005B51AB" w:rsidP="005F3C01">
            <w:pPr>
              <w:spacing w:after="270"/>
              <w:jc w:val="both"/>
              <w:rPr>
                <w:b/>
                <w:bCs/>
                <w:kern w:val="12"/>
                <w:szCs w:val="22"/>
              </w:rPr>
            </w:pPr>
            <w:r w:rsidRPr="005F3C01">
              <w:rPr>
                <w:b/>
                <w:bCs/>
                <w:kern w:val="12"/>
                <w:szCs w:val="22"/>
              </w:rPr>
              <w:t>Świat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ED64AA0" w14:textId="3084509D" w:rsidR="005B51AB" w:rsidRPr="005F3C01" w:rsidRDefault="0072285D" w:rsidP="007516B0">
            <w:pPr>
              <w:spacing w:after="270"/>
              <w:jc w:val="center"/>
              <w:rPr>
                <w:kern w:val="12"/>
                <w:szCs w:val="22"/>
              </w:rPr>
            </w:pPr>
            <w:r>
              <w:rPr>
                <w:kern w:val="12"/>
                <w:szCs w:val="22"/>
              </w:rPr>
              <w:t>547.</w:t>
            </w:r>
            <w:r w:rsidR="005B51AB" w:rsidRPr="005B51AB">
              <w:rPr>
                <w:kern w:val="12"/>
                <w:szCs w:val="22"/>
              </w:rPr>
              <w:t>700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DF9ACAD" w14:textId="50DDBDFB" w:rsidR="005B51AB" w:rsidRPr="005F3C01" w:rsidRDefault="0072285D" w:rsidP="007516B0">
            <w:pPr>
              <w:spacing w:after="270"/>
              <w:jc w:val="center"/>
              <w:rPr>
                <w:kern w:val="12"/>
                <w:szCs w:val="22"/>
              </w:rPr>
            </w:pPr>
            <w:r>
              <w:rPr>
                <w:kern w:val="12"/>
                <w:szCs w:val="22"/>
              </w:rPr>
              <w:t>513.</w:t>
            </w:r>
            <w:r w:rsidR="005B51AB" w:rsidRPr="005B51AB">
              <w:rPr>
                <w:kern w:val="12"/>
                <w:szCs w:val="22"/>
              </w:rPr>
              <w:t>500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E622671" w14:textId="336F6CA8" w:rsidR="005B51AB" w:rsidRPr="005F3C01" w:rsidRDefault="0072285D" w:rsidP="007516B0">
            <w:pPr>
              <w:spacing w:after="270"/>
              <w:jc w:val="center"/>
              <w:rPr>
                <w:kern w:val="12"/>
                <w:szCs w:val="22"/>
              </w:rPr>
            </w:pPr>
            <w:r>
              <w:rPr>
                <w:kern w:val="12"/>
                <w:szCs w:val="22"/>
              </w:rPr>
              <w:t>+6,</w:t>
            </w:r>
            <w:r w:rsidR="005B51AB" w:rsidRPr="005B51AB">
              <w:rPr>
                <w:kern w:val="12"/>
                <w:szCs w:val="22"/>
              </w:rPr>
              <w:t>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66697C5D" w14:textId="3C334D50" w:rsidR="005B51AB" w:rsidRPr="005F3C01" w:rsidRDefault="0072285D" w:rsidP="007516B0">
            <w:pPr>
              <w:spacing w:after="270"/>
              <w:jc w:val="center"/>
              <w:rPr>
                <w:kern w:val="12"/>
                <w:szCs w:val="22"/>
              </w:rPr>
            </w:pPr>
            <w:r>
              <w:rPr>
                <w:kern w:val="12"/>
                <w:szCs w:val="22"/>
              </w:rPr>
              <w:t>4.374.</w:t>
            </w:r>
            <w:r w:rsidR="005B51AB" w:rsidRPr="005B51AB">
              <w:rPr>
                <w:kern w:val="12"/>
                <w:szCs w:val="22"/>
              </w:rPr>
              <w:t>900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77D4E847" w14:textId="4A4E4E64" w:rsidR="005B51AB" w:rsidRPr="005F3C01" w:rsidRDefault="0072285D" w:rsidP="007516B0">
            <w:pPr>
              <w:spacing w:after="270"/>
              <w:jc w:val="center"/>
              <w:rPr>
                <w:kern w:val="12"/>
                <w:szCs w:val="22"/>
              </w:rPr>
            </w:pPr>
            <w:r>
              <w:rPr>
                <w:kern w:val="12"/>
                <w:szCs w:val="22"/>
              </w:rPr>
              <w:t>4.349.</w:t>
            </w:r>
            <w:r w:rsidR="005B51AB" w:rsidRPr="005B51AB">
              <w:rPr>
                <w:kern w:val="12"/>
                <w:szCs w:val="22"/>
              </w:rPr>
              <w:t>600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3DDFEC98" w14:textId="71E51E2F" w:rsidR="005B51AB" w:rsidRPr="005F3C01" w:rsidRDefault="0072285D" w:rsidP="007516B0">
            <w:pPr>
              <w:spacing w:after="270"/>
              <w:ind w:right="-141"/>
              <w:jc w:val="center"/>
              <w:rPr>
                <w:kern w:val="12"/>
                <w:szCs w:val="22"/>
              </w:rPr>
            </w:pPr>
            <w:r>
              <w:rPr>
                <w:kern w:val="12"/>
                <w:szCs w:val="22"/>
              </w:rPr>
              <w:t>+0,</w:t>
            </w:r>
            <w:r w:rsidR="005B51AB" w:rsidRPr="005B51AB">
              <w:rPr>
                <w:kern w:val="12"/>
                <w:szCs w:val="22"/>
              </w:rPr>
              <w:t>6</w:t>
            </w:r>
          </w:p>
        </w:tc>
      </w:tr>
    </w:tbl>
    <w:p w14:paraId="584A0F61" w14:textId="77777777" w:rsidR="00B4503F" w:rsidRPr="00235AC6" w:rsidRDefault="00B4503F" w:rsidP="00235AC6">
      <w:pPr>
        <w:rPr>
          <w:rFonts w:cs="Arial"/>
          <w:color w:val="1A1A1A"/>
          <w:szCs w:val="22"/>
          <w:lang w:eastAsia="pl-PL"/>
        </w:rPr>
      </w:pPr>
    </w:p>
    <w:p w14:paraId="524E0C07" w14:textId="77777777" w:rsidR="00235AC6" w:rsidRDefault="00235AC6" w:rsidP="0098199C">
      <w:pPr>
        <w:rPr>
          <w:rFonts w:cs="Arial"/>
          <w:color w:val="1A1A1A"/>
          <w:szCs w:val="22"/>
          <w:lang w:eastAsia="pl-PL"/>
        </w:rPr>
      </w:pPr>
    </w:p>
    <w:p w14:paraId="7C033DDF" w14:textId="77777777" w:rsidR="0023222A" w:rsidRPr="00017A92" w:rsidRDefault="0023222A" w:rsidP="0098199C">
      <w:pPr>
        <w:rPr>
          <w:rFonts w:cs="Arial"/>
          <w:color w:val="1A1A1A"/>
          <w:szCs w:val="22"/>
          <w:lang w:eastAsia="pl-PL"/>
        </w:rPr>
      </w:pPr>
    </w:p>
    <w:p w14:paraId="54594125" w14:textId="77777777" w:rsidR="001907AF" w:rsidRPr="00963BFC" w:rsidRDefault="0015473D" w:rsidP="00963BFC">
      <w:pPr>
        <w:widowControl w:val="0"/>
        <w:autoSpaceDE w:val="0"/>
        <w:autoSpaceDN w:val="0"/>
        <w:adjustRightInd w:val="0"/>
        <w:rPr>
          <w:rFonts w:cs="Arial"/>
          <w:color w:val="1A1A1A"/>
          <w:szCs w:val="22"/>
          <w:lang w:eastAsia="pl-PL"/>
        </w:rPr>
      </w:pPr>
      <w:r w:rsidRPr="00017A92">
        <w:rPr>
          <w:rFonts w:cs="Arial"/>
          <w:color w:val="1A1A1A"/>
          <w:szCs w:val="22"/>
          <w:lang w:eastAsia="pl-PL"/>
        </w:rPr>
        <w:t> </w:t>
      </w:r>
    </w:p>
    <w:p w14:paraId="7F250340" w14:textId="77777777" w:rsidR="00187B11" w:rsidRPr="00017A92" w:rsidRDefault="00667533" w:rsidP="0098199C">
      <w:pPr>
        <w:tabs>
          <w:tab w:val="left" w:pos="902"/>
        </w:tabs>
        <w:rPr>
          <w:b/>
          <w:noProof/>
          <w:szCs w:val="22"/>
          <w:lang w:val="de-DE"/>
        </w:rPr>
      </w:pPr>
      <w:r w:rsidRPr="00017A92">
        <w:rPr>
          <w:b/>
          <w:noProof/>
          <w:szCs w:val="22"/>
          <w:lang w:val="de-DE"/>
        </w:rPr>
        <w:t>Volkswagen Group Polska</w:t>
      </w:r>
    </w:p>
    <w:p w14:paraId="49FAB426" w14:textId="77777777" w:rsidR="00187B11" w:rsidRPr="00017A92" w:rsidRDefault="00187B11" w:rsidP="0098199C">
      <w:pPr>
        <w:tabs>
          <w:tab w:val="left" w:pos="902"/>
        </w:tabs>
        <w:rPr>
          <w:noProof/>
          <w:szCs w:val="22"/>
          <w:lang w:val="de-DE"/>
        </w:rPr>
      </w:pPr>
      <w:r w:rsidRPr="00017A92">
        <w:rPr>
          <w:noProof/>
          <w:szCs w:val="22"/>
          <w:lang w:val="de-DE"/>
        </w:rPr>
        <w:t>Volkswagen PR Manager</w:t>
      </w:r>
    </w:p>
    <w:p w14:paraId="31DDE00F" w14:textId="77777777" w:rsidR="00187B11" w:rsidRPr="00017A92" w:rsidRDefault="00187B11" w:rsidP="0098199C">
      <w:pPr>
        <w:tabs>
          <w:tab w:val="left" w:pos="902"/>
        </w:tabs>
        <w:rPr>
          <w:noProof/>
          <w:szCs w:val="22"/>
        </w:rPr>
      </w:pPr>
      <w:r w:rsidRPr="00017A92">
        <w:rPr>
          <w:noProof/>
          <w:szCs w:val="22"/>
        </w:rPr>
        <w:t>Tomasz Tonder</w:t>
      </w:r>
    </w:p>
    <w:p w14:paraId="27E97984" w14:textId="77777777" w:rsidR="00187B11" w:rsidRPr="00017A92" w:rsidRDefault="00187B11" w:rsidP="0098199C">
      <w:pPr>
        <w:tabs>
          <w:tab w:val="left" w:pos="902"/>
        </w:tabs>
        <w:rPr>
          <w:noProof/>
          <w:szCs w:val="22"/>
        </w:rPr>
      </w:pPr>
      <w:r w:rsidRPr="00017A92">
        <w:rPr>
          <w:noProof/>
          <w:szCs w:val="22"/>
        </w:rPr>
        <w:t>Telefon:</w:t>
      </w:r>
      <w:r w:rsidRPr="00017A92">
        <w:rPr>
          <w:noProof/>
          <w:szCs w:val="22"/>
        </w:rPr>
        <w:tab/>
        <w:t>+48 61 62 73 401</w:t>
      </w:r>
    </w:p>
    <w:p w14:paraId="42E77D2B" w14:textId="77777777" w:rsidR="00187B11" w:rsidRPr="00017A92" w:rsidRDefault="00187B11" w:rsidP="0098199C">
      <w:pPr>
        <w:tabs>
          <w:tab w:val="left" w:pos="902"/>
        </w:tabs>
        <w:rPr>
          <w:noProof/>
          <w:szCs w:val="22"/>
        </w:rPr>
      </w:pPr>
      <w:r w:rsidRPr="00017A92">
        <w:rPr>
          <w:noProof/>
          <w:szCs w:val="22"/>
        </w:rPr>
        <w:t>E-Mail:</w:t>
      </w:r>
      <w:r w:rsidRPr="00017A92">
        <w:rPr>
          <w:noProof/>
          <w:szCs w:val="22"/>
        </w:rPr>
        <w:tab/>
      </w:r>
      <w:hyperlink r:id="rId9" w:history="1">
        <w:r w:rsidRPr="00017A92">
          <w:rPr>
            <w:rStyle w:val="Hipercze"/>
            <w:noProof/>
            <w:szCs w:val="22"/>
          </w:rPr>
          <w:t>tomasz.tonder@volkswagen.pl</w:t>
        </w:r>
      </w:hyperlink>
      <w:r w:rsidRPr="00017A92">
        <w:rPr>
          <w:noProof/>
          <w:szCs w:val="22"/>
        </w:rPr>
        <w:t xml:space="preserve"> </w:t>
      </w:r>
    </w:p>
    <w:p w14:paraId="45B9A7A6" w14:textId="77777777" w:rsidR="00187B11" w:rsidRPr="00017A92" w:rsidRDefault="00B52778" w:rsidP="0098199C">
      <w:pPr>
        <w:tabs>
          <w:tab w:val="left" w:pos="902"/>
        </w:tabs>
      </w:pPr>
      <w:hyperlink r:id="rId10" w:history="1">
        <w:r w:rsidR="00187B11" w:rsidRPr="00017A92">
          <w:rPr>
            <w:rStyle w:val="Hipercze"/>
            <w:noProof/>
            <w:szCs w:val="22"/>
          </w:rPr>
          <w:t>www.vw.press-bank.pl</w:t>
        </w:r>
      </w:hyperlink>
    </w:p>
    <w:p w14:paraId="7E615AA6" w14:textId="77777777" w:rsidR="00187B11" w:rsidRPr="00017A92" w:rsidRDefault="00187B11" w:rsidP="0098199C">
      <w:pPr>
        <w:tabs>
          <w:tab w:val="left" w:pos="902"/>
        </w:tabs>
      </w:pPr>
    </w:p>
    <w:p w14:paraId="77DFA037" w14:textId="77777777" w:rsidR="0099496B" w:rsidRPr="0015473D" w:rsidRDefault="00DA6A5D" w:rsidP="0098199C">
      <w:pPr>
        <w:tabs>
          <w:tab w:val="left" w:pos="902"/>
        </w:tabs>
      </w:pPr>
      <w:r w:rsidRPr="00017A92">
        <w:rPr>
          <w:noProof/>
          <w:lang w:val="en-US" w:eastAsia="pl-PL"/>
        </w:rPr>
        <w:drawing>
          <wp:anchor distT="0" distB="0" distL="114300" distR="114300" simplePos="0" relativeHeight="251658752" behindDoc="0" locked="0" layoutInCell="1" allowOverlap="1" wp14:anchorId="59125F61" wp14:editId="30E200C1">
            <wp:simplePos x="0" y="0"/>
            <wp:positionH relativeFrom="column">
              <wp:posOffset>1323340</wp:posOffset>
            </wp:positionH>
            <wp:positionV relativeFrom="paragraph">
              <wp:posOffset>74295</wp:posOffset>
            </wp:positionV>
            <wp:extent cx="313055" cy="313055"/>
            <wp:effectExtent l="0" t="0" r="0" b="0"/>
            <wp:wrapNone/>
            <wp:docPr id="7" name="Obraz 4" descr="Opis: FB-f-Logo__blue_1024">
              <a:hlinkClick xmlns:a="http://schemas.openxmlformats.org/drawingml/2006/main" r:id="rId1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4" descr="Opis: FB-f-Logo__blue_1024">
                      <a:hlinkClick r:id="rId1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055" cy="3130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17A92">
        <w:rPr>
          <w:noProof/>
          <w:lang w:val="en-US" w:eastAsia="pl-PL"/>
        </w:rPr>
        <w:drawing>
          <wp:anchor distT="0" distB="0" distL="114300" distR="114300" simplePos="0" relativeHeight="251657728" behindDoc="0" locked="0" layoutInCell="1" allowOverlap="1" wp14:anchorId="6943B0E5" wp14:editId="64E637A7">
            <wp:simplePos x="0" y="0"/>
            <wp:positionH relativeFrom="column">
              <wp:posOffset>523240</wp:posOffset>
            </wp:positionH>
            <wp:positionV relativeFrom="paragraph">
              <wp:posOffset>74295</wp:posOffset>
            </wp:positionV>
            <wp:extent cx="637540" cy="267970"/>
            <wp:effectExtent l="0" t="0" r="0" b="0"/>
            <wp:wrapNone/>
            <wp:docPr id="6" name="Obraz 3" descr="Opis: YouTube-logo-full_color">
              <a:hlinkClick xmlns:a="http://schemas.openxmlformats.org/drawingml/2006/main" r:id="rId1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3" descr="Opis: YouTube-logo-full_color">
                      <a:hlinkClick r:id="rId1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7540" cy="267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17A92">
        <w:rPr>
          <w:noProof/>
          <w:lang w:val="en-US" w:eastAsia="pl-PL"/>
        </w:rPr>
        <w:drawing>
          <wp:anchor distT="0" distB="0" distL="114300" distR="114300" simplePos="0" relativeHeight="251656704" behindDoc="0" locked="0" layoutInCell="1" allowOverlap="1" wp14:anchorId="6EF1E22C" wp14:editId="507EB063">
            <wp:simplePos x="0" y="0"/>
            <wp:positionH relativeFrom="column">
              <wp:posOffset>66040</wp:posOffset>
            </wp:positionH>
            <wp:positionV relativeFrom="paragraph">
              <wp:posOffset>74295</wp:posOffset>
            </wp:positionV>
            <wp:extent cx="342900" cy="281305"/>
            <wp:effectExtent l="0" t="0" r="0" b="4445"/>
            <wp:wrapNone/>
            <wp:docPr id="5" name="Obraz 2" descr="Opis: Twitter_logo_blue">
              <a:hlinkClick xmlns:a="http://schemas.openxmlformats.org/drawingml/2006/main" r:id="rId1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 descr="Opis: Twitter_logo_blue">
                      <a:hlinkClick r:id="rId1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" cy="2813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99496B" w:rsidRPr="0015473D" w:rsidSect="0098199C">
      <w:footerReference w:type="default" r:id="rId17"/>
      <w:headerReference w:type="first" r:id="rId18"/>
      <w:pgSz w:w="11906" w:h="16838"/>
      <w:pgMar w:top="992" w:right="3542" w:bottom="709" w:left="1134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AE6D949" w14:textId="77777777" w:rsidR="002C5428" w:rsidRDefault="002C5428">
      <w:r>
        <w:separator/>
      </w:r>
    </w:p>
  </w:endnote>
  <w:endnote w:type="continuationSeparator" w:id="0">
    <w:p w14:paraId="0C929C3B" w14:textId="77777777" w:rsidR="002C5428" w:rsidRDefault="002C54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auto"/>
    <w:pitch w:val="variable"/>
    <w:sig w:usb0="E1002AFF" w:usb1="C000605B" w:usb2="00000029" w:usb3="00000000" w:csb0="0001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A266448" w14:textId="77777777" w:rsidR="00D03313" w:rsidRDefault="00D03313" w:rsidP="007A06D1">
    <w:pPr>
      <w:pStyle w:val="Stopka"/>
      <w:tabs>
        <w:tab w:val="clear" w:pos="4536"/>
        <w:tab w:val="center" w:pos="1985"/>
        <w:tab w:val="right" w:pos="7209"/>
      </w:tabs>
      <w:rPr>
        <w:rFonts w:cs="Arial"/>
      </w:rPr>
    </w:pPr>
    <w:r>
      <w:rPr>
        <w:rFonts w:cs="Arial"/>
        <w:snapToGrid w:val="0"/>
      </w:rPr>
      <w:t xml:space="preserve">Strona </w:t>
    </w:r>
    <w:r>
      <w:rPr>
        <w:rFonts w:cs="Arial"/>
        <w:snapToGrid w:val="0"/>
      </w:rPr>
      <w:fldChar w:fldCharType="begin"/>
    </w:r>
    <w:r>
      <w:rPr>
        <w:rFonts w:cs="Arial"/>
        <w:snapToGrid w:val="0"/>
      </w:rPr>
      <w:instrText xml:space="preserve"> PAGE  \* MERGEFORMAT </w:instrText>
    </w:r>
    <w:r>
      <w:rPr>
        <w:rFonts w:cs="Arial"/>
        <w:snapToGrid w:val="0"/>
      </w:rPr>
      <w:fldChar w:fldCharType="separate"/>
    </w:r>
    <w:r w:rsidR="00B52778">
      <w:rPr>
        <w:rFonts w:cs="Arial"/>
        <w:noProof/>
        <w:snapToGrid w:val="0"/>
      </w:rPr>
      <w:t>2</w:t>
    </w:r>
    <w:r>
      <w:rPr>
        <w:rFonts w:cs="Arial"/>
        <w:snapToGrid w:val="0"/>
      </w:rPr>
      <w:fldChar w:fldCharType="end"/>
    </w:r>
    <w:r>
      <w:rPr>
        <w:rFonts w:cs="Arial"/>
        <w:snapToGrid w:val="0"/>
      </w:rPr>
      <w:t xml:space="preserve"> z </w:t>
    </w:r>
    <w:r>
      <w:rPr>
        <w:rFonts w:cs="Arial"/>
        <w:snapToGrid w:val="0"/>
      </w:rPr>
      <w:fldChar w:fldCharType="begin"/>
    </w:r>
    <w:r>
      <w:rPr>
        <w:rFonts w:cs="Arial"/>
        <w:snapToGrid w:val="0"/>
      </w:rPr>
      <w:instrText xml:space="preserve"> NUMPAGES  \* MERGEFORMAT </w:instrText>
    </w:r>
    <w:r>
      <w:rPr>
        <w:rFonts w:cs="Arial"/>
        <w:snapToGrid w:val="0"/>
      </w:rPr>
      <w:fldChar w:fldCharType="separate"/>
    </w:r>
    <w:r w:rsidR="00B52778">
      <w:rPr>
        <w:rFonts w:cs="Arial"/>
        <w:noProof/>
        <w:snapToGrid w:val="0"/>
      </w:rPr>
      <w:t>3</w:t>
    </w:r>
    <w:r>
      <w:rPr>
        <w:rFonts w:cs="Arial"/>
        <w:snapToGrid w:val="0"/>
      </w:rPr>
      <w:fldChar w:fldCharType="end"/>
    </w: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3A18C37" w14:textId="77777777" w:rsidR="002C5428" w:rsidRDefault="002C5428">
      <w:r>
        <w:separator/>
      </w:r>
    </w:p>
  </w:footnote>
  <w:footnote w:type="continuationSeparator" w:id="0">
    <w:p w14:paraId="7441DEAB" w14:textId="77777777" w:rsidR="002C5428" w:rsidRDefault="002C5428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2F08C6C" w14:textId="77777777" w:rsidR="00D03313" w:rsidRDefault="00D03313">
    <w:pPr>
      <w:framePr w:w="7201" w:h="2205" w:hRule="exact" w:hSpace="142" w:wrap="notBeside" w:vAnchor="page" w:hAnchor="page" w:x="1135" w:y="954"/>
      <w:rPr>
        <w:rFonts w:cs="Arial"/>
      </w:rPr>
    </w:pPr>
    <w:r>
      <w:rPr>
        <w:noProof/>
        <w:lang w:val="en-US" w:eastAsia="pl-PL"/>
      </w:rPr>
      <w:drawing>
        <wp:anchor distT="0" distB="0" distL="114300" distR="114300" simplePos="0" relativeHeight="251658240" behindDoc="0" locked="0" layoutInCell="1" allowOverlap="1" wp14:anchorId="76B41DFB" wp14:editId="76EF17B2">
          <wp:simplePos x="0" y="0"/>
          <wp:positionH relativeFrom="column">
            <wp:posOffset>-33655</wp:posOffset>
          </wp:positionH>
          <wp:positionV relativeFrom="paragraph">
            <wp:posOffset>759460</wp:posOffset>
          </wp:positionV>
          <wp:extent cx="4572000" cy="381000"/>
          <wp:effectExtent l="0" t="0" r="0" b="0"/>
          <wp:wrapNone/>
          <wp:docPr id="2" name="Obraz 10" descr="Opis: Zeile_neu_Mark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0" descr="Opis: Zeile_neu_Mark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72000" cy="3810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147BDBD" w14:textId="77777777" w:rsidR="00D03313" w:rsidRDefault="00D03313" w:rsidP="002E630B">
    <w:pPr>
      <w:spacing w:line="240" w:lineRule="auto"/>
      <w:rPr>
        <w:rFonts w:cs="Arial"/>
        <w:sz w:val="20"/>
      </w:rPr>
    </w:pPr>
    <w:r>
      <w:rPr>
        <w:noProof/>
        <w:lang w:val="en-US" w:eastAsia="pl-PL"/>
      </w:rPr>
      <w:drawing>
        <wp:anchor distT="0" distB="0" distL="114300" distR="114300" simplePos="0" relativeHeight="251657216" behindDoc="0" locked="0" layoutInCell="1" allowOverlap="1" wp14:anchorId="4D6D0F0F" wp14:editId="6BE794FA">
          <wp:simplePos x="0" y="0"/>
          <wp:positionH relativeFrom="column">
            <wp:posOffset>5208270</wp:posOffset>
          </wp:positionH>
          <wp:positionV relativeFrom="paragraph">
            <wp:posOffset>135890</wp:posOffset>
          </wp:positionV>
          <wp:extent cx="733425" cy="733425"/>
          <wp:effectExtent l="0" t="0" r="9525" b="9525"/>
          <wp:wrapNone/>
          <wp:docPr id="1" name="Obraz 12" descr="Opis: VW3D_CO_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2" descr="Opis: VW3D_CO_18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33425" cy="7334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1D98D220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2034E08"/>
    <w:multiLevelType w:val="hybridMultilevel"/>
    <w:tmpl w:val="AD10E112"/>
    <w:lvl w:ilvl="0" w:tplc="32B836D8">
      <w:start w:val="1"/>
      <w:numFmt w:val="decimal"/>
      <w:lvlText w:val="%1)"/>
      <w:lvlJc w:val="left"/>
      <w:pPr>
        <w:ind w:left="720" w:hanging="360"/>
      </w:pPr>
      <w:rPr>
        <w:rFonts w:hint="default"/>
        <w:vertAlign w:val="superscrip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F604214"/>
    <w:multiLevelType w:val="multilevel"/>
    <w:tmpl w:val="85ACBC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60513AB"/>
    <w:multiLevelType w:val="hybridMultilevel"/>
    <w:tmpl w:val="E124DCB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8595ED3"/>
    <w:multiLevelType w:val="hybridMultilevel"/>
    <w:tmpl w:val="385C8D8E"/>
    <w:lvl w:ilvl="0" w:tplc="92240AD0">
      <w:numFmt w:val="bullet"/>
      <w:lvlText w:val="-"/>
      <w:lvlJc w:val="left"/>
      <w:pPr>
        <w:ind w:left="720" w:hanging="360"/>
      </w:pPr>
      <w:rPr>
        <w:rFonts w:ascii="Calibri" w:eastAsia="Cambria" w:hAnsi="Calibri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9871FE4"/>
    <w:multiLevelType w:val="hybridMultilevel"/>
    <w:tmpl w:val="A412B6E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BB84643"/>
    <w:multiLevelType w:val="hybridMultilevel"/>
    <w:tmpl w:val="9C9ECD60"/>
    <w:lvl w:ilvl="0" w:tplc="12686506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6254808"/>
    <w:multiLevelType w:val="hybridMultilevel"/>
    <w:tmpl w:val="33D4D592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06F6E58"/>
    <w:multiLevelType w:val="hybridMultilevel"/>
    <w:tmpl w:val="0FF487FC"/>
    <w:lvl w:ilvl="0" w:tplc="0415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9">
    <w:nsid w:val="5BA64143"/>
    <w:multiLevelType w:val="multilevel"/>
    <w:tmpl w:val="F8546B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5BBC0F3B"/>
    <w:multiLevelType w:val="hybridMultilevel"/>
    <w:tmpl w:val="16B22AD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D6D6CAC"/>
    <w:multiLevelType w:val="hybridMultilevel"/>
    <w:tmpl w:val="80F833C8"/>
    <w:lvl w:ilvl="0" w:tplc="D0E22772">
      <w:start w:val="1"/>
      <w:numFmt w:val="bullet"/>
      <w:pStyle w:val="Bullets"/>
      <w:lvlText w:val=""/>
      <w:lvlJc w:val="left"/>
      <w:pPr>
        <w:tabs>
          <w:tab w:val="num" w:pos="1077"/>
        </w:tabs>
        <w:ind w:left="1077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797"/>
        </w:tabs>
        <w:ind w:left="1797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517"/>
        </w:tabs>
        <w:ind w:left="2517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3237"/>
        </w:tabs>
        <w:ind w:left="3237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957"/>
        </w:tabs>
        <w:ind w:left="3957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677"/>
        </w:tabs>
        <w:ind w:left="4677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397"/>
        </w:tabs>
        <w:ind w:left="5397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6117"/>
        </w:tabs>
        <w:ind w:left="6117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837"/>
        </w:tabs>
        <w:ind w:left="6837" w:hanging="360"/>
      </w:pPr>
      <w:rPr>
        <w:rFonts w:ascii="Wingdings" w:hAnsi="Wingdings" w:hint="default"/>
      </w:rPr>
    </w:lvl>
  </w:abstractNum>
  <w:abstractNum w:abstractNumId="12">
    <w:nsid w:val="6B1313B0"/>
    <w:multiLevelType w:val="multilevel"/>
    <w:tmpl w:val="EF7609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723B023E"/>
    <w:multiLevelType w:val="hybridMultilevel"/>
    <w:tmpl w:val="DDD2773C"/>
    <w:lvl w:ilvl="0" w:tplc="90E29B3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D73C9FCC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20250B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6CCA62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C92E7476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2D18629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732F9E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E252E73A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5ABEBA5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74DE358A"/>
    <w:multiLevelType w:val="hybridMultilevel"/>
    <w:tmpl w:val="345C169C"/>
    <w:lvl w:ilvl="0" w:tplc="BD0C1F5A">
      <w:numFmt w:val="bullet"/>
      <w:lvlText w:val="-"/>
      <w:lvlJc w:val="left"/>
      <w:pPr>
        <w:ind w:left="786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5">
    <w:nsid w:val="77BA69C9"/>
    <w:multiLevelType w:val="multilevel"/>
    <w:tmpl w:val="59E04BC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7BA53125"/>
    <w:multiLevelType w:val="hybridMultilevel"/>
    <w:tmpl w:val="0CAC6114"/>
    <w:lvl w:ilvl="0" w:tplc="12686506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2"/>
  </w:num>
  <w:num w:numId="3">
    <w:abstractNumId w:val="12"/>
  </w:num>
  <w:num w:numId="4">
    <w:abstractNumId w:val="13"/>
  </w:num>
  <w:num w:numId="5">
    <w:abstractNumId w:val="15"/>
  </w:num>
  <w:num w:numId="6">
    <w:abstractNumId w:val="11"/>
  </w:num>
  <w:num w:numId="7">
    <w:abstractNumId w:val="7"/>
  </w:num>
  <w:num w:numId="8">
    <w:abstractNumId w:val="8"/>
  </w:num>
  <w:num w:numId="9">
    <w:abstractNumId w:val="10"/>
  </w:num>
  <w:num w:numId="10">
    <w:abstractNumId w:val="0"/>
  </w:num>
  <w:num w:numId="11">
    <w:abstractNumId w:val="14"/>
  </w:num>
  <w:num w:numId="12">
    <w:abstractNumId w:val="4"/>
  </w:num>
  <w:num w:numId="13">
    <w:abstractNumId w:val="1"/>
  </w:num>
  <w:num w:numId="14">
    <w:abstractNumId w:val="16"/>
  </w:num>
  <w:num w:numId="15">
    <w:abstractNumId w:val="6"/>
  </w:num>
  <w:num w:numId="16">
    <w:abstractNumId w:val="3"/>
  </w:num>
  <w:num w:numId="1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5C96"/>
    <w:rsid w:val="00000C49"/>
    <w:rsid w:val="00002C76"/>
    <w:rsid w:val="000116CB"/>
    <w:rsid w:val="00011E0B"/>
    <w:rsid w:val="00014DC0"/>
    <w:rsid w:val="000163C0"/>
    <w:rsid w:val="00017A92"/>
    <w:rsid w:val="00024786"/>
    <w:rsid w:val="0003133D"/>
    <w:rsid w:val="000317B8"/>
    <w:rsid w:val="00034663"/>
    <w:rsid w:val="00034F44"/>
    <w:rsid w:val="00035401"/>
    <w:rsid w:val="000377CD"/>
    <w:rsid w:val="00037C12"/>
    <w:rsid w:val="00040786"/>
    <w:rsid w:val="00040909"/>
    <w:rsid w:val="00040B76"/>
    <w:rsid w:val="000452FE"/>
    <w:rsid w:val="000514A7"/>
    <w:rsid w:val="00057A6B"/>
    <w:rsid w:val="00057E74"/>
    <w:rsid w:val="00061133"/>
    <w:rsid w:val="00061CF5"/>
    <w:rsid w:val="00073612"/>
    <w:rsid w:val="000747F8"/>
    <w:rsid w:val="0007718B"/>
    <w:rsid w:val="0007739A"/>
    <w:rsid w:val="00084D5E"/>
    <w:rsid w:val="00085624"/>
    <w:rsid w:val="00086E22"/>
    <w:rsid w:val="0008732D"/>
    <w:rsid w:val="00090894"/>
    <w:rsid w:val="000942D1"/>
    <w:rsid w:val="00097B44"/>
    <w:rsid w:val="000A2CE9"/>
    <w:rsid w:val="000A32A3"/>
    <w:rsid w:val="000A3418"/>
    <w:rsid w:val="000A44D7"/>
    <w:rsid w:val="000A59FB"/>
    <w:rsid w:val="000A6A6C"/>
    <w:rsid w:val="000B096B"/>
    <w:rsid w:val="000B0C8B"/>
    <w:rsid w:val="000B12B5"/>
    <w:rsid w:val="000B1763"/>
    <w:rsid w:val="000B2B89"/>
    <w:rsid w:val="000B3DF8"/>
    <w:rsid w:val="000B528B"/>
    <w:rsid w:val="000B5EB4"/>
    <w:rsid w:val="000C0088"/>
    <w:rsid w:val="000C29D5"/>
    <w:rsid w:val="000C4256"/>
    <w:rsid w:val="000C7010"/>
    <w:rsid w:val="000C71EB"/>
    <w:rsid w:val="000D020F"/>
    <w:rsid w:val="000D0C74"/>
    <w:rsid w:val="000D1175"/>
    <w:rsid w:val="000D44A9"/>
    <w:rsid w:val="000D4992"/>
    <w:rsid w:val="000D4AE7"/>
    <w:rsid w:val="000D7114"/>
    <w:rsid w:val="000E07D9"/>
    <w:rsid w:val="000E31FD"/>
    <w:rsid w:val="000E4CAB"/>
    <w:rsid w:val="000E5F97"/>
    <w:rsid w:val="000F3CC9"/>
    <w:rsid w:val="000F4C54"/>
    <w:rsid w:val="000F6D60"/>
    <w:rsid w:val="00103453"/>
    <w:rsid w:val="00112911"/>
    <w:rsid w:val="0011411C"/>
    <w:rsid w:val="001147B7"/>
    <w:rsid w:val="001148BB"/>
    <w:rsid w:val="0011575D"/>
    <w:rsid w:val="0011729D"/>
    <w:rsid w:val="001201E7"/>
    <w:rsid w:val="00120EEC"/>
    <w:rsid w:val="0012122D"/>
    <w:rsid w:val="00122275"/>
    <w:rsid w:val="00122D59"/>
    <w:rsid w:val="00124E53"/>
    <w:rsid w:val="00124F03"/>
    <w:rsid w:val="00126AE6"/>
    <w:rsid w:val="001327D1"/>
    <w:rsid w:val="0013400C"/>
    <w:rsid w:val="001340C4"/>
    <w:rsid w:val="00134BF0"/>
    <w:rsid w:val="0013547D"/>
    <w:rsid w:val="001416A5"/>
    <w:rsid w:val="00143CD5"/>
    <w:rsid w:val="00144A59"/>
    <w:rsid w:val="00147A16"/>
    <w:rsid w:val="00152B1D"/>
    <w:rsid w:val="0015473D"/>
    <w:rsid w:val="00156412"/>
    <w:rsid w:val="00160044"/>
    <w:rsid w:val="00161A83"/>
    <w:rsid w:val="001637A0"/>
    <w:rsid w:val="001648B6"/>
    <w:rsid w:val="00165412"/>
    <w:rsid w:val="001676DE"/>
    <w:rsid w:val="00173EF2"/>
    <w:rsid w:val="0017442D"/>
    <w:rsid w:val="001803E9"/>
    <w:rsid w:val="00181792"/>
    <w:rsid w:val="0018294F"/>
    <w:rsid w:val="00184328"/>
    <w:rsid w:val="001845B8"/>
    <w:rsid w:val="001867ED"/>
    <w:rsid w:val="00187B11"/>
    <w:rsid w:val="00187E7A"/>
    <w:rsid w:val="001907AF"/>
    <w:rsid w:val="00191AEA"/>
    <w:rsid w:val="001922DC"/>
    <w:rsid w:val="001936B5"/>
    <w:rsid w:val="0019453A"/>
    <w:rsid w:val="00195ADC"/>
    <w:rsid w:val="001A1317"/>
    <w:rsid w:val="001A2DD4"/>
    <w:rsid w:val="001A414A"/>
    <w:rsid w:val="001A59F9"/>
    <w:rsid w:val="001A6925"/>
    <w:rsid w:val="001B0FFB"/>
    <w:rsid w:val="001B269D"/>
    <w:rsid w:val="001B29C1"/>
    <w:rsid w:val="001B3761"/>
    <w:rsid w:val="001B5037"/>
    <w:rsid w:val="001B56FC"/>
    <w:rsid w:val="001B6CB4"/>
    <w:rsid w:val="001B6D9F"/>
    <w:rsid w:val="001C1082"/>
    <w:rsid w:val="001C4BDB"/>
    <w:rsid w:val="001C6A8B"/>
    <w:rsid w:val="001C6F26"/>
    <w:rsid w:val="001D4AFE"/>
    <w:rsid w:val="001D4F02"/>
    <w:rsid w:val="001D7984"/>
    <w:rsid w:val="001E00CE"/>
    <w:rsid w:val="001E00D7"/>
    <w:rsid w:val="001E0826"/>
    <w:rsid w:val="001E1BAD"/>
    <w:rsid w:val="001E74F6"/>
    <w:rsid w:val="001F23E8"/>
    <w:rsid w:val="00200B94"/>
    <w:rsid w:val="00201691"/>
    <w:rsid w:val="0020304D"/>
    <w:rsid w:val="00205ABD"/>
    <w:rsid w:val="00211653"/>
    <w:rsid w:val="00211C79"/>
    <w:rsid w:val="00212265"/>
    <w:rsid w:val="00213567"/>
    <w:rsid w:val="00214191"/>
    <w:rsid w:val="0021464C"/>
    <w:rsid w:val="00216018"/>
    <w:rsid w:val="00216711"/>
    <w:rsid w:val="00220405"/>
    <w:rsid w:val="002265D6"/>
    <w:rsid w:val="0023222A"/>
    <w:rsid w:val="00234352"/>
    <w:rsid w:val="00235AC6"/>
    <w:rsid w:val="00236403"/>
    <w:rsid w:val="00241EA3"/>
    <w:rsid w:val="0024242B"/>
    <w:rsid w:val="00247C95"/>
    <w:rsid w:val="0026075F"/>
    <w:rsid w:val="00260E99"/>
    <w:rsid w:val="002617DC"/>
    <w:rsid w:val="00261CFD"/>
    <w:rsid w:val="00266B3E"/>
    <w:rsid w:val="00274467"/>
    <w:rsid w:val="002750AE"/>
    <w:rsid w:val="0028056B"/>
    <w:rsid w:val="00284D29"/>
    <w:rsid w:val="00284DFD"/>
    <w:rsid w:val="00290A2D"/>
    <w:rsid w:val="00291480"/>
    <w:rsid w:val="00291A59"/>
    <w:rsid w:val="00291DA4"/>
    <w:rsid w:val="002920F6"/>
    <w:rsid w:val="00293782"/>
    <w:rsid w:val="002943E6"/>
    <w:rsid w:val="002955C3"/>
    <w:rsid w:val="002A50A2"/>
    <w:rsid w:val="002A58F8"/>
    <w:rsid w:val="002B011F"/>
    <w:rsid w:val="002B4CD1"/>
    <w:rsid w:val="002C24C4"/>
    <w:rsid w:val="002C24F5"/>
    <w:rsid w:val="002C4054"/>
    <w:rsid w:val="002C5428"/>
    <w:rsid w:val="002D0DC8"/>
    <w:rsid w:val="002D1CFA"/>
    <w:rsid w:val="002D28D5"/>
    <w:rsid w:val="002D2F9E"/>
    <w:rsid w:val="002D7FC2"/>
    <w:rsid w:val="002E0B31"/>
    <w:rsid w:val="002E385D"/>
    <w:rsid w:val="002E4C7C"/>
    <w:rsid w:val="002E5F73"/>
    <w:rsid w:val="002E630B"/>
    <w:rsid w:val="002E7286"/>
    <w:rsid w:val="002F06FA"/>
    <w:rsid w:val="002F1473"/>
    <w:rsid w:val="002F179D"/>
    <w:rsid w:val="002F2D46"/>
    <w:rsid w:val="002F40B1"/>
    <w:rsid w:val="002F431C"/>
    <w:rsid w:val="002F4F1F"/>
    <w:rsid w:val="002F6696"/>
    <w:rsid w:val="0030030E"/>
    <w:rsid w:val="0030364C"/>
    <w:rsid w:val="00303BB8"/>
    <w:rsid w:val="00305504"/>
    <w:rsid w:val="003073CA"/>
    <w:rsid w:val="00314541"/>
    <w:rsid w:val="00314F85"/>
    <w:rsid w:val="00317251"/>
    <w:rsid w:val="003245C4"/>
    <w:rsid w:val="00324C35"/>
    <w:rsid w:val="00325958"/>
    <w:rsid w:val="0032794B"/>
    <w:rsid w:val="00330B93"/>
    <w:rsid w:val="0033330D"/>
    <w:rsid w:val="00344069"/>
    <w:rsid w:val="00345D93"/>
    <w:rsid w:val="00346495"/>
    <w:rsid w:val="00347E59"/>
    <w:rsid w:val="003542BB"/>
    <w:rsid w:val="00356F59"/>
    <w:rsid w:val="003574DF"/>
    <w:rsid w:val="003607FE"/>
    <w:rsid w:val="00361AF2"/>
    <w:rsid w:val="00365FBE"/>
    <w:rsid w:val="0037091D"/>
    <w:rsid w:val="00371794"/>
    <w:rsid w:val="00373934"/>
    <w:rsid w:val="00373DB6"/>
    <w:rsid w:val="003801BE"/>
    <w:rsid w:val="0038282E"/>
    <w:rsid w:val="0038327C"/>
    <w:rsid w:val="00385268"/>
    <w:rsid w:val="00385B4B"/>
    <w:rsid w:val="00392C4A"/>
    <w:rsid w:val="0039350F"/>
    <w:rsid w:val="003964AC"/>
    <w:rsid w:val="003A0BCA"/>
    <w:rsid w:val="003A534E"/>
    <w:rsid w:val="003A7F1B"/>
    <w:rsid w:val="003B0B08"/>
    <w:rsid w:val="003B4DE7"/>
    <w:rsid w:val="003B50E9"/>
    <w:rsid w:val="003B5DAC"/>
    <w:rsid w:val="003C6AD7"/>
    <w:rsid w:val="003C7A40"/>
    <w:rsid w:val="003D0094"/>
    <w:rsid w:val="003D07EB"/>
    <w:rsid w:val="003D0A59"/>
    <w:rsid w:val="003D69C5"/>
    <w:rsid w:val="003E1B40"/>
    <w:rsid w:val="003E6E64"/>
    <w:rsid w:val="003E7501"/>
    <w:rsid w:val="003F1127"/>
    <w:rsid w:val="003F3538"/>
    <w:rsid w:val="003F65C7"/>
    <w:rsid w:val="004002D5"/>
    <w:rsid w:val="00400993"/>
    <w:rsid w:val="004042C1"/>
    <w:rsid w:val="00412C29"/>
    <w:rsid w:val="004149EB"/>
    <w:rsid w:val="004262DB"/>
    <w:rsid w:val="0043314B"/>
    <w:rsid w:val="00434B26"/>
    <w:rsid w:val="00435221"/>
    <w:rsid w:val="0044190E"/>
    <w:rsid w:val="00442D94"/>
    <w:rsid w:val="0044306F"/>
    <w:rsid w:val="0044586A"/>
    <w:rsid w:val="004461CE"/>
    <w:rsid w:val="00453334"/>
    <w:rsid w:val="00462B84"/>
    <w:rsid w:val="004637E8"/>
    <w:rsid w:val="00465C8D"/>
    <w:rsid w:val="00465D04"/>
    <w:rsid w:val="00465E2A"/>
    <w:rsid w:val="00472409"/>
    <w:rsid w:val="00475102"/>
    <w:rsid w:val="00477CAF"/>
    <w:rsid w:val="00483B9E"/>
    <w:rsid w:val="00483E9B"/>
    <w:rsid w:val="0048510F"/>
    <w:rsid w:val="00490185"/>
    <w:rsid w:val="004906B2"/>
    <w:rsid w:val="004910D8"/>
    <w:rsid w:val="004951C1"/>
    <w:rsid w:val="004953A4"/>
    <w:rsid w:val="004960E0"/>
    <w:rsid w:val="004970AB"/>
    <w:rsid w:val="00497C89"/>
    <w:rsid w:val="004A15AE"/>
    <w:rsid w:val="004A2AE8"/>
    <w:rsid w:val="004B4DFB"/>
    <w:rsid w:val="004C18AD"/>
    <w:rsid w:val="004C1DC8"/>
    <w:rsid w:val="004C3E7F"/>
    <w:rsid w:val="004C5451"/>
    <w:rsid w:val="004C7AB6"/>
    <w:rsid w:val="004D0403"/>
    <w:rsid w:val="004D1329"/>
    <w:rsid w:val="004D2A01"/>
    <w:rsid w:val="004D2F27"/>
    <w:rsid w:val="004D4214"/>
    <w:rsid w:val="004D53D6"/>
    <w:rsid w:val="004D67CA"/>
    <w:rsid w:val="004D6808"/>
    <w:rsid w:val="004E29AF"/>
    <w:rsid w:val="004F6CD8"/>
    <w:rsid w:val="004F7343"/>
    <w:rsid w:val="00502237"/>
    <w:rsid w:val="005022EF"/>
    <w:rsid w:val="005030F1"/>
    <w:rsid w:val="00503C95"/>
    <w:rsid w:val="0050553C"/>
    <w:rsid w:val="00516500"/>
    <w:rsid w:val="0052306B"/>
    <w:rsid w:val="00524BD8"/>
    <w:rsid w:val="00534AF5"/>
    <w:rsid w:val="00536232"/>
    <w:rsid w:val="00536E63"/>
    <w:rsid w:val="00542E98"/>
    <w:rsid w:val="0054311B"/>
    <w:rsid w:val="00544114"/>
    <w:rsid w:val="00544E34"/>
    <w:rsid w:val="00545255"/>
    <w:rsid w:val="005468AC"/>
    <w:rsid w:val="0055094E"/>
    <w:rsid w:val="0055454B"/>
    <w:rsid w:val="0055670F"/>
    <w:rsid w:val="00556D54"/>
    <w:rsid w:val="00566162"/>
    <w:rsid w:val="00571C8A"/>
    <w:rsid w:val="00573B2F"/>
    <w:rsid w:val="0057525E"/>
    <w:rsid w:val="005807DF"/>
    <w:rsid w:val="00581C53"/>
    <w:rsid w:val="00585D3E"/>
    <w:rsid w:val="00585D99"/>
    <w:rsid w:val="0058672A"/>
    <w:rsid w:val="005948A0"/>
    <w:rsid w:val="00594D1F"/>
    <w:rsid w:val="00595218"/>
    <w:rsid w:val="005A04FE"/>
    <w:rsid w:val="005A178C"/>
    <w:rsid w:val="005A2C0A"/>
    <w:rsid w:val="005A2DD0"/>
    <w:rsid w:val="005A3CB9"/>
    <w:rsid w:val="005A5E2B"/>
    <w:rsid w:val="005A68D8"/>
    <w:rsid w:val="005A6FE0"/>
    <w:rsid w:val="005B18A9"/>
    <w:rsid w:val="005B2EC4"/>
    <w:rsid w:val="005B51AB"/>
    <w:rsid w:val="005B7766"/>
    <w:rsid w:val="005B7D6C"/>
    <w:rsid w:val="005C174F"/>
    <w:rsid w:val="005C2F1F"/>
    <w:rsid w:val="005C7C1B"/>
    <w:rsid w:val="005D0CBC"/>
    <w:rsid w:val="005D53C4"/>
    <w:rsid w:val="005D5647"/>
    <w:rsid w:val="005D6B2D"/>
    <w:rsid w:val="005D6ED1"/>
    <w:rsid w:val="005D7451"/>
    <w:rsid w:val="005D7D26"/>
    <w:rsid w:val="005E1D49"/>
    <w:rsid w:val="005E3879"/>
    <w:rsid w:val="005E5811"/>
    <w:rsid w:val="005E6965"/>
    <w:rsid w:val="005F02D8"/>
    <w:rsid w:val="005F147F"/>
    <w:rsid w:val="005F33EB"/>
    <w:rsid w:val="005F3C01"/>
    <w:rsid w:val="005F7E76"/>
    <w:rsid w:val="00600C73"/>
    <w:rsid w:val="00606248"/>
    <w:rsid w:val="00606291"/>
    <w:rsid w:val="00623F25"/>
    <w:rsid w:val="00625AE9"/>
    <w:rsid w:val="00627BA1"/>
    <w:rsid w:val="00632836"/>
    <w:rsid w:val="006368E0"/>
    <w:rsid w:val="00640BD6"/>
    <w:rsid w:val="00642783"/>
    <w:rsid w:val="006444AE"/>
    <w:rsid w:val="006452DC"/>
    <w:rsid w:val="00645975"/>
    <w:rsid w:val="00651FB6"/>
    <w:rsid w:val="00653E6D"/>
    <w:rsid w:val="00655347"/>
    <w:rsid w:val="0066041B"/>
    <w:rsid w:val="00666804"/>
    <w:rsid w:val="0066681D"/>
    <w:rsid w:val="00666F26"/>
    <w:rsid w:val="00667533"/>
    <w:rsid w:val="00670421"/>
    <w:rsid w:val="00670EA2"/>
    <w:rsid w:val="00672AC1"/>
    <w:rsid w:val="0067547E"/>
    <w:rsid w:val="00675EF1"/>
    <w:rsid w:val="006849C5"/>
    <w:rsid w:val="006909C2"/>
    <w:rsid w:val="006923C4"/>
    <w:rsid w:val="00692C3F"/>
    <w:rsid w:val="00695E19"/>
    <w:rsid w:val="00696BE5"/>
    <w:rsid w:val="006A271A"/>
    <w:rsid w:val="006A419C"/>
    <w:rsid w:val="006A486A"/>
    <w:rsid w:val="006B4884"/>
    <w:rsid w:val="006B517A"/>
    <w:rsid w:val="006C2470"/>
    <w:rsid w:val="006C70A3"/>
    <w:rsid w:val="006D4512"/>
    <w:rsid w:val="006D4AA3"/>
    <w:rsid w:val="006D5B94"/>
    <w:rsid w:val="006D5C4C"/>
    <w:rsid w:val="006D69EF"/>
    <w:rsid w:val="006E0190"/>
    <w:rsid w:val="006E37C0"/>
    <w:rsid w:val="006E56CE"/>
    <w:rsid w:val="006E6211"/>
    <w:rsid w:val="006F090D"/>
    <w:rsid w:val="006F0CD0"/>
    <w:rsid w:val="006F545A"/>
    <w:rsid w:val="006F74DE"/>
    <w:rsid w:val="00701667"/>
    <w:rsid w:val="00702ACE"/>
    <w:rsid w:val="00702C6C"/>
    <w:rsid w:val="00703B44"/>
    <w:rsid w:val="00705C7E"/>
    <w:rsid w:val="00707317"/>
    <w:rsid w:val="00707BB1"/>
    <w:rsid w:val="00710EF9"/>
    <w:rsid w:val="00711859"/>
    <w:rsid w:val="007141A0"/>
    <w:rsid w:val="00715DEE"/>
    <w:rsid w:val="0072285D"/>
    <w:rsid w:val="0072340A"/>
    <w:rsid w:val="007235C1"/>
    <w:rsid w:val="00723B67"/>
    <w:rsid w:val="00724A7D"/>
    <w:rsid w:val="007252C1"/>
    <w:rsid w:val="00727556"/>
    <w:rsid w:val="0073056B"/>
    <w:rsid w:val="00732A2B"/>
    <w:rsid w:val="00734DEF"/>
    <w:rsid w:val="007406B2"/>
    <w:rsid w:val="00741595"/>
    <w:rsid w:val="0074551D"/>
    <w:rsid w:val="007516B0"/>
    <w:rsid w:val="00752271"/>
    <w:rsid w:val="007546FC"/>
    <w:rsid w:val="007604CB"/>
    <w:rsid w:val="00760BD3"/>
    <w:rsid w:val="00762EC4"/>
    <w:rsid w:val="00764DB6"/>
    <w:rsid w:val="00764F2D"/>
    <w:rsid w:val="00765072"/>
    <w:rsid w:val="00766541"/>
    <w:rsid w:val="00766883"/>
    <w:rsid w:val="00767221"/>
    <w:rsid w:val="007676E6"/>
    <w:rsid w:val="007738AC"/>
    <w:rsid w:val="00773963"/>
    <w:rsid w:val="00774263"/>
    <w:rsid w:val="00775CAC"/>
    <w:rsid w:val="00781316"/>
    <w:rsid w:val="0078230E"/>
    <w:rsid w:val="00785082"/>
    <w:rsid w:val="00793376"/>
    <w:rsid w:val="00796DC1"/>
    <w:rsid w:val="007A0318"/>
    <w:rsid w:val="007A06D1"/>
    <w:rsid w:val="007A3432"/>
    <w:rsid w:val="007A5883"/>
    <w:rsid w:val="007B06A6"/>
    <w:rsid w:val="007B18DC"/>
    <w:rsid w:val="007B2035"/>
    <w:rsid w:val="007B4019"/>
    <w:rsid w:val="007C1210"/>
    <w:rsid w:val="007C1F99"/>
    <w:rsid w:val="007C2FB7"/>
    <w:rsid w:val="007C3908"/>
    <w:rsid w:val="007C3B42"/>
    <w:rsid w:val="007C66FA"/>
    <w:rsid w:val="007C6897"/>
    <w:rsid w:val="007D3E1E"/>
    <w:rsid w:val="007D4194"/>
    <w:rsid w:val="007D678D"/>
    <w:rsid w:val="007E0176"/>
    <w:rsid w:val="007E01F5"/>
    <w:rsid w:val="007E1F15"/>
    <w:rsid w:val="007E2094"/>
    <w:rsid w:val="007E24C9"/>
    <w:rsid w:val="007E75B5"/>
    <w:rsid w:val="007E7B34"/>
    <w:rsid w:val="007F2231"/>
    <w:rsid w:val="007F534C"/>
    <w:rsid w:val="008030D7"/>
    <w:rsid w:val="008036C6"/>
    <w:rsid w:val="008037E1"/>
    <w:rsid w:val="00803EE7"/>
    <w:rsid w:val="00805EA7"/>
    <w:rsid w:val="008100FD"/>
    <w:rsid w:val="008114FF"/>
    <w:rsid w:val="0081285E"/>
    <w:rsid w:val="00814C73"/>
    <w:rsid w:val="008157DA"/>
    <w:rsid w:val="0081706E"/>
    <w:rsid w:val="0081730F"/>
    <w:rsid w:val="00822574"/>
    <w:rsid w:val="00827843"/>
    <w:rsid w:val="00831E97"/>
    <w:rsid w:val="00835197"/>
    <w:rsid w:val="00837215"/>
    <w:rsid w:val="008378A9"/>
    <w:rsid w:val="00841720"/>
    <w:rsid w:val="008452E2"/>
    <w:rsid w:val="00845465"/>
    <w:rsid w:val="0085018F"/>
    <w:rsid w:val="00852C12"/>
    <w:rsid w:val="008553E8"/>
    <w:rsid w:val="00856FA1"/>
    <w:rsid w:val="00862E44"/>
    <w:rsid w:val="00864B4F"/>
    <w:rsid w:val="008703E3"/>
    <w:rsid w:val="00871F59"/>
    <w:rsid w:val="00874E6D"/>
    <w:rsid w:val="00882379"/>
    <w:rsid w:val="0088246B"/>
    <w:rsid w:val="00882B4F"/>
    <w:rsid w:val="00885365"/>
    <w:rsid w:val="0088682C"/>
    <w:rsid w:val="00887F9D"/>
    <w:rsid w:val="00892CD8"/>
    <w:rsid w:val="00893201"/>
    <w:rsid w:val="00896A7C"/>
    <w:rsid w:val="00897B67"/>
    <w:rsid w:val="008A51D2"/>
    <w:rsid w:val="008A6532"/>
    <w:rsid w:val="008B2AB8"/>
    <w:rsid w:val="008B43BC"/>
    <w:rsid w:val="008B6588"/>
    <w:rsid w:val="008B7F3C"/>
    <w:rsid w:val="008C3F35"/>
    <w:rsid w:val="008C4780"/>
    <w:rsid w:val="008C4D35"/>
    <w:rsid w:val="008C77EE"/>
    <w:rsid w:val="008D5757"/>
    <w:rsid w:val="008D6F0F"/>
    <w:rsid w:val="008E0E26"/>
    <w:rsid w:val="008E15A7"/>
    <w:rsid w:val="008E1BA9"/>
    <w:rsid w:val="008E58BA"/>
    <w:rsid w:val="008E6F2C"/>
    <w:rsid w:val="008F16B5"/>
    <w:rsid w:val="008F3251"/>
    <w:rsid w:val="008F6787"/>
    <w:rsid w:val="00902B66"/>
    <w:rsid w:val="009057BD"/>
    <w:rsid w:val="0090790F"/>
    <w:rsid w:val="00910D3A"/>
    <w:rsid w:val="0091646B"/>
    <w:rsid w:val="00916631"/>
    <w:rsid w:val="00920D4D"/>
    <w:rsid w:val="00923811"/>
    <w:rsid w:val="009242C6"/>
    <w:rsid w:val="0092671F"/>
    <w:rsid w:val="009309AD"/>
    <w:rsid w:val="00930D03"/>
    <w:rsid w:val="00935341"/>
    <w:rsid w:val="00937FB2"/>
    <w:rsid w:val="009435FB"/>
    <w:rsid w:val="00947275"/>
    <w:rsid w:val="00951396"/>
    <w:rsid w:val="00955DA1"/>
    <w:rsid w:val="009618CD"/>
    <w:rsid w:val="00962BA6"/>
    <w:rsid w:val="00963198"/>
    <w:rsid w:val="00963BFC"/>
    <w:rsid w:val="00967586"/>
    <w:rsid w:val="00970427"/>
    <w:rsid w:val="00972C45"/>
    <w:rsid w:val="009732F1"/>
    <w:rsid w:val="009746B4"/>
    <w:rsid w:val="00974846"/>
    <w:rsid w:val="0098117E"/>
    <w:rsid w:val="0098199C"/>
    <w:rsid w:val="009850C7"/>
    <w:rsid w:val="00990B1D"/>
    <w:rsid w:val="0099132E"/>
    <w:rsid w:val="009921FA"/>
    <w:rsid w:val="00992A28"/>
    <w:rsid w:val="0099496B"/>
    <w:rsid w:val="009A0E2F"/>
    <w:rsid w:val="009A42EE"/>
    <w:rsid w:val="009A490C"/>
    <w:rsid w:val="009A7939"/>
    <w:rsid w:val="009B6DC4"/>
    <w:rsid w:val="009C0EE0"/>
    <w:rsid w:val="009C4570"/>
    <w:rsid w:val="009D6D4E"/>
    <w:rsid w:val="009D7761"/>
    <w:rsid w:val="009E3488"/>
    <w:rsid w:val="009E41CB"/>
    <w:rsid w:val="009E4686"/>
    <w:rsid w:val="009E4BD0"/>
    <w:rsid w:val="009E545A"/>
    <w:rsid w:val="009E6A07"/>
    <w:rsid w:val="009F03BA"/>
    <w:rsid w:val="009F3B4B"/>
    <w:rsid w:val="009F3FC4"/>
    <w:rsid w:val="00A0060F"/>
    <w:rsid w:val="00A00996"/>
    <w:rsid w:val="00A010EB"/>
    <w:rsid w:val="00A03050"/>
    <w:rsid w:val="00A03736"/>
    <w:rsid w:val="00A038B3"/>
    <w:rsid w:val="00A10574"/>
    <w:rsid w:val="00A13D92"/>
    <w:rsid w:val="00A13F3A"/>
    <w:rsid w:val="00A148D7"/>
    <w:rsid w:val="00A15768"/>
    <w:rsid w:val="00A15E27"/>
    <w:rsid w:val="00A16809"/>
    <w:rsid w:val="00A17248"/>
    <w:rsid w:val="00A270CE"/>
    <w:rsid w:val="00A33420"/>
    <w:rsid w:val="00A34742"/>
    <w:rsid w:val="00A34FEC"/>
    <w:rsid w:val="00A36BE5"/>
    <w:rsid w:val="00A374D2"/>
    <w:rsid w:val="00A37577"/>
    <w:rsid w:val="00A440E9"/>
    <w:rsid w:val="00A451B3"/>
    <w:rsid w:val="00A45A7F"/>
    <w:rsid w:val="00A46302"/>
    <w:rsid w:val="00A4670A"/>
    <w:rsid w:val="00A47132"/>
    <w:rsid w:val="00A522C0"/>
    <w:rsid w:val="00A545B5"/>
    <w:rsid w:val="00A564DB"/>
    <w:rsid w:val="00A57259"/>
    <w:rsid w:val="00A57325"/>
    <w:rsid w:val="00A660A8"/>
    <w:rsid w:val="00A66780"/>
    <w:rsid w:val="00A67636"/>
    <w:rsid w:val="00A67DF6"/>
    <w:rsid w:val="00A700E7"/>
    <w:rsid w:val="00A701A0"/>
    <w:rsid w:val="00A701FB"/>
    <w:rsid w:val="00A729C4"/>
    <w:rsid w:val="00A72D78"/>
    <w:rsid w:val="00A73757"/>
    <w:rsid w:val="00A7445F"/>
    <w:rsid w:val="00A7557C"/>
    <w:rsid w:val="00A82FA7"/>
    <w:rsid w:val="00A8433F"/>
    <w:rsid w:val="00A91BAA"/>
    <w:rsid w:val="00A93FAF"/>
    <w:rsid w:val="00A9415F"/>
    <w:rsid w:val="00A943BB"/>
    <w:rsid w:val="00A95C96"/>
    <w:rsid w:val="00AB28FF"/>
    <w:rsid w:val="00AB6206"/>
    <w:rsid w:val="00AC01F0"/>
    <w:rsid w:val="00AC11EB"/>
    <w:rsid w:val="00AC1AB6"/>
    <w:rsid w:val="00AC27DC"/>
    <w:rsid w:val="00AC4689"/>
    <w:rsid w:val="00AC67F7"/>
    <w:rsid w:val="00AC73BD"/>
    <w:rsid w:val="00AC7581"/>
    <w:rsid w:val="00AD2392"/>
    <w:rsid w:val="00AD2F17"/>
    <w:rsid w:val="00AD314C"/>
    <w:rsid w:val="00AD4078"/>
    <w:rsid w:val="00AE09DE"/>
    <w:rsid w:val="00AE0A45"/>
    <w:rsid w:val="00AE5FF7"/>
    <w:rsid w:val="00AF1C63"/>
    <w:rsid w:val="00AF256F"/>
    <w:rsid w:val="00AF2B78"/>
    <w:rsid w:val="00AF65A1"/>
    <w:rsid w:val="00B04F88"/>
    <w:rsid w:val="00B07606"/>
    <w:rsid w:val="00B10E93"/>
    <w:rsid w:val="00B1146F"/>
    <w:rsid w:val="00B128EC"/>
    <w:rsid w:val="00B16E86"/>
    <w:rsid w:val="00B20580"/>
    <w:rsid w:val="00B20666"/>
    <w:rsid w:val="00B208E2"/>
    <w:rsid w:val="00B22A76"/>
    <w:rsid w:val="00B24AF3"/>
    <w:rsid w:val="00B26438"/>
    <w:rsid w:val="00B4503F"/>
    <w:rsid w:val="00B45421"/>
    <w:rsid w:val="00B4546F"/>
    <w:rsid w:val="00B45A8E"/>
    <w:rsid w:val="00B524A0"/>
    <w:rsid w:val="00B52778"/>
    <w:rsid w:val="00B56A43"/>
    <w:rsid w:val="00B62751"/>
    <w:rsid w:val="00B64217"/>
    <w:rsid w:val="00B65096"/>
    <w:rsid w:val="00B65B17"/>
    <w:rsid w:val="00B66361"/>
    <w:rsid w:val="00B67536"/>
    <w:rsid w:val="00B72904"/>
    <w:rsid w:val="00B75CA0"/>
    <w:rsid w:val="00B87076"/>
    <w:rsid w:val="00B9157C"/>
    <w:rsid w:val="00B94C22"/>
    <w:rsid w:val="00B95C55"/>
    <w:rsid w:val="00B97546"/>
    <w:rsid w:val="00B97F8A"/>
    <w:rsid w:val="00BA13A2"/>
    <w:rsid w:val="00BA254A"/>
    <w:rsid w:val="00BA33C1"/>
    <w:rsid w:val="00BB0D5E"/>
    <w:rsid w:val="00BB47DE"/>
    <w:rsid w:val="00BB6B64"/>
    <w:rsid w:val="00BB7C4F"/>
    <w:rsid w:val="00BC0A8C"/>
    <w:rsid w:val="00BC685E"/>
    <w:rsid w:val="00BC6E7E"/>
    <w:rsid w:val="00BD1D67"/>
    <w:rsid w:val="00BD2263"/>
    <w:rsid w:val="00BD574B"/>
    <w:rsid w:val="00BE0E2F"/>
    <w:rsid w:val="00BE19F2"/>
    <w:rsid w:val="00BE2436"/>
    <w:rsid w:val="00BE43A8"/>
    <w:rsid w:val="00BE5B4F"/>
    <w:rsid w:val="00BF076A"/>
    <w:rsid w:val="00BF3314"/>
    <w:rsid w:val="00BF4062"/>
    <w:rsid w:val="00BF43CD"/>
    <w:rsid w:val="00BF528F"/>
    <w:rsid w:val="00BF5D89"/>
    <w:rsid w:val="00BF7C0D"/>
    <w:rsid w:val="00C07755"/>
    <w:rsid w:val="00C07D10"/>
    <w:rsid w:val="00C07E60"/>
    <w:rsid w:val="00C12717"/>
    <w:rsid w:val="00C12F80"/>
    <w:rsid w:val="00C15E6B"/>
    <w:rsid w:val="00C212E2"/>
    <w:rsid w:val="00C2179F"/>
    <w:rsid w:val="00C21854"/>
    <w:rsid w:val="00C2373F"/>
    <w:rsid w:val="00C26669"/>
    <w:rsid w:val="00C269DF"/>
    <w:rsid w:val="00C26A53"/>
    <w:rsid w:val="00C341D8"/>
    <w:rsid w:val="00C3527E"/>
    <w:rsid w:val="00C35C12"/>
    <w:rsid w:val="00C44C56"/>
    <w:rsid w:val="00C46DE0"/>
    <w:rsid w:val="00C54A26"/>
    <w:rsid w:val="00C60368"/>
    <w:rsid w:val="00C61F89"/>
    <w:rsid w:val="00C62D8E"/>
    <w:rsid w:val="00C63588"/>
    <w:rsid w:val="00C64BD4"/>
    <w:rsid w:val="00C72433"/>
    <w:rsid w:val="00C73306"/>
    <w:rsid w:val="00C750CF"/>
    <w:rsid w:val="00C7723B"/>
    <w:rsid w:val="00C80295"/>
    <w:rsid w:val="00C83296"/>
    <w:rsid w:val="00C86C78"/>
    <w:rsid w:val="00C9024B"/>
    <w:rsid w:val="00CA1758"/>
    <w:rsid w:val="00CA453E"/>
    <w:rsid w:val="00CA4F9C"/>
    <w:rsid w:val="00CA6552"/>
    <w:rsid w:val="00CB289B"/>
    <w:rsid w:val="00CB3173"/>
    <w:rsid w:val="00CB598D"/>
    <w:rsid w:val="00CB6A78"/>
    <w:rsid w:val="00CB6F10"/>
    <w:rsid w:val="00CB7F3B"/>
    <w:rsid w:val="00CC3E95"/>
    <w:rsid w:val="00CC47F1"/>
    <w:rsid w:val="00CC55B1"/>
    <w:rsid w:val="00CC5C89"/>
    <w:rsid w:val="00CD12D0"/>
    <w:rsid w:val="00CE32E7"/>
    <w:rsid w:val="00CE59CD"/>
    <w:rsid w:val="00D01E01"/>
    <w:rsid w:val="00D03313"/>
    <w:rsid w:val="00D03D3F"/>
    <w:rsid w:val="00D06D5F"/>
    <w:rsid w:val="00D14CDC"/>
    <w:rsid w:val="00D205EE"/>
    <w:rsid w:val="00D213E5"/>
    <w:rsid w:val="00D229DD"/>
    <w:rsid w:val="00D235C8"/>
    <w:rsid w:val="00D252AC"/>
    <w:rsid w:val="00D252B2"/>
    <w:rsid w:val="00D26B82"/>
    <w:rsid w:val="00D27103"/>
    <w:rsid w:val="00D30531"/>
    <w:rsid w:val="00D31C02"/>
    <w:rsid w:val="00D33A4F"/>
    <w:rsid w:val="00D3459A"/>
    <w:rsid w:val="00D40ACC"/>
    <w:rsid w:val="00D4207B"/>
    <w:rsid w:val="00D42D2C"/>
    <w:rsid w:val="00D52014"/>
    <w:rsid w:val="00D5517E"/>
    <w:rsid w:val="00D60351"/>
    <w:rsid w:val="00D630B0"/>
    <w:rsid w:val="00D65027"/>
    <w:rsid w:val="00D672E6"/>
    <w:rsid w:val="00D700BE"/>
    <w:rsid w:val="00D77D7C"/>
    <w:rsid w:val="00D77F82"/>
    <w:rsid w:val="00D803CA"/>
    <w:rsid w:val="00D822C9"/>
    <w:rsid w:val="00D860B7"/>
    <w:rsid w:val="00D95222"/>
    <w:rsid w:val="00D962EB"/>
    <w:rsid w:val="00D9667D"/>
    <w:rsid w:val="00D97576"/>
    <w:rsid w:val="00DA1B63"/>
    <w:rsid w:val="00DA6A5D"/>
    <w:rsid w:val="00DB0EFB"/>
    <w:rsid w:val="00DB3CAA"/>
    <w:rsid w:val="00DB3CEC"/>
    <w:rsid w:val="00DB46F2"/>
    <w:rsid w:val="00DB5C10"/>
    <w:rsid w:val="00DB6612"/>
    <w:rsid w:val="00DC4588"/>
    <w:rsid w:val="00DC72E3"/>
    <w:rsid w:val="00DD01B6"/>
    <w:rsid w:val="00DD3016"/>
    <w:rsid w:val="00DD332E"/>
    <w:rsid w:val="00DD35BC"/>
    <w:rsid w:val="00DD7603"/>
    <w:rsid w:val="00DD7C83"/>
    <w:rsid w:val="00DE2BE8"/>
    <w:rsid w:val="00DE4988"/>
    <w:rsid w:val="00DE551F"/>
    <w:rsid w:val="00DE5622"/>
    <w:rsid w:val="00DE682E"/>
    <w:rsid w:val="00DE68FF"/>
    <w:rsid w:val="00DF272B"/>
    <w:rsid w:val="00DF35F4"/>
    <w:rsid w:val="00DF7E2F"/>
    <w:rsid w:val="00E009B8"/>
    <w:rsid w:val="00E02C52"/>
    <w:rsid w:val="00E14228"/>
    <w:rsid w:val="00E1676B"/>
    <w:rsid w:val="00E21603"/>
    <w:rsid w:val="00E243A4"/>
    <w:rsid w:val="00E25035"/>
    <w:rsid w:val="00E25A77"/>
    <w:rsid w:val="00E262A7"/>
    <w:rsid w:val="00E33982"/>
    <w:rsid w:val="00E34298"/>
    <w:rsid w:val="00E352E3"/>
    <w:rsid w:val="00E410CD"/>
    <w:rsid w:val="00E47B70"/>
    <w:rsid w:val="00E506C1"/>
    <w:rsid w:val="00E5353C"/>
    <w:rsid w:val="00E55BC4"/>
    <w:rsid w:val="00E56E89"/>
    <w:rsid w:val="00E614B6"/>
    <w:rsid w:val="00E65C41"/>
    <w:rsid w:val="00E66035"/>
    <w:rsid w:val="00E70D32"/>
    <w:rsid w:val="00E721BD"/>
    <w:rsid w:val="00E722EC"/>
    <w:rsid w:val="00E75D06"/>
    <w:rsid w:val="00E80FD0"/>
    <w:rsid w:val="00E826AE"/>
    <w:rsid w:val="00E84D9D"/>
    <w:rsid w:val="00E84FCA"/>
    <w:rsid w:val="00E87270"/>
    <w:rsid w:val="00E87CDC"/>
    <w:rsid w:val="00E907E5"/>
    <w:rsid w:val="00E9090B"/>
    <w:rsid w:val="00E9094F"/>
    <w:rsid w:val="00E93FB8"/>
    <w:rsid w:val="00E96EFA"/>
    <w:rsid w:val="00EA06E8"/>
    <w:rsid w:val="00EA1765"/>
    <w:rsid w:val="00EA1902"/>
    <w:rsid w:val="00EA19F2"/>
    <w:rsid w:val="00EA4871"/>
    <w:rsid w:val="00EA531F"/>
    <w:rsid w:val="00EA53DE"/>
    <w:rsid w:val="00EA6D2D"/>
    <w:rsid w:val="00EB33DA"/>
    <w:rsid w:val="00EB3EA4"/>
    <w:rsid w:val="00EB4FEF"/>
    <w:rsid w:val="00EC0424"/>
    <w:rsid w:val="00EC60B6"/>
    <w:rsid w:val="00ED1767"/>
    <w:rsid w:val="00ED4D7B"/>
    <w:rsid w:val="00ED5052"/>
    <w:rsid w:val="00ED55BD"/>
    <w:rsid w:val="00EE0B6D"/>
    <w:rsid w:val="00EE4775"/>
    <w:rsid w:val="00EE4FC6"/>
    <w:rsid w:val="00EE510E"/>
    <w:rsid w:val="00EE5A1F"/>
    <w:rsid w:val="00EF4643"/>
    <w:rsid w:val="00F01D7F"/>
    <w:rsid w:val="00F15893"/>
    <w:rsid w:val="00F168CA"/>
    <w:rsid w:val="00F16C75"/>
    <w:rsid w:val="00F22E9E"/>
    <w:rsid w:val="00F336EF"/>
    <w:rsid w:val="00F3563F"/>
    <w:rsid w:val="00F41E25"/>
    <w:rsid w:val="00F441FF"/>
    <w:rsid w:val="00F4445D"/>
    <w:rsid w:val="00F45EBE"/>
    <w:rsid w:val="00F46800"/>
    <w:rsid w:val="00F510A1"/>
    <w:rsid w:val="00F5117E"/>
    <w:rsid w:val="00F51FE7"/>
    <w:rsid w:val="00F5342F"/>
    <w:rsid w:val="00F56E50"/>
    <w:rsid w:val="00F56E8F"/>
    <w:rsid w:val="00F57E0E"/>
    <w:rsid w:val="00F60858"/>
    <w:rsid w:val="00F75150"/>
    <w:rsid w:val="00F801A0"/>
    <w:rsid w:val="00F803BE"/>
    <w:rsid w:val="00F83E7F"/>
    <w:rsid w:val="00F90503"/>
    <w:rsid w:val="00F90EAB"/>
    <w:rsid w:val="00F926CA"/>
    <w:rsid w:val="00F93C7D"/>
    <w:rsid w:val="00F93CE5"/>
    <w:rsid w:val="00F97CBB"/>
    <w:rsid w:val="00F97DFF"/>
    <w:rsid w:val="00FA7079"/>
    <w:rsid w:val="00FB154E"/>
    <w:rsid w:val="00FB3759"/>
    <w:rsid w:val="00FB6D3F"/>
    <w:rsid w:val="00FB6F07"/>
    <w:rsid w:val="00FB7028"/>
    <w:rsid w:val="00FC4A5B"/>
    <w:rsid w:val="00FC56E5"/>
    <w:rsid w:val="00FD0833"/>
    <w:rsid w:val="00FD7E1B"/>
    <w:rsid w:val="00FE2571"/>
    <w:rsid w:val="00FE29AA"/>
    <w:rsid w:val="00FE6E41"/>
    <w:rsid w:val="00FF2DD6"/>
    <w:rsid w:val="00FF5EBA"/>
    <w:rsid w:val="00FF5F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  <w14:docId w14:val="16525072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semiHidden="0" w:uiPriority="67" w:unhideWhenUsed="0"/>
    <w:lsdException w:name="No Spacing" w:semiHidden="0" w:uiPriority="68" w:unhideWhenUsed="0"/>
    <w:lsdException w:name="Light Shading" w:semiHidden="0" w:uiPriority="69" w:unhideWhenUsed="0"/>
    <w:lsdException w:name="Light List" w:semiHidden="0" w:uiPriority="70" w:unhideWhenUsed="0"/>
    <w:lsdException w:name="Light Grid" w:semiHidden="0" w:uiPriority="71" w:unhideWhenUsed="0"/>
    <w:lsdException w:name="Medium Shading 1" w:semiHidden="0" w:uiPriority="72" w:unhideWhenUsed="0"/>
    <w:lsdException w:name="Medium Shading 2" w:semiHidden="0" w:uiPriority="73" w:unhideWhenUsed="0"/>
    <w:lsdException w:name="Medium List 1" w:semiHidden="0" w:uiPriority="60" w:unhideWhenUsed="0"/>
    <w:lsdException w:name="Medium List 2" w:semiHidden="0" w:uiPriority="61" w:unhideWhenUsed="0"/>
    <w:lsdException w:name="Medium Grid 1" w:semiHidden="0" w:uiPriority="62" w:unhideWhenUsed="0"/>
    <w:lsdException w:name="Medium Grid 2" w:semiHidden="0" w:uiPriority="63" w:unhideWhenUsed="0"/>
    <w:lsdException w:name="Medium Grid 3" w:semiHidden="0" w:uiPriority="64" w:unhideWhenUsed="0"/>
    <w:lsdException w:name="Dark List" w:semiHidden="0" w:uiPriority="65" w:unhideWhenUsed="0"/>
    <w:lsdException w:name="Colorful Shading" w:unhideWhenUsed="0"/>
    <w:lsdException w:name="Colorful List" w:semiHidden="0" w:uiPriority="34" w:unhideWhenUsed="0" w:qFormat="1"/>
    <w:lsdException w:name="Colorful Grid" w:semiHidden="0" w:uiPriority="29" w:unhideWhenUsed="0" w:qFormat="1"/>
    <w:lsdException w:name="Light Shading Accent 1" w:semiHidden="0" w:uiPriority="30" w:unhideWhenUsed="0" w:qFormat="1"/>
    <w:lsdException w:name="Light List Accent 1" w:semiHidden="0" w:uiPriority="66" w:unhideWhenUsed="0"/>
    <w:lsdException w:name="Light Grid Accent 1" w:semiHidden="0" w:uiPriority="67" w:unhideWhenUsed="0"/>
    <w:lsdException w:name="Medium Shading 1 Accent 1" w:semiHidden="0" w:uiPriority="68" w:unhideWhenUsed="0"/>
    <w:lsdException w:name="Medium Shading 2 Accent 1" w:semiHidden="0" w:uiPriority="69" w:unhideWhenUsed="0"/>
    <w:lsdException w:name="Medium List 1 Accent 1" w:semiHidden="0" w:uiPriority="70" w:unhideWhenUsed="0"/>
    <w:lsdException w:name="Revision" w:semiHidden="0" w:uiPriority="71" w:unhideWhenUsed="0"/>
    <w:lsdException w:name="List Paragraph" w:semiHidden="0" w:uiPriority="72" w:unhideWhenUsed="0"/>
    <w:lsdException w:name="Quote" w:semiHidden="0" w:uiPriority="73" w:unhideWhenUsed="0"/>
    <w:lsdException w:name="Intense Quote" w:semiHidden="0" w:uiPriority="60" w:unhideWhenUsed="0"/>
    <w:lsdException w:name="Medium List 2 Accent 1" w:semiHidden="0" w:uiPriority="61" w:unhideWhenUsed="0"/>
    <w:lsdException w:name="Medium Grid 1 Accent 1" w:semiHidden="0" w:uiPriority="62" w:unhideWhenUsed="0"/>
    <w:lsdException w:name="Medium Grid 2 Accent 1" w:semiHidden="0" w:uiPriority="63" w:unhideWhenUsed="0"/>
    <w:lsdException w:name="Medium Grid 3 Accent 1" w:semiHidden="0" w:uiPriority="64" w:unhideWhenUsed="0"/>
    <w:lsdException w:name="Dark List Accent 1" w:semiHidden="0" w:uiPriority="65" w:unhideWhenUsed="0"/>
    <w:lsdException w:name="Colorful Shading Accent 1" w:semiHidden="0" w:uiPriority="66" w:unhideWhenUsed="0"/>
    <w:lsdException w:name="Colorful List Accent 1" w:semiHidden="0" w:uiPriority="67" w:unhideWhenUsed="0"/>
    <w:lsdException w:name="Colorful Grid Accent 1" w:semiHidden="0" w:uiPriority="68" w:unhideWhenUsed="0"/>
    <w:lsdException w:name="Light Shading Accent 2" w:semiHidden="0" w:uiPriority="69" w:unhideWhenUsed="0"/>
    <w:lsdException w:name="Light List Accent 2" w:semiHidden="0" w:uiPriority="70" w:unhideWhenUsed="0"/>
    <w:lsdException w:name="Light Grid Accent 2" w:semiHidden="0" w:uiPriority="71" w:unhideWhenUsed="0"/>
    <w:lsdException w:name="Medium Shading 1 Accent 2" w:semiHidden="0" w:uiPriority="72" w:unhideWhenUsed="0"/>
    <w:lsdException w:name="Medium Shading 2 Accent 2" w:semiHidden="0" w:uiPriority="73" w:unhideWhenUsed="0"/>
    <w:lsdException w:name="Medium List 1 Accent 2" w:semiHidden="0" w:uiPriority="60" w:unhideWhenUsed="0"/>
    <w:lsdException w:name="Medium List 2 Accent 2" w:semiHidden="0" w:uiPriority="61" w:unhideWhenUsed="0"/>
    <w:lsdException w:name="Medium Grid 1 Accent 2" w:semiHidden="0" w:uiPriority="62" w:unhideWhenUsed="0"/>
    <w:lsdException w:name="Medium Grid 2 Accent 2" w:semiHidden="0" w:uiPriority="63" w:unhideWhenUsed="0"/>
    <w:lsdException w:name="Medium Grid 3 Accent 2" w:semiHidden="0" w:uiPriority="64" w:unhideWhenUsed="0"/>
    <w:lsdException w:name="Dark List Accent 2" w:semiHidden="0" w:uiPriority="65" w:unhideWhenUsed="0"/>
    <w:lsdException w:name="Colorful Shading Accent 2" w:semiHidden="0" w:uiPriority="66" w:unhideWhenUsed="0"/>
    <w:lsdException w:name="Colorful List Accent 2" w:semiHidden="0" w:uiPriority="67" w:unhideWhenUsed="0"/>
    <w:lsdException w:name="Colorful Grid Accent 2" w:semiHidden="0" w:uiPriority="68" w:unhideWhenUsed="0"/>
    <w:lsdException w:name="Light Shading Accent 3" w:semiHidden="0" w:uiPriority="69" w:unhideWhenUsed="0"/>
    <w:lsdException w:name="Light List Accent 3" w:semiHidden="0" w:uiPriority="70" w:unhideWhenUsed="0"/>
    <w:lsdException w:name="Light Grid Accent 3" w:semiHidden="0" w:uiPriority="71" w:unhideWhenUsed="0"/>
    <w:lsdException w:name="Medium Shading 1 Accent 3" w:semiHidden="0" w:uiPriority="72" w:unhideWhenUsed="0"/>
    <w:lsdException w:name="Medium Shading 2 Accent 3" w:semiHidden="0" w:uiPriority="73" w:unhideWhenUsed="0"/>
    <w:lsdException w:name="Medium List 1 Accent 3" w:semiHidden="0" w:uiPriority="60" w:unhideWhenUsed="0"/>
    <w:lsdException w:name="Medium List 2 Accent 3" w:semiHidden="0" w:uiPriority="61" w:unhideWhenUsed="0"/>
    <w:lsdException w:name="Medium Grid 1 Accent 3" w:semiHidden="0" w:uiPriority="62" w:unhideWhenUsed="0"/>
    <w:lsdException w:name="Medium Grid 2 Accent 3" w:semiHidden="0" w:uiPriority="63" w:unhideWhenUsed="0"/>
    <w:lsdException w:name="Medium Grid 3 Accent 3" w:semiHidden="0" w:uiPriority="64" w:unhideWhenUsed="0"/>
    <w:lsdException w:name="Dark List Accent 3" w:semiHidden="0" w:uiPriority="65" w:unhideWhenUsed="0"/>
    <w:lsdException w:name="Colorful Shading Accent 3" w:semiHidden="0" w:uiPriority="66" w:unhideWhenUsed="0"/>
    <w:lsdException w:name="Colorful List Accent 3" w:semiHidden="0" w:uiPriority="67" w:unhideWhenUsed="0"/>
    <w:lsdException w:name="Colorful Grid Accent 3" w:semiHidden="0" w:uiPriority="68" w:unhideWhenUsed="0"/>
    <w:lsdException w:name="Light Shading Accent 4" w:semiHidden="0" w:uiPriority="69" w:unhideWhenUsed="0"/>
    <w:lsdException w:name="Light List Accent 4" w:semiHidden="0" w:uiPriority="70" w:unhideWhenUsed="0"/>
    <w:lsdException w:name="Light Grid Accent 4" w:semiHidden="0" w:uiPriority="71" w:unhideWhenUsed="0"/>
    <w:lsdException w:name="Medium Shading 1 Accent 4" w:semiHidden="0" w:uiPriority="72" w:unhideWhenUsed="0"/>
    <w:lsdException w:name="Medium Shading 2 Accent 4" w:semiHidden="0" w:uiPriority="73" w:unhideWhenUsed="0"/>
    <w:lsdException w:name="Medium List 1 Accent 4" w:semiHidden="0" w:uiPriority="60" w:unhideWhenUsed="0"/>
    <w:lsdException w:name="Medium List 2 Accent 4" w:semiHidden="0" w:uiPriority="61" w:unhideWhenUsed="0"/>
    <w:lsdException w:name="Medium Grid 1 Accent 4" w:semiHidden="0" w:uiPriority="62" w:unhideWhenUsed="0"/>
    <w:lsdException w:name="Medium Grid 2 Accent 4" w:semiHidden="0" w:uiPriority="63" w:unhideWhenUsed="0"/>
    <w:lsdException w:name="Medium Grid 3 Accent 4" w:semiHidden="0" w:uiPriority="64" w:unhideWhenUsed="0"/>
    <w:lsdException w:name="Dark List Accent 4" w:semiHidden="0" w:uiPriority="65" w:unhideWhenUsed="0"/>
    <w:lsdException w:name="Colorful Shading Accent 4" w:semiHidden="0" w:uiPriority="66" w:unhideWhenUsed="0"/>
    <w:lsdException w:name="Colorful List Accent 4" w:semiHidden="0" w:uiPriority="67" w:unhideWhenUsed="0"/>
    <w:lsdException w:name="Colorful Grid Accent 4" w:semiHidden="0" w:uiPriority="68" w:unhideWhenUsed="0"/>
    <w:lsdException w:name="Light Shading Accent 5" w:semiHidden="0" w:uiPriority="69" w:unhideWhenUsed="0"/>
    <w:lsdException w:name="Light List Accent 5" w:semiHidden="0" w:uiPriority="70" w:unhideWhenUsed="0"/>
    <w:lsdException w:name="Light Grid Accent 5" w:semiHidden="0" w:uiPriority="71" w:unhideWhenUsed="0"/>
    <w:lsdException w:name="Medium Shading 1 Accent 5" w:semiHidden="0" w:uiPriority="72" w:unhideWhenUsed="0"/>
    <w:lsdException w:name="Medium Shading 2 Accent 5" w:semiHidden="0" w:uiPriority="73" w:unhideWhenUsed="0"/>
    <w:lsdException w:name="Medium List 1 Accent 5" w:semiHidden="0" w:uiPriority="60" w:unhideWhenUsed="0"/>
    <w:lsdException w:name="Medium List 2 Accent 5" w:semiHidden="0" w:uiPriority="61" w:unhideWhenUsed="0"/>
    <w:lsdException w:name="Medium Grid 1 Accent 5" w:semiHidden="0" w:uiPriority="62" w:unhideWhenUsed="0"/>
    <w:lsdException w:name="Medium Grid 2 Accent 5" w:semiHidden="0" w:uiPriority="63" w:unhideWhenUsed="0"/>
    <w:lsdException w:name="Medium Grid 3 Accent 5" w:semiHidden="0" w:uiPriority="64" w:unhideWhenUsed="0"/>
    <w:lsdException w:name="Dark List Accent 5" w:semiHidden="0" w:uiPriority="65" w:unhideWhenUsed="0"/>
    <w:lsdException w:name="Colorful Shading Accent 5" w:semiHidden="0" w:uiPriority="66" w:unhideWhenUsed="0"/>
    <w:lsdException w:name="Colorful List Accent 5" w:semiHidden="0" w:uiPriority="67" w:unhideWhenUsed="0"/>
    <w:lsdException w:name="Colorful Grid Accent 5" w:semiHidden="0" w:uiPriority="68" w:unhideWhenUsed="0"/>
    <w:lsdException w:name="Light Shading Accent 6" w:semiHidden="0" w:uiPriority="69" w:unhideWhenUsed="0"/>
    <w:lsdException w:name="Light List Accent 6" w:semiHidden="0" w:uiPriority="70" w:unhideWhenUsed="0"/>
    <w:lsdException w:name="Light Grid Accent 6" w:semiHidden="0" w:uiPriority="71" w:unhideWhenUsed="0"/>
    <w:lsdException w:name="Medium Shading 1 Accent 6" w:semiHidden="0" w:uiPriority="72" w:unhideWhenUsed="0"/>
    <w:lsdException w:name="Medium Shading 2 Accent 6" w:semiHidden="0" w:uiPriority="73" w:unhideWhenUsed="0"/>
    <w:lsdException w:name="Medium List 1 Accent 6" w:semiHidden="0" w:uiPriority="19" w:unhideWhenUsed="0" w:qFormat="1"/>
    <w:lsdException w:name="Medium List 2 Accent 6" w:semiHidden="0" w:uiPriority="21" w:unhideWhenUsed="0" w:qFormat="1"/>
    <w:lsdException w:name="Medium Grid 1 Accent 6" w:semiHidden="0" w:uiPriority="31" w:unhideWhenUsed="0" w:qFormat="1"/>
    <w:lsdException w:name="Medium Grid 2 Accent 6" w:semiHidden="0" w:uiPriority="32" w:unhideWhenUsed="0" w:qFormat="1"/>
    <w:lsdException w:name="Medium Grid 3 Accent 6" w:semiHidden="0" w:uiPriority="33" w:unhideWhenUsed="0" w:qFormat="1"/>
    <w:lsdException w:name="Dark List Accent 6" w:uiPriority="37"/>
    <w:lsdException w:name="Colorful Shading Accent 6" w:uiPriority="39" w:qFormat="1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aliases w:val="Text"/>
    <w:qFormat/>
    <w:rsid w:val="004C3E7F"/>
    <w:pPr>
      <w:spacing w:line="270" w:lineRule="exact"/>
    </w:pPr>
    <w:rPr>
      <w:rFonts w:ascii="Arial" w:hAnsi="Arial"/>
      <w:sz w:val="22"/>
      <w:lang w:eastAsia="de-DE"/>
    </w:rPr>
  </w:style>
  <w:style w:type="paragraph" w:styleId="Nagwek1">
    <w:name w:val="heading 1"/>
    <w:basedOn w:val="Normalny"/>
    <w:next w:val="Normalny"/>
    <w:qFormat/>
    <w:rsid w:val="00E410CD"/>
    <w:pPr>
      <w:keepNext/>
      <w:spacing w:before="240" w:after="60"/>
      <w:outlineLvl w:val="0"/>
    </w:pPr>
    <w:rPr>
      <w:b/>
      <w:kern w:val="28"/>
      <w:sz w:val="28"/>
    </w:rPr>
  </w:style>
  <w:style w:type="paragraph" w:styleId="Nagwek2">
    <w:name w:val="heading 2"/>
    <w:basedOn w:val="Normalny"/>
    <w:next w:val="Normalny"/>
    <w:qFormat/>
    <w:rsid w:val="00E410CD"/>
    <w:pPr>
      <w:keepNext/>
      <w:spacing w:before="240" w:after="60"/>
      <w:outlineLvl w:val="1"/>
    </w:pPr>
    <w:rPr>
      <w:b/>
      <w:i/>
      <w:sz w:val="24"/>
    </w:rPr>
  </w:style>
  <w:style w:type="paragraph" w:styleId="Nagwek3">
    <w:name w:val="heading 3"/>
    <w:basedOn w:val="Normalny"/>
    <w:next w:val="Normalny"/>
    <w:qFormat/>
    <w:rsid w:val="00E410CD"/>
    <w:pPr>
      <w:keepNext/>
      <w:spacing w:before="240" w:after="60"/>
      <w:outlineLvl w:val="2"/>
    </w:pPr>
    <w:rPr>
      <w:sz w:val="24"/>
    </w:rPr>
  </w:style>
  <w:style w:type="paragraph" w:styleId="Nagwek4">
    <w:name w:val="heading 4"/>
    <w:basedOn w:val="Normalny"/>
    <w:next w:val="Normalny"/>
    <w:qFormat/>
    <w:rsid w:val="00E410CD"/>
    <w:pPr>
      <w:keepNext/>
      <w:spacing w:before="240" w:after="60"/>
      <w:outlineLvl w:val="3"/>
    </w:pPr>
    <w:rPr>
      <w:b/>
      <w:sz w:val="24"/>
    </w:rPr>
  </w:style>
  <w:style w:type="paragraph" w:styleId="Nagwek6">
    <w:name w:val="heading 6"/>
    <w:basedOn w:val="Normalny"/>
    <w:next w:val="Normalny"/>
    <w:qFormat/>
    <w:rsid w:val="00E410CD"/>
    <w:pPr>
      <w:spacing w:before="240" w:after="60"/>
      <w:outlineLvl w:val="5"/>
    </w:pPr>
    <w:rPr>
      <w:i/>
    </w:rPr>
  </w:style>
  <w:style w:type="paragraph" w:styleId="Nagwek7">
    <w:name w:val="heading 7"/>
    <w:basedOn w:val="Normalny"/>
    <w:next w:val="Normalny"/>
    <w:qFormat/>
    <w:rsid w:val="00E410CD"/>
    <w:pPr>
      <w:spacing w:before="240" w:after="60"/>
      <w:outlineLvl w:val="6"/>
    </w:pPr>
    <w:rPr>
      <w:sz w:val="20"/>
    </w:rPr>
  </w:style>
  <w:style w:type="paragraph" w:styleId="Nagwek8">
    <w:name w:val="heading 8"/>
    <w:basedOn w:val="Normalny"/>
    <w:next w:val="Normalny"/>
    <w:qFormat/>
    <w:rsid w:val="00E410CD"/>
    <w:pPr>
      <w:spacing w:before="240" w:after="60"/>
      <w:outlineLvl w:val="7"/>
    </w:pPr>
    <w:rPr>
      <w:i/>
      <w:sz w:val="20"/>
    </w:rPr>
  </w:style>
  <w:style w:type="paragraph" w:styleId="Nagwek9">
    <w:name w:val="heading 9"/>
    <w:basedOn w:val="Normalny"/>
    <w:next w:val="Normalny"/>
    <w:qFormat/>
    <w:rsid w:val="00E410CD"/>
    <w:pPr>
      <w:spacing w:before="240" w:after="60"/>
      <w:outlineLvl w:val="8"/>
    </w:pPr>
    <w:rPr>
      <w:b/>
      <w:i/>
      <w:sz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rsid w:val="00E410CD"/>
    <w:pPr>
      <w:tabs>
        <w:tab w:val="center" w:pos="4536"/>
        <w:tab w:val="right" w:pos="9072"/>
      </w:tabs>
    </w:pPr>
  </w:style>
  <w:style w:type="paragraph" w:customStyle="1" w:styleId="Kontaktfett">
    <w:name w:val="Kontakt fett"/>
    <w:basedOn w:val="Kontaktnormal"/>
    <w:link w:val="KontaktfettChar"/>
    <w:rsid w:val="004C3E7F"/>
    <w:rPr>
      <w:b/>
    </w:rPr>
  </w:style>
  <w:style w:type="paragraph" w:customStyle="1" w:styleId="Kontaktnormal">
    <w:name w:val="Kontakt normal"/>
    <w:basedOn w:val="Normalny"/>
    <w:link w:val="KontaktnormalChar"/>
    <w:rsid w:val="004C3E7F"/>
    <w:pPr>
      <w:tabs>
        <w:tab w:val="left" w:pos="902"/>
      </w:tabs>
    </w:pPr>
    <w:rPr>
      <w:noProof/>
      <w:szCs w:val="24"/>
      <w:lang w:val="de-DE"/>
    </w:rPr>
  </w:style>
  <w:style w:type="character" w:customStyle="1" w:styleId="KontaktnormalChar">
    <w:name w:val="Kontakt normal Char"/>
    <w:link w:val="Kontaktnormal"/>
    <w:rsid w:val="004C3E7F"/>
    <w:rPr>
      <w:rFonts w:ascii="Arial" w:hAnsi="Arial"/>
      <w:noProof/>
      <w:sz w:val="22"/>
      <w:szCs w:val="24"/>
      <w:lang w:val="de-DE" w:eastAsia="de-DE" w:bidi="ar-SA"/>
    </w:rPr>
  </w:style>
  <w:style w:type="character" w:customStyle="1" w:styleId="KontaktfettChar">
    <w:name w:val="Kontakt fett Char"/>
    <w:link w:val="Kontaktfett"/>
    <w:rsid w:val="004C3E7F"/>
    <w:rPr>
      <w:rFonts w:ascii="Arial" w:hAnsi="Arial"/>
      <w:b/>
      <w:noProof/>
      <w:sz w:val="22"/>
      <w:szCs w:val="24"/>
      <w:lang w:val="de-DE" w:eastAsia="de-DE" w:bidi="ar-SA"/>
    </w:rPr>
  </w:style>
  <w:style w:type="character" w:styleId="Hipercze">
    <w:name w:val="Hyperlink"/>
    <w:rsid w:val="00E410CD"/>
    <w:rPr>
      <w:color w:val="0000FF"/>
      <w:u w:val="single"/>
    </w:rPr>
  </w:style>
  <w:style w:type="paragraph" w:styleId="Tekstdymka">
    <w:name w:val="Balloon Text"/>
    <w:basedOn w:val="Normalny"/>
    <w:semiHidden/>
    <w:rsid w:val="00E410CD"/>
    <w:rPr>
      <w:rFonts w:ascii="Tahoma" w:hAnsi="Tahoma" w:cs="Tahoma"/>
      <w:sz w:val="16"/>
      <w:szCs w:val="16"/>
    </w:rPr>
  </w:style>
  <w:style w:type="paragraph" w:customStyle="1" w:styleId="Hinweis">
    <w:name w:val="Hinweis"/>
    <w:basedOn w:val="Normalny"/>
    <w:next w:val="Normalny"/>
    <w:link w:val="HinweisChar"/>
    <w:rsid w:val="004C3E7F"/>
    <w:rPr>
      <w:b/>
      <w:kern w:val="12"/>
      <w:szCs w:val="22"/>
      <w:lang w:val="en-US"/>
    </w:rPr>
  </w:style>
  <w:style w:type="character" w:customStyle="1" w:styleId="HinweisChar">
    <w:name w:val="Hinweis Char"/>
    <w:link w:val="Hinweis"/>
    <w:rsid w:val="004C3E7F"/>
    <w:rPr>
      <w:rFonts w:ascii="Arial" w:hAnsi="Arial"/>
      <w:b/>
      <w:kern w:val="12"/>
      <w:sz w:val="22"/>
      <w:szCs w:val="22"/>
      <w:lang w:val="en-US" w:eastAsia="de-DE" w:bidi="ar-SA"/>
    </w:rPr>
  </w:style>
  <w:style w:type="paragraph" w:customStyle="1" w:styleId="Headline1">
    <w:name w:val="Headline 1"/>
    <w:basedOn w:val="Nagwek1"/>
    <w:link w:val="Headline1Char"/>
    <w:rsid w:val="004C3E7F"/>
    <w:pPr>
      <w:keepLines/>
      <w:spacing w:before="0" w:after="0"/>
    </w:pPr>
    <w:rPr>
      <w:rFonts w:cs="Arial"/>
      <w:bCs/>
      <w:kern w:val="12"/>
      <w:szCs w:val="28"/>
      <w:lang w:val="en-US"/>
    </w:rPr>
  </w:style>
  <w:style w:type="character" w:customStyle="1" w:styleId="Headline1Char">
    <w:name w:val="Headline 1 Char"/>
    <w:link w:val="Headline1"/>
    <w:rsid w:val="004C3E7F"/>
    <w:rPr>
      <w:rFonts w:ascii="Arial" w:hAnsi="Arial" w:cs="Arial"/>
      <w:b/>
      <w:bCs/>
      <w:kern w:val="12"/>
      <w:sz w:val="28"/>
      <w:szCs w:val="28"/>
      <w:lang w:val="en-US" w:eastAsia="de-DE" w:bidi="ar-SA"/>
    </w:rPr>
  </w:style>
  <w:style w:type="paragraph" w:customStyle="1" w:styleId="Bullets">
    <w:name w:val="Bullets"/>
    <w:basedOn w:val="Nagwek2"/>
    <w:next w:val="Leader"/>
    <w:autoRedefine/>
    <w:rsid w:val="00BB47DE"/>
    <w:pPr>
      <w:numPr>
        <w:numId w:val="6"/>
      </w:numPr>
      <w:spacing w:before="0" w:after="0"/>
    </w:pPr>
    <w:rPr>
      <w:rFonts w:cs="Arial"/>
      <w:bCs/>
      <w:i w:val="0"/>
      <w:iCs/>
      <w:kern w:val="12"/>
      <w:szCs w:val="28"/>
      <w:lang w:val="en-US"/>
    </w:rPr>
  </w:style>
  <w:style w:type="paragraph" w:customStyle="1" w:styleId="Leader">
    <w:name w:val="Leader"/>
    <w:basedOn w:val="Normalny"/>
    <w:next w:val="Normalny"/>
    <w:link w:val="LeaderChar"/>
    <w:rsid w:val="004C3E7F"/>
    <w:rPr>
      <w:b/>
      <w:kern w:val="12"/>
      <w:lang w:val="en-US"/>
    </w:rPr>
  </w:style>
  <w:style w:type="character" w:customStyle="1" w:styleId="LeaderChar">
    <w:name w:val="Leader Char"/>
    <w:link w:val="Leader"/>
    <w:rsid w:val="004C3E7F"/>
    <w:rPr>
      <w:rFonts w:ascii="Arial" w:hAnsi="Arial"/>
      <w:b/>
      <w:kern w:val="12"/>
      <w:sz w:val="22"/>
      <w:lang w:val="en-US" w:eastAsia="de-DE" w:bidi="ar-SA"/>
    </w:rPr>
  </w:style>
  <w:style w:type="paragraph" w:customStyle="1" w:styleId="Headline2">
    <w:name w:val="Headline 2"/>
    <w:basedOn w:val="Nagwek2"/>
    <w:next w:val="Leader"/>
    <w:link w:val="Headline2Char"/>
    <w:rsid w:val="004C3E7F"/>
    <w:pPr>
      <w:spacing w:before="0" w:after="0"/>
    </w:pPr>
    <w:rPr>
      <w:rFonts w:cs="Arial"/>
      <w:bCs/>
      <w:i w:val="0"/>
      <w:iCs/>
      <w:kern w:val="12"/>
      <w:szCs w:val="28"/>
      <w:lang w:val="en-US"/>
    </w:rPr>
  </w:style>
  <w:style w:type="character" w:customStyle="1" w:styleId="Headline2Char">
    <w:name w:val="Headline 2 Char"/>
    <w:link w:val="Headline2"/>
    <w:rsid w:val="004C3E7F"/>
    <w:rPr>
      <w:rFonts w:ascii="Arial" w:hAnsi="Arial" w:cs="Arial"/>
      <w:b/>
      <w:bCs/>
      <w:iCs/>
      <w:kern w:val="12"/>
      <w:sz w:val="24"/>
      <w:szCs w:val="28"/>
      <w:lang w:val="en-US" w:eastAsia="de-DE" w:bidi="ar-SA"/>
    </w:rPr>
  </w:style>
  <w:style w:type="paragraph" w:styleId="Nagwek">
    <w:name w:val="header"/>
    <w:basedOn w:val="Normalny"/>
    <w:rsid w:val="00B97F8A"/>
    <w:pPr>
      <w:tabs>
        <w:tab w:val="center" w:pos="4536"/>
        <w:tab w:val="right" w:pos="9072"/>
      </w:tabs>
    </w:pPr>
  </w:style>
  <w:style w:type="paragraph" w:customStyle="1" w:styleId="Flietext">
    <w:name w:val="Fließtext"/>
    <w:basedOn w:val="Normalny"/>
    <w:rsid w:val="00DB6612"/>
    <w:pPr>
      <w:spacing w:line="318" w:lineRule="exact"/>
    </w:pPr>
    <w:rPr>
      <w:szCs w:val="24"/>
    </w:rPr>
  </w:style>
  <w:style w:type="paragraph" w:customStyle="1" w:styleId="Default">
    <w:name w:val="Default"/>
    <w:rsid w:val="003B4DE7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Designbeschreibung">
    <w:name w:val="Designbeschreibung"/>
    <w:basedOn w:val="Normalny"/>
    <w:link w:val="DesignbeschreibungZchn"/>
    <w:qFormat/>
    <w:rsid w:val="00947275"/>
    <w:pPr>
      <w:spacing w:line="360" w:lineRule="auto"/>
    </w:pPr>
    <w:rPr>
      <w:rFonts w:eastAsia="Cambria"/>
      <w:b/>
      <w:sz w:val="28"/>
      <w:szCs w:val="28"/>
      <w:lang w:val="de-DE" w:eastAsia="en-US"/>
    </w:rPr>
  </w:style>
  <w:style w:type="character" w:customStyle="1" w:styleId="DesignbeschreibungZchn">
    <w:name w:val="Designbeschreibung Zchn"/>
    <w:link w:val="Designbeschreibung"/>
    <w:rsid w:val="00947275"/>
    <w:rPr>
      <w:rFonts w:ascii="Arial" w:eastAsia="Cambria" w:hAnsi="Arial"/>
      <w:b/>
      <w:sz w:val="28"/>
      <w:szCs w:val="28"/>
      <w:lang w:val="de-DE" w:eastAsia="en-US"/>
    </w:rPr>
  </w:style>
  <w:style w:type="paragraph" w:customStyle="1" w:styleId="Kolorowecieniowanieakcent31">
    <w:name w:val="Kolorowe cieniowanie — akcent 31"/>
    <w:basedOn w:val="Normalny"/>
    <w:uiPriority w:val="72"/>
    <w:rsid w:val="000B096B"/>
    <w:pPr>
      <w:ind w:left="720"/>
      <w:contextualSpacing/>
    </w:pPr>
  </w:style>
  <w:style w:type="paragraph" w:styleId="NormalnyWeb">
    <w:name w:val="Normal (Web)"/>
    <w:basedOn w:val="Normalny"/>
    <w:uiPriority w:val="99"/>
    <w:semiHidden/>
    <w:unhideWhenUsed/>
    <w:rsid w:val="00097B44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pl-PL"/>
    </w:rPr>
  </w:style>
  <w:style w:type="character" w:styleId="Pogrubienie">
    <w:name w:val="Strong"/>
    <w:uiPriority w:val="22"/>
    <w:qFormat/>
    <w:rsid w:val="00097B44"/>
    <w:rPr>
      <w:b/>
      <w:bCs/>
    </w:rPr>
  </w:style>
  <w:style w:type="character" w:styleId="Wyrnienie">
    <w:name w:val="Emphasis"/>
    <w:uiPriority w:val="20"/>
    <w:qFormat/>
    <w:rsid w:val="00097B44"/>
    <w:rPr>
      <w:i/>
      <w:iCs/>
    </w:rPr>
  </w:style>
  <w:style w:type="paragraph" w:customStyle="1" w:styleId="redniasiatka1akcent21">
    <w:name w:val="Średnia siatka 1 — akcent 21"/>
    <w:basedOn w:val="Normalny"/>
    <w:uiPriority w:val="34"/>
    <w:qFormat/>
    <w:rsid w:val="008378A9"/>
    <w:pPr>
      <w:tabs>
        <w:tab w:val="right" w:pos="9072"/>
      </w:tabs>
      <w:spacing w:after="200" w:line="276" w:lineRule="auto"/>
      <w:ind w:left="720"/>
      <w:contextualSpacing/>
    </w:pPr>
    <w:rPr>
      <w:rFonts w:ascii="Calibri" w:eastAsia="Calibri" w:hAnsi="Calibri"/>
      <w:szCs w:val="22"/>
      <w:lang w:eastAsia="en-US"/>
    </w:rPr>
  </w:style>
  <w:style w:type="paragraph" w:styleId="Akapitzlist">
    <w:name w:val="List Paragraph"/>
    <w:basedOn w:val="Normalny"/>
    <w:uiPriority w:val="34"/>
    <w:qFormat/>
    <w:rsid w:val="00D01E01"/>
    <w:pPr>
      <w:tabs>
        <w:tab w:val="right" w:pos="9072"/>
      </w:tabs>
      <w:spacing w:after="200" w:line="276" w:lineRule="auto"/>
      <w:ind w:left="720"/>
      <w:contextualSpacing/>
    </w:pPr>
    <w:rPr>
      <w:rFonts w:ascii="Calibri" w:eastAsia="Calibri" w:hAnsi="Calibri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semiHidden="0" w:uiPriority="67" w:unhideWhenUsed="0"/>
    <w:lsdException w:name="No Spacing" w:semiHidden="0" w:uiPriority="68" w:unhideWhenUsed="0"/>
    <w:lsdException w:name="Light Shading" w:semiHidden="0" w:uiPriority="69" w:unhideWhenUsed="0"/>
    <w:lsdException w:name="Light List" w:semiHidden="0" w:uiPriority="70" w:unhideWhenUsed="0"/>
    <w:lsdException w:name="Light Grid" w:semiHidden="0" w:uiPriority="71" w:unhideWhenUsed="0"/>
    <w:lsdException w:name="Medium Shading 1" w:semiHidden="0" w:uiPriority="72" w:unhideWhenUsed="0"/>
    <w:lsdException w:name="Medium Shading 2" w:semiHidden="0" w:uiPriority="73" w:unhideWhenUsed="0"/>
    <w:lsdException w:name="Medium List 1" w:semiHidden="0" w:uiPriority="60" w:unhideWhenUsed="0"/>
    <w:lsdException w:name="Medium List 2" w:semiHidden="0" w:uiPriority="61" w:unhideWhenUsed="0"/>
    <w:lsdException w:name="Medium Grid 1" w:semiHidden="0" w:uiPriority="62" w:unhideWhenUsed="0"/>
    <w:lsdException w:name="Medium Grid 2" w:semiHidden="0" w:uiPriority="63" w:unhideWhenUsed="0"/>
    <w:lsdException w:name="Medium Grid 3" w:semiHidden="0" w:uiPriority="64" w:unhideWhenUsed="0"/>
    <w:lsdException w:name="Dark List" w:semiHidden="0" w:uiPriority="65" w:unhideWhenUsed="0"/>
    <w:lsdException w:name="Colorful Shading" w:unhideWhenUsed="0"/>
    <w:lsdException w:name="Colorful List" w:semiHidden="0" w:uiPriority="34" w:unhideWhenUsed="0" w:qFormat="1"/>
    <w:lsdException w:name="Colorful Grid" w:semiHidden="0" w:uiPriority="29" w:unhideWhenUsed="0" w:qFormat="1"/>
    <w:lsdException w:name="Light Shading Accent 1" w:semiHidden="0" w:uiPriority="30" w:unhideWhenUsed="0" w:qFormat="1"/>
    <w:lsdException w:name="Light List Accent 1" w:semiHidden="0" w:uiPriority="66" w:unhideWhenUsed="0"/>
    <w:lsdException w:name="Light Grid Accent 1" w:semiHidden="0" w:uiPriority="67" w:unhideWhenUsed="0"/>
    <w:lsdException w:name="Medium Shading 1 Accent 1" w:semiHidden="0" w:uiPriority="68" w:unhideWhenUsed="0"/>
    <w:lsdException w:name="Medium Shading 2 Accent 1" w:semiHidden="0" w:uiPriority="69" w:unhideWhenUsed="0"/>
    <w:lsdException w:name="Medium List 1 Accent 1" w:semiHidden="0" w:uiPriority="70" w:unhideWhenUsed="0"/>
    <w:lsdException w:name="Revision" w:semiHidden="0" w:uiPriority="71" w:unhideWhenUsed="0"/>
    <w:lsdException w:name="List Paragraph" w:semiHidden="0" w:uiPriority="72" w:unhideWhenUsed="0"/>
    <w:lsdException w:name="Quote" w:semiHidden="0" w:uiPriority="73" w:unhideWhenUsed="0"/>
    <w:lsdException w:name="Intense Quote" w:semiHidden="0" w:uiPriority="60" w:unhideWhenUsed="0"/>
    <w:lsdException w:name="Medium List 2 Accent 1" w:semiHidden="0" w:uiPriority="61" w:unhideWhenUsed="0"/>
    <w:lsdException w:name="Medium Grid 1 Accent 1" w:semiHidden="0" w:uiPriority="62" w:unhideWhenUsed="0"/>
    <w:lsdException w:name="Medium Grid 2 Accent 1" w:semiHidden="0" w:uiPriority="63" w:unhideWhenUsed="0"/>
    <w:lsdException w:name="Medium Grid 3 Accent 1" w:semiHidden="0" w:uiPriority="64" w:unhideWhenUsed="0"/>
    <w:lsdException w:name="Dark List Accent 1" w:semiHidden="0" w:uiPriority="65" w:unhideWhenUsed="0"/>
    <w:lsdException w:name="Colorful Shading Accent 1" w:semiHidden="0" w:uiPriority="66" w:unhideWhenUsed="0"/>
    <w:lsdException w:name="Colorful List Accent 1" w:semiHidden="0" w:uiPriority="67" w:unhideWhenUsed="0"/>
    <w:lsdException w:name="Colorful Grid Accent 1" w:semiHidden="0" w:uiPriority="68" w:unhideWhenUsed="0"/>
    <w:lsdException w:name="Light Shading Accent 2" w:semiHidden="0" w:uiPriority="69" w:unhideWhenUsed="0"/>
    <w:lsdException w:name="Light List Accent 2" w:semiHidden="0" w:uiPriority="70" w:unhideWhenUsed="0"/>
    <w:lsdException w:name="Light Grid Accent 2" w:semiHidden="0" w:uiPriority="71" w:unhideWhenUsed="0"/>
    <w:lsdException w:name="Medium Shading 1 Accent 2" w:semiHidden="0" w:uiPriority="72" w:unhideWhenUsed="0"/>
    <w:lsdException w:name="Medium Shading 2 Accent 2" w:semiHidden="0" w:uiPriority="73" w:unhideWhenUsed="0"/>
    <w:lsdException w:name="Medium List 1 Accent 2" w:semiHidden="0" w:uiPriority="60" w:unhideWhenUsed="0"/>
    <w:lsdException w:name="Medium List 2 Accent 2" w:semiHidden="0" w:uiPriority="61" w:unhideWhenUsed="0"/>
    <w:lsdException w:name="Medium Grid 1 Accent 2" w:semiHidden="0" w:uiPriority="62" w:unhideWhenUsed="0"/>
    <w:lsdException w:name="Medium Grid 2 Accent 2" w:semiHidden="0" w:uiPriority="63" w:unhideWhenUsed="0"/>
    <w:lsdException w:name="Medium Grid 3 Accent 2" w:semiHidden="0" w:uiPriority="64" w:unhideWhenUsed="0"/>
    <w:lsdException w:name="Dark List Accent 2" w:semiHidden="0" w:uiPriority="65" w:unhideWhenUsed="0"/>
    <w:lsdException w:name="Colorful Shading Accent 2" w:semiHidden="0" w:uiPriority="66" w:unhideWhenUsed="0"/>
    <w:lsdException w:name="Colorful List Accent 2" w:semiHidden="0" w:uiPriority="67" w:unhideWhenUsed="0"/>
    <w:lsdException w:name="Colorful Grid Accent 2" w:semiHidden="0" w:uiPriority="68" w:unhideWhenUsed="0"/>
    <w:lsdException w:name="Light Shading Accent 3" w:semiHidden="0" w:uiPriority="69" w:unhideWhenUsed="0"/>
    <w:lsdException w:name="Light List Accent 3" w:semiHidden="0" w:uiPriority="70" w:unhideWhenUsed="0"/>
    <w:lsdException w:name="Light Grid Accent 3" w:semiHidden="0" w:uiPriority="71" w:unhideWhenUsed="0"/>
    <w:lsdException w:name="Medium Shading 1 Accent 3" w:semiHidden="0" w:uiPriority="72" w:unhideWhenUsed="0"/>
    <w:lsdException w:name="Medium Shading 2 Accent 3" w:semiHidden="0" w:uiPriority="73" w:unhideWhenUsed="0"/>
    <w:lsdException w:name="Medium List 1 Accent 3" w:semiHidden="0" w:uiPriority="60" w:unhideWhenUsed="0"/>
    <w:lsdException w:name="Medium List 2 Accent 3" w:semiHidden="0" w:uiPriority="61" w:unhideWhenUsed="0"/>
    <w:lsdException w:name="Medium Grid 1 Accent 3" w:semiHidden="0" w:uiPriority="62" w:unhideWhenUsed="0"/>
    <w:lsdException w:name="Medium Grid 2 Accent 3" w:semiHidden="0" w:uiPriority="63" w:unhideWhenUsed="0"/>
    <w:lsdException w:name="Medium Grid 3 Accent 3" w:semiHidden="0" w:uiPriority="64" w:unhideWhenUsed="0"/>
    <w:lsdException w:name="Dark List Accent 3" w:semiHidden="0" w:uiPriority="65" w:unhideWhenUsed="0"/>
    <w:lsdException w:name="Colorful Shading Accent 3" w:semiHidden="0" w:uiPriority="66" w:unhideWhenUsed="0"/>
    <w:lsdException w:name="Colorful List Accent 3" w:semiHidden="0" w:uiPriority="67" w:unhideWhenUsed="0"/>
    <w:lsdException w:name="Colorful Grid Accent 3" w:semiHidden="0" w:uiPriority="68" w:unhideWhenUsed="0"/>
    <w:lsdException w:name="Light Shading Accent 4" w:semiHidden="0" w:uiPriority="69" w:unhideWhenUsed="0"/>
    <w:lsdException w:name="Light List Accent 4" w:semiHidden="0" w:uiPriority="70" w:unhideWhenUsed="0"/>
    <w:lsdException w:name="Light Grid Accent 4" w:semiHidden="0" w:uiPriority="71" w:unhideWhenUsed="0"/>
    <w:lsdException w:name="Medium Shading 1 Accent 4" w:semiHidden="0" w:uiPriority="72" w:unhideWhenUsed="0"/>
    <w:lsdException w:name="Medium Shading 2 Accent 4" w:semiHidden="0" w:uiPriority="73" w:unhideWhenUsed="0"/>
    <w:lsdException w:name="Medium List 1 Accent 4" w:semiHidden="0" w:uiPriority="60" w:unhideWhenUsed="0"/>
    <w:lsdException w:name="Medium List 2 Accent 4" w:semiHidden="0" w:uiPriority="61" w:unhideWhenUsed="0"/>
    <w:lsdException w:name="Medium Grid 1 Accent 4" w:semiHidden="0" w:uiPriority="62" w:unhideWhenUsed="0"/>
    <w:lsdException w:name="Medium Grid 2 Accent 4" w:semiHidden="0" w:uiPriority="63" w:unhideWhenUsed="0"/>
    <w:lsdException w:name="Medium Grid 3 Accent 4" w:semiHidden="0" w:uiPriority="64" w:unhideWhenUsed="0"/>
    <w:lsdException w:name="Dark List Accent 4" w:semiHidden="0" w:uiPriority="65" w:unhideWhenUsed="0"/>
    <w:lsdException w:name="Colorful Shading Accent 4" w:semiHidden="0" w:uiPriority="66" w:unhideWhenUsed="0"/>
    <w:lsdException w:name="Colorful List Accent 4" w:semiHidden="0" w:uiPriority="67" w:unhideWhenUsed="0"/>
    <w:lsdException w:name="Colorful Grid Accent 4" w:semiHidden="0" w:uiPriority="68" w:unhideWhenUsed="0"/>
    <w:lsdException w:name="Light Shading Accent 5" w:semiHidden="0" w:uiPriority="69" w:unhideWhenUsed="0"/>
    <w:lsdException w:name="Light List Accent 5" w:semiHidden="0" w:uiPriority="70" w:unhideWhenUsed="0"/>
    <w:lsdException w:name="Light Grid Accent 5" w:semiHidden="0" w:uiPriority="71" w:unhideWhenUsed="0"/>
    <w:lsdException w:name="Medium Shading 1 Accent 5" w:semiHidden="0" w:uiPriority="72" w:unhideWhenUsed="0"/>
    <w:lsdException w:name="Medium Shading 2 Accent 5" w:semiHidden="0" w:uiPriority="73" w:unhideWhenUsed="0"/>
    <w:lsdException w:name="Medium List 1 Accent 5" w:semiHidden="0" w:uiPriority="60" w:unhideWhenUsed="0"/>
    <w:lsdException w:name="Medium List 2 Accent 5" w:semiHidden="0" w:uiPriority="61" w:unhideWhenUsed="0"/>
    <w:lsdException w:name="Medium Grid 1 Accent 5" w:semiHidden="0" w:uiPriority="62" w:unhideWhenUsed="0"/>
    <w:lsdException w:name="Medium Grid 2 Accent 5" w:semiHidden="0" w:uiPriority="63" w:unhideWhenUsed="0"/>
    <w:lsdException w:name="Medium Grid 3 Accent 5" w:semiHidden="0" w:uiPriority="64" w:unhideWhenUsed="0"/>
    <w:lsdException w:name="Dark List Accent 5" w:semiHidden="0" w:uiPriority="65" w:unhideWhenUsed="0"/>
    <w:lsdException w:name="Colorful Shading Accent 5" w:semiHidden="0" w:uiPriority="66" w:unhideWhenUsed="0"/>
    <w:lsdException w:name="Colorful List Accent 5" w:semiHidden="0" w:uiPriority="67" w:unhideWhenUsed="0"/>
    <w:lsdException w:name="Colorful Grid Accent 5" w:semiHidden="0" w:uiPriority="68" w:unhideWhenUsed="0"/>
    <w:lsdException w:name="Light Shading Accent 6" w:semiHidden="0" w:uiPriority="69" w:unhideWhenUsed="0"/>
    <w:lsdException w:name="Light List Accent 6" w:semiHidden="0" w:uiPriority="70" w:unhideWhenUsed="0"/>
    <w:lsdException w:name="Light Grid Accent 6" w:semiHidden="0" w:uiPriority="71" w:unhideWhenUsed="0"/>
    <w:lsdException w:name="Medium Shading 1 Accent 6" w:semiHidden="0" w:uiPriority="72" w:unhideWhenUsed="0"/>
    <w:lsdException w:name="Medium Shading 2 Accent 6" w:semiHidden="0" w:uiPriority="73" w:unhideWhenUsed="0"/>
    <w:lsdException w:name="Medium List 1 Accent 6" w:semiHidden="0" w:uiPriority="19" w:unhideWhenUsed="0" w:qFormat="1"/>
    <w:lsdException w:name="Medium List 2 Accent 6" w:semiHidden="0" w:uiPriority="21" w:unhideWhenUsed="0" w:qFormat="1"/>
    <w:lsdException w:name="Medium Grid 1 Accent 6" w:semiHidden="0" w:uiPriority="31" w:unhideWhenUsed="0" w:qFormat="1"/>
    <w:lsdException w:name="Medium Grid 2 Accent 6" w:semiHidden="0" w:uiPriority="32" w:unhideWhenUsed="0" w:qFormat="1"/>
    <w:lsdException w:name="Medium Grid 3 Accent 6" w:semiHidden="0" w:uiPriority="33" w:unhideWhenUsed="0" w:qFormat="1"/>
    <w:lsdException w:name="Dark List Accent 6" w:uiPriority="37"/>
    <w:lsdException w:name="Colorful Shading Accent 6" w:uiPriority="39" w:qFormat="1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aliases w:val="Text"/>
    <w:qFormat/>
    <w:rsid w:val="004C3E7F"/>
    <w:pPr>
      <w:spacing w:line="270" w:lineRule="exact"/>
    </w:pPr>
    <w:rPr>
      <w:rFonts w:ascii="Arial" w:hAnsi="Arial"/>
      <w:sz w:val="22"/>
      <w:lang w:eastAsia="de-DE"/>
    </w:rPr>
  </w:style>
  <w:style w:type="paragraph" w:styleId="Nagwek1">
    <w:name w:val="heading 1"/>
    <w:basedOn w:val="Normalny"/>
    <w:next w:val="Normalny"/>
    <w:qFormat/>
    <w:rsid w:val="00E410CD"/>
    <w:pPr>
      <w:keepNext/>
      <w:spacing w:before="240" w:after="60"/>
      <w:outlineLvl w:val="0"/>
    </w:pPr>
    <w:rPr>
      <w:b/>
      <w:kern w:val="28"/>
      <w:sz w:val="28"/>
    </w:rPr>
  </w:style>
  <w:style w:type="paragraph" w:styleId="Nagwek2">
    <w:name w:val="heading 2"/>
    <w:basedOn w:val="Normalny"/>
    <w:next w:val="Normalny"/>
    <w:qFormat/>
    <w:rsid w:val="00E410CD"/>
    <w:pPr>
      <w:keepNext/>
      <w:spacing w:before="240" w:after="60"/>
      <w:outlineLvl w:val="1"/>
    </w:pPr>
    <w:rPr>
      <w:b/>
      <w:i/>
      <w:sz w:val="24"/>
    </w:rPr>
  </w:style>
  <w:style w:type="paragraph" w:styleId="Nagwek3">
    <w:name w:val="heading 3"/>
    <w:basedOn w:val="Normalny"/>
    <w:next w:val="Normalny"/>
    <w:qFormat/>
    <w:rsid w:val="00E410CD"/>
    <w:pPr>
      <w:keepNext/>
      <w:spacing w:before="240" w:after="60"/>
      <w:outlineLvl w:val="2"/>
    </w:pPr>
    <w:rPr>
      <w:sz w:val="24"/>
    </w:rPr>
  </w:style>
  <w:style w:type="paragraph" w:styleId="Nagwek4">
    <w:name w:val="heading 4"/>
    <w:basedOn w:val="Normalny"/>
    <w:next w:val="Normalny"/>
    <w:qFormat/>
    <w:rsid w:val="00E410CD"/>
    <w:pPr>
      <w:keepNext/>
      <w:spacing w:before="240" w:after="60"/>
      <w:outlineLvl w:val="3"/>
    </w:pPr>
    <w:rPr>
      <w:b/>
      <w:sz w:val="24"/>
    </w:rPr>
  </w:style>
  <w:style w:type="paragraph" w:styleId="Nagwek6">
    <w:name w:val="heading 6"/>
    <w:basedOn w:val="Normalny"/>
    <w:next w:val="Normalny"/>
    <w:qFormat/>
    <w:rsid w:val="00E410CD"/>
    <w:pPr>
      <w:spacing w:before="240" w:after="60"/>
      <w:outlineLvl w:val="5"/>
    </w:pPr>
    <w:rPr>
      <w:i/>
    </w:rPr>
  </w:style>
  <w:style w:type="paragraph" w:styleId="Nagwek7">
    <w:name w:val="heading 7"/>
    <w:basedOn w:val="Normalny"/>
    <w:next w:val="Normalny"/>
    <w:qFormat/>
    <w:rsid w:val="00E410CD"/>
    <w:pPr>
      <w:spacing w:before="240" w:after="60"/>
      <w:outlineLvl w:val="6"/>
    </w:pPr>
    <w:rPr>
      <w:sz w:val="20"/>
    </w:rPr>
  </w:style>
  <w:style w:type="paragraph" w:styleId="Nagwek8">
    <w:name w:val="heading 8"/>
    <w:basedOn w:val="Normalny"/>
    <w:next w:val="Normalny"/>
    <w:qFormat/>
    <w:rsid w:val="00E410CD"/>
    <w:pPr>
      <w:spacing w:before="240" w:after="60"/>
      <w:outlineLvl w:val="7"/>
    </w:pPr>
    <w:rPr>
      <w:i/>
      <w:sz w:val="20"/>
    </w:rPr>
  </w:style>
  <w:style w:type="paragraph" w:styleId="Nagwek9">
    <w:name w:val="heading 9"/>
    <w:basedOn w:val="Normalny"/>
    <w:next w:val="Normalny"/>
    <w:qFormat/>
    <w:rsid w:val="00E410CD"/>
    <w:pPr>
      <w:spacing w:before="240" w:after="60"/>
      <w:outlineLvl w:val="8"/>
    </w:pPr>
    <w:rPr>
      <w:b/>
      <w:i/>
      <w:sz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rsid w:val="00E410CD"/>
    <w:pPr>
      <w:tabs>
        <w:tab w:val="center" w:pos="4536"/>
        <w:tab w:val="right" w:pos="9072"/>
      </w:tabs>
    </w:pPr>
  </w:style>
  <w:style w:type="paragraph" w:customStyle="1" w:styleId="Kontaktfett">
    <w:name w:val="Kontakt fett"/>
    <w:basedOn w:val="Kontaktnormal"/>
    <w:link w:val="KontaktfettChar"/>
    <w:rsid w:val="004C3E7F"/>
    <w:rPr>
      <w:b/>
    </w:rPr>
  </w:style>
  <w:style w:type="paragraph" w:customStyle="1" w:styleId="Kontaktnormal">
    <w:name w:val="Kontakt normal"/>
    <w:basedOn w:val="Normalny"/>
    <w:link w:val="KontaktnormalChar"/>
    <w:rsid w:val="004C3E7F"/>
    <w:pPr>
      <w:tabs>
        <w:tab w:val="left" w:pos="902"/>
      </w:tabs>
    </w:pPr>
    <w:rPr>
      <w:noProof/>
      <w:szCs w:val="24"/>
      <w:lang w:val="de-DE"/>
    </w:rPr>
  </w:style>
  <w:style w:type="character" w:customStyle="1" w:styleId="KontaktnormalChar">
    <w:name w:val="Kontakt normal Char"/>
    <w:link w:val="Kontaktnormal"/>
    <w:rsid w:val="004C3E7F"/>
    <w:rPr>
      <w:rFonts w:ascii="Arial" w:hAnsi="Arial"/>
      <w:noProof/>
      <w:sz w:val="22"/>
      <w:szCs w:val="24"/>
      <w:lang w:val="de-DE" w:eastAsia="de-DE" w:bidi="ar-SA"/>
    </w:rPr>
  </w:style>
  <w:style w:type="character" w:customStyle="1" w:styleId="KontaktfettChar">
    <w:name w:val="Kontakt fett Char"/>
    <w:link w:val="Kontaktfett"/>
    <w:rsid w:val="004C3E7F"/>
    <w:rPr>
      <w:rFonts w:ascii="Arial" w:hAnsi="Arial"/>
      <w:b/>
      <w:noProof/>
      <w:sz w:val="22"/>
      <w:szCs w:val="24"/>
      <w:lang w:val="de-DE" w:eastAsia="de-DE" w:bidi="ar-SA"/>
    </w:rPr>
  </w:style>
  <w:style w:type="character" w:styleId="Hipercze">
    <w:name w:val="Hyperlink"/>
    <w:rsid w:val="00E410CD"/>
    <w:rPr>
      <w:color w:val="0000FF"/>
      <w:u w:val="single"/>
    </w:rPr>
  </w:style>
  <w:style w:type="paragraph" w:styleId="Tekstdymka">
    <w:name w:val="Balloon Text"/>
    <w:basedOn w:val="Normalny"/>
    <w:semiHidden/>
    <w:rsid w:val="00E410CD"/>
    <w:rPr>
      <w:rFonts w:ascii="Tahoma" w:hAnsi="Tahoma" w:cs="Tahoma"/>
      <w:sz w:val="16"/>
      <w:szCs w:val="16"/>
    </w:rPr>
  </w:style>
  <w:style w:type="paragraph" w:customStyle="1" w:styleId="Hinweis">
    <w:name w:val="Hinweis"/>
    <w:basedOn w:val="Normalny"/>
    <w:next w:val="Normalny"/>
    <w:link w:val="HinweisChar"/>
    <w:rsid w:val="004C3E7F"/>
    <w:rPr>
      <w:b/>
      <w:kern w:val="12"/>
      <w:szCs w:val="22"/>
      <w:lang w:val="en-US"/>
    </w:rPr>
  </w:style>
  <w:style w:type="character" w:customStyle="1" w:styleId="HinweisChar">
    <w:name w:val="Hinweis Char"/>
    <w:link w:val="Hinweis"/>
    <w:rsid w:val="004C3E7F"/>
    <w:rPr>
      <w:rFonts w:ascii="Arial" w:hAnsi="Arial"/>
      <w:b/>
      <w:kern w:val="12"/>
      <w:sz w:val="22"/>
      <w:szCs w:val="22"/>
      <w:lang w:val="en-US" w:eastAsia="de-DE" w:bidi="ar-SA"/>
    </w:rPr>
  </w:style>
  <w:style w:type="paragraph" w:customStyle="1" w:styleId="Headline1">
    <w:name w:val="Headline 1"/>
    <w:basedOn w:val="Nagwek1"/>
    <w:link w:val="Headline1Char"/>
    <w:rsid w:val="004C3E7F"/>
    <w:pPr>
      <w:keepLines/>
      <w:spacing w:before="0" w:after="0"/>
    </w:pPr>
    <w:rPr>
      <w:rFonts w:cs="Arial"/>
      <w:bCs/>
      <w:kern w:val="12"/>
      <w:szCs w:val="28"/>
      <w:lang w:val="en-US"/>
    </w:rPr>
  </w:style>
  <w:style w:type="character" w:customStyle="1" w:styleId="Headline1Char">
    <w:name w:val="Headline 1 Char"/>
    <w:link w:val="Headline1"/>
    <w:rsid w:val="004C3E7F"/>
    <w:rPr>
      <w:rFonts w:ascii="Arial" w:hAnsi="Arial" w:cs="Arial"/>
      <w:b/>
      <w:bCs/>
      <w:kern w:val="12"/>
      <w:sz w:val="28"/>
      <w:szCs w:val="28"/>
      <w:lang w:val="en-US" w:eastAsia="de-DE" w:bidi="ar-SA"/>
    </w:rPr>
  </w:style>
  <w:style w:type="paragraph" w:customStyle="1" w:styleId="Bullets">
    <w:name w:val="Bullets"/>
    <w:basedOn w:val="Nagwek2"/>
    <w:next w:val="Leader"/>
    <w:autoRedefine/>
    <w:rsid w:val="00BB47DE"/>
    <w:pPr>
      <w:numPr>
        <w:numId w:val="6"/>
      </w:numPr>
      <w:spacing w:before="0" w:after="0"/>
    </w:pPr>
    <w:rPr>
      <w:rFonts w:cs="Arial"/>
      <w:bCs/>
      <w:i w:val="0"/>
      <w:iCs/>
      <w:kern w:val="12"/>
      <w:szCs w:val="28"/>
      <w:lang w:val="en-US"/>
    </w:rPr>
  </w:style>
  <w:style w:type="paragraph" w:customStyle="1" w:styleId="Leader">
    <w:name w:val="Leader"/>
    <w:basedOn w:val="Normalny"/>
    <w:next w:val="Normalny"/>
    <w:link w:val="LeaderChar"/>
    <w:rsid w:val="004C3E7F"/>
    <w:rPr>
      <w:b/>
      <w:kern w:val="12"/>
      <w:lang w:val="en-US"/>
    </w:rPr>
  </w:style>
  <w:style w:type="character" w:customStyle="1" w:styleId="LeaderChar">
    <w:name w:val="Leader Char"/>
    <w:link w:val="Leader"/>
    <w:rsid w:val="004C3E7F"/>
    <w:rPr>
      <w:rFonts w:ascii="Arial" w:hAnsi="Arial"/>
      <w:b/>
      <w:kern w:val="12"/>
      <w:sz w:val="22"/>
      <w:lang w:val="en-US" w:eastAsia="de-DE" w:bidi="ar-SA"/>
    </w:rPr>
  </w:style>
  <w:style w:type="paragraph" w:customStyle="1" w:styleId="Headline2">
    <w:name w:val="Headline 2"/>
    <w:basedOn w:val="Nagwek2"/>
    <w:next w:val="Leader"/>
    <w:link w:val="Headline2Char"/>
    <w:rsid w:val="004C3E7F"/>
    <w:pPr>
      <w:spacing w:before="0" w:after="0"/>
    </w:pPr>
    <w:rPr>
      <w:rFonts w:cs="Arial"/>
      <w:bCs/>
      <w:i w:val="0"/>
      <w:iCs/>
      <w:kern w:val="12"/>
      <w:szCs w:val="28"/>
      <w:lang w:val="en-US"/>
    </w:rPr>
  </w:style>
  <w:style w:type="character" w:customStyle="1" w:styleId="Headline2Char">
    <w:name w:val="Headline 2 Char"/>
    <w:link w:val="Headline2"/>
    <w:rsid w:val="004C3E7F"/>
    <w:rPr>
      <w:rFonts w:ascii="Arial" w:hAnsi="Arial" w:cs="Arial"/>
      <w:b/>
      <w:bCs/>
      <w:iCs/>
      <w:kern w:val="12"/>
      <w:sz w:val="24"/>
      <w:szCs w:val="28"/>
      <w:lang w:val="en-US" w:eastAsia="de-DE" w:bidi="ar-SA"/>
    </w:rPr>
  </w:style>
  <w:style w:type="paragraph" w:styleId="Nagwek">
    <w:name w:val="header"/>
    <w:basedOn w:val="Normalny"/>
    <w:rsid w:val="00B97F8A"/>
    <w:pPr>
      <w:tabs>
        <w:tab w:val="center" w:pos="4536"/>
        <w:tab w:val="right" w:pos="9072"/>
      </w:tabs>
    </w:pPr>
  </w:style>
  <w:style w:type="paragraph" w:customStyle="1" w:styleId="Flietext">
    <w:name w:val="Fließtext"/>
    <w:basedOn w:val="Normalny"/>
    <w:rsid w:val="00DB6612"/>
    <w:pPr>
      <w:spacing w:line="318" w:lineRule="exact"/>
    </w:pPr>
    <w:rPr>
      <w:szCs w:val="24"/>
    </w:rPr>
  </w:style>
  <w:style w:type="paragraph" w:customStyle="1" w:styleId="Default">
    <w:name w:val="Default"/>
    <w:rsid w:val="003B4DE7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Designbeschreibung">
    <w:name w:val="Designbeschreibung"/>
    <w:basedOn w:val="Normalny"/>
    <w:link w:val="DesignbeschreibungZchn"/>
    <w:qFormat/>
    <w:rsid w:val="00947275"/>
    <w:pPr>
      <w:spacing w:line="360" w:lineRule="auto"/>
    </w:pPr>
    <w:rPr>
      <w:rFonts w:eastAsia="Cambria"/>
      <w:b/>
      <w:sz w:val="28"/>
      <w:szCs w:val="28"/>
      <w:lang w:val="de-DE" w:eastAsia="en-US"/>
    </w:rPr>
  </w:style>
  <w:style w:type="character" w:customStyle="1" w:styleId="DesignbeschreibungZchn">
    <w:name w:val="Designbeschreibung Zchn"/>
    <w:link w:val="Designbeschreibung"/>
    <w:rsid w:val="00947275"/>
    <w:rPr>
      <w:rFonts w:ascii="Arial" w:eastAsia="Cambria" w:hAnsi="Arial"/>
      <w:b/>
      <w:sz w:val="28"/>
      <w:szCs w:val="28"/>
      <w:lang w:val="de-DE" w:eastAsia="en-US"/>
    </w:rPr>
  </w:style>
  <w:style w:type="paragraph" w:customStyle="1" w:styleId="Kolorowecieniowanieakcent31">
    <w:name w:val="Kolorowe cieniowanie — akcent 31"/>
    <w:basedOn w:val="Normalny"/>
    <w:uiPriority w:val="72"/>
    <w:rsid w:val="000B096B"/>
    <w:pPr>
      <w:ind w:left="720"/>
      <w:contextualSpacing/>
    </w:pPr>
  </w:style>
  <w:style w:type="paragraph" w:styleId="NormalnyWeb">
    <w:name w:val="Normal (Web)"/>
    <w:basedOn w:val="Normalny"/>
    <w:uiPriority w:val="99"/>
    <w:semiHidden/>
    <w:unhideWhenUsed/>
    <w:rsid w:val="00097B44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pl-PL"/>
    </w:rPr>
  </w:style>
  <w:style w:type="character" w:styleId="Pogrubienie">
    <w:name w:val="Strong"/>
    <w:uiPriority w:val="22"/>
    <w:qFormat/>
    <w:rsid w:val="00097B44"/>
    <w:rPr>
      <w:b/>
      <w:bCs/>
    </w:rPr>
  </w:style>
  <w:style w:type="character" w:styleId="Wyrnienie">
    <w:name w:val="Emphasis"/>
    <w:uiPriority w:val="20"/>
    <w:qFormat/>
    <w:rsid w:val="00097B44"/>
    <w:rPr>
      <w:i/>
      <w:iCs/>
    </w:rPr>
  </w:style>
  <w:style w:type="paragraph" w:customStyle="1" w:styleId="redniasiatka1akcent21">
    <w:name w:val="Średnia siatka 1 — akcent 21"/>
    <w:basedOn w:val="Normalny"/>
    <w:uiPriority w:val="34"/>
    <w:qFormat/>
    <w:rsid w:val="008378A9"/>
    <w:pPr>
      <w:tabs>
        <w:tab w:val="right" w:pos="9072"/>
      </w:tabs>
      <w:spacing w:after="200" w:line="276" w:lineRule="auto"/>
      <w:ind w:left="720"/>
      <w:contextualSpacing/>
    </w:pPr>
    <w:rPr>
      <w:rFonts w:ascii="Calibri" w:eastAsia="Calibri" w:hAnsi="Calibri"/>
      <w:szCs w:val="22"/>
      <w:lang w:eastAsia="en-US"/>
    </w:rPr>
  </w:style>
  <w:style w:type="paragraph" w:styleId="Akapitzlist">
    <w:name w:val="List Paragraph"/>
    <w:basedOn w:val="Normalny"/>
    <w:uiPriority w:val="34"/>
    <w:qFormat/>
    <w:rsid w:val="00D01E01"/>
    <w:pPr>
      <w:tabs>
        <w:tab w:val="right" w:pos="9072"/>
      </w:tabs>
      <w:spacing w:after="200" w:line="276" w:lineRule="auto"/>
      <w:ind w:left="720"/>
      <w:contextualSpacing/>
    </w:pPr>
    <w:rPr>
      <w:rFonts w:ascii="Calibri" w:eastAsia="Calibri" w:hAnsi="Calibri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200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49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532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115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3993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8688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87159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4573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036573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03627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102226">
                                  <w:marLeft w:val="0"/>
                                  <w:marRight w:val="0"/>
                                  <w:marTop w:val="0"/>
                                  <w:marBottom w:val="192"/>
                                  <w:divBdr>
                                    <w:top w:val="single" w:sz="4" w:space="0" w:color="FFFFFF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51052608">
                                      <w:marLeft w:val="0"/>
                                      <w:marRight w:val="0"/>
                                      <w:marTop w:val="0"/>
                                      <w:marBottom w:val="192"/>
                                      <w:divBdr>
                                        <w:top w:val="single" w:sz="4" w:space="0" w:color="FFFFFF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62408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20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8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windows-1252"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hyperlink" Target="mailto:tomasz.tonder@volkswagen.pl" TargetMode="External"/><Relationship Id="rId20" Type="http://schemas.openxmlformats.org/officeDocument/2006/relationships/theme" Target="theme/theme1.xml"/><Relationship Id="rId10" Type="http://schemas.openxmlformats.org/officeDocument/2006/relationships/hyperlink" Target="http://www.vw.press-bank.pl" TargetMode="External"/><Relationship Id="rId11" Type="http://schemas.openxmlformats.org/officeDocument/2006/relationships/hyperlink" Target="http://www.facebook.com/VolkswagenPolska" TargetMode="External"/><Relationship Id="rId12" Type="http://schemas.openxmlformats.org/officeDocument/2006/relationships/image" Target="media/image1.png"/><Relationship Id="rId13" Type="http://schemas.openxmlformats.org/officeDocument/2006/relationships/hyperlink" Target="http://www.youtube.com/user/VolkswagenPolska" TargetMode="External"/><Relationship Id="rId14" Type="http://schemas.openxmlformats.org/officeDocument/2006/relationships/image" Target="media/image2.emf"/><Relationship Id="rId15" Type="http://schemas.openxmlformats.org/officeDocument/2006/relationships/hyperlink" Target="https://twitter.com/vwpress_PL" TargetMode="External"/><Relationship Id="rId16" Type="http://schemas.openxmlformats.org/officeDocument/2006/relationships/image" Target="media/image3.png"/><Relationship Id="rId17" Type="http://schemas.openxmlformats.org/officeDocument/2006/relationships/footer" Target="footer1.xml"/><Relationship Id="rId18" Type="http://schemas.openxmlformats.org/officeDocument/2006/relationships/header" Target="header1.xml"/><Relationship Id="rId19" Type="http://schemas.openxmlformats.org/officeDocument/2006/relationships/fontTable" Target="fontTable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otnotes" Target="footnotes.xml"/><Relationship Id="rId8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Relationship Id="rId2" Type="http://schemas.openxmlformats.org/officeDocument/2006/relationships/image" Target="media/image5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kumente%20und%20Einstellungen\Thomas%20Fuths\Eigene%20Dateien\B&#252;ro\PR-Arbeit\Volkswagen\Formatvorlagen%20Release\Presse-Marke-dt.dot" TargetMode="External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949A052-C4BA-C549-8FAF-E2D691BA75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\Dokumente und Einstellungen\Thomas Fuths\Eigene Dateien\Büro\PR-Arbeit\Volkswagen\Formatvorlagen Release\Presse-Marke-dt.dot</Template>
  <TotalTime>0</TotalTime>
  <Pages>3</Pages>
  <Words>654</Words>
  <Characters>3924</Characters>
  <Application>Microsoft Macintosh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Volkswagen</vt:lpstr>
    </vt:vector>
  </TitlesOfParts>
  <Company>VOLKSWAGEN</Company>
  <LinksUpToDate>false</LinksUpToDate>
  <CharactersWithSpaces>4569</CharactersWithSpaces>
  <SharedDoc>false</SharedDoc>
  <HLinks>
    <vt:vector size="30" baseType="variant">
      <vt:variant>
        <vt:i4>2424847</vt:i4>
      </vt:variant>
      <vt:variant>
        <vt:i4>3</vt:i4>
      </vt:variant>
      <vt:variant>
        <vt:i4>0</vt:i4>
      </vt:variant>
      <vt:variant>
        <vt:i4>5</vt:i4>
      </vt:variant>
      <vt:variant>
        <vt:lpwstr>http://www.vw.press-bank.pl</vt:lpwstr>
      </vt:variant>
      <vt:variant>
        <vt:lpwstr/>
      </vt:variant>
      <vt:variant>
        <vt:i4>7340043</vt:i4>
      </vt:variant>
      <vt:variant>
        <vt:i4>0</vt:i4>
      </vt:variant>
      <vt:variant>
        <vt:i4>0</vt:i4>
      </vt:variant>
      <vt:variant>
        <vt:i4>5</vt:i4>
      </vt:variant>
      <vt:variant>
        <vt:lpwstr>mailto:tomasz.tonder@volkswagen.pl</vt:lpwstr>
      </vt:variant>
      <vt:variant>
        <vt:lpwstr/>
      </vt:variant>
      <vt:variant>
        <vt:i4>6029365</vt:i4>
      </vt:variant>
      <vt:variant>
        <vt:i4>-1</vt:i4>
      </vt:variant>
      <vt:variant>
        <vt:i4>1029</vt:i4>
      </vt:variant>
      <vt:variant>
        <vt:i4>4</vt:i4>
      </vt:variant>
      <vt:variant>
        <vt:lpwstr>https://twitter.com/vwpress_PL</vt:lpwstr>
      </vt:variant>
      <vt:variant>
        <vt:lpwstr/>
      </vt:variant>
      <vt:variant>
        <vt:i4>65628</vt:i4>
      </vt:variant>
      <vt:variant>
        <vt:i4>-1</vt:i4>
      </vt:variant>
      <vt:variant>
        <vt:i4>1030</vt:i4>
      </vt:variant>
      <vt:variant>
        <vt:i4>4</vt:i4>
      </vt:variant>
      <vt:variant>
        <vt:lpwstr>http://www.youtube.com/user/VolkswagenPolska</vt:lpwstr>
      </vt:variant>
      <vt:variant>
        <vt:lpwstr/>
      </vt:variant>
      <vt:variant>
        <vt:i4>4849732</vt:i4>
      </vt:variant>
      <vt:variant>
        <vt:i4>-1</vt:i4>
      </vt:variant>
      <vt:variant>
        <vt:i4>1031</vt:i4>
      </vt:variant>
      <vt:variant>
        <vt:i4>4</vt:i4>
      </vt:variant>
      <vt:variant>
        <vt:lpwstr>http://www.facebook.com/VolkswagenPolska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Volkswagen</dc:title>
  <dc:creator>Wernheimer, Katja (K-GK-U/N)</dc:creator>
  <cp:lastModifiedBy>Paweł</cp:lastModifiedBy>
  <cp:revision>3</cp:revision>
  <cp:lastPrinted>2016-10-17T09:15:00Z</cp:lastPrinted>
  <dcterms:created xsi:type="dcterms:W3CDTF">2016-10-17T09:15:00Z</dcterms:created>
  <dcterms:modified xsi:type="dcterms:W3CDTF">2016-10-17T09:18:00Z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</Properties>
</file>