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58888" w14:textId="77777777" w:rsidR="0032215E" w:rsidRPr="00DB3160" w:rsidRDefault="0032215E">
      <w:pPr>
        <w:rPr>
          <w:lang w:val="pl-PL"/>
        </w:rPr>
      </w:pPr>
      <w:bookmarkStart w:id="0" w:name="_GoBack"/>
      <w:bookmarkEnd w:id="0"/>
    </w:p>
    <w:p w14:paraId="28B3A259" w14:textId="77777777" w:rsidR="00DB3160" w:rsidRPr="00DB3160" w:rsidRDefault="00DB3160">
      <w:pPr>
        <w:rPr>
          <w:lang w:val="pl-PL"/>
        </w:rPr>
      </w:pPr>
    </w:p>
    <w:p w14:paraId="0E67FB1D" w14:textId="77777777" w:rsidR="00DB3160" w:rsidRPr="00DB3160" w:rsidRDefault="00DB3160">
      <w:pPr>
        <w:rPr>
          <w:lang w:val="pl-PL"/>
        </w:rPr>
      </w:pPr>
    </w:p>
    <w:p w14:paraId="461945A7" w14:textId="77777777" w:rsidR="0032215E" w:rsidRPr="00DB3160" w:rsidRDefault="0032215E">
      <w:pPr>
        <w:rPr>
          <w:lang w:val="pl-PL"/>
        </w:rPr>
      </w:pPr>
    </w:p>
    <w:p w14:paraId="5291E166" w14:textId="77777777" w:rsidR="0032215E" w:rsidRPr="00DB3160" w:rsidRDefault="0032215E">
      <w:pPr>
        <w:rPr>
          <w:lang w:val="pl-PL"/>
        </w:rPr>
      </w:pPr>
    </w:p>
    <w:p w14:paraId="4180D5B4" w14:textId="77777777" w:rsidR="0032215E" w:rsidRPr="00DB3160" w:rsidRDefault="0032215E">
      <w:pPr>
        <w:rPr>
          <w:lang w:val="pl-PL"/>
        </w:rPr>
      </w:pPr>
    </w:p>
    <w:p w14:paraId="06933775" w14:textId="77777777" w:rsidR="0032215E" w:rsidRPr="00DB3160" w:rsidRDefault="0032215E">
      <w:pPr>
        <w:rPr>
          <w:lang w:val="pl-PL"/>
        </w:rPr>
      </w:pPr>
    </w:p>
    <w:p w14:paraId="58C3278B" w14:textId="1993B43E" w:rsidR="00C47D9B" w:rsidRPr="00DB3160" w:rsidRDefault="00C327F8" w:rsidP="00C47D9B">
      <w:pPr>
        <w:rPr>
          <w:b/>
          <w:sz w:val="28"/>
          <w:szCs w:val="28"/>
          <w:lang w:val="pl-PL"/>
        </w:rPr>
      </w:pPr>
      <w:r w:rsidRPr="00C327F8">
        <w:rPr>
          <w:b/>
          <w:sz w:val="28"/>
          <w:szCs w:val="28"/>
          <w:lang w:val="pl-PL"/>
        </w:rPr>
        <w:t xml:space="preserve">Nowy Volkswagen </w:t>
      </w:r>
      <w:proofErr w:type="spellStart"/>
      <w:r w:rsidRPr="00C327F8">
        <w:rPr>
          <w:b/>
          <w:sz w:val="28"/>
          <w:szCs w:val="28"/>
          <w:lang w:val="pl-PL"/>
        </w:rPr>
        <w:t>Amarok</w:t>
      </w:r>
      <w:proofErr w:type="spellEnd"/>
      <w:r w:rsidRPr="00C327F8">
        <w:rPr>
          <w:b/>
          <w:sz w:val="28"/>
          <w:szCs w:val="28"/>
          <w:lang w:val="pl-PL"/>
        </w:rPr>
        <w:t xml:space="preserve"> i </w:t>
      </w:r>
      <w:proofErr w:type="spellStart"/>
      <w:r w:rsidRPr="00C327F8">
        <w:rPr>
          <w:b/>
          <w:sz w:val="28"/>
          <w:szCs w:val="28"/>
          <w:lang w:val="pl-PL"/>
        </w:rPr>
        <w:t>Amarok</w:t>
      </w:r>
      <w:proofErr w:type="spellEnd"/>
      <w:r w:rsidRPr="00C327F8">
        <w:rPr>
          <w:b/>
          <w:sz w:val="28"/>
          <w:szCs w:val="28"/>
          <w:lang w:val="pl-PL"/>
        </w:rPr>
        <w:t xml:space="preserve"> </w:t>
      </w:r>
      <w:proofErr w:type="spellStart"/>
      <w:r w:rsidRPr="00C327F8">
        <w:rPr>
          <w:b/>
          <w:sz w:val="28"/>
          <w:szCs w:val="28"/>
          <w:lang w:val="pl-PL"/>
        </w:rPr>
        <w:t>Canyon</w:t>
      </w:r>
      <w:proofErr w:type="spellEnd"/>
      <w:r w:rsidRPr="00C327F8">
        <w:rPr>
          <w:b/>
          <w:sz w:val="28"/>
          <w:szCs w:val="28"/>
          <w:lang w:val="pl-PL"/>
        </w:rPr>
        <w:t xml:space="preserve"> </w:t>
      </w:r>
      <w:r w:rsidR="007B58F6">
        <w:rPr>
          <w:b/>
          <w:sz w:val="28"/>
          <w:szCs w:val="28"/>
          <w:lang w:val="pl-PL"/>
        </w:rPr>
        <w:t>zostaną zaprezentowane</w:t>
      </w:r>
      <w:r w:rsidRPr="00C327F8">
        <w:rPr>
          <w:b/>
          <w:sz w:val="28"/>
          <w:szCs w:val="28"/>
          <w:lang w:val="pl-PL"/>
        </w:rPr>
        <w:t xml:space="preserve"> </w:t>
      </w:r>
      <w:r>
        <w:rPr>
          <w:b/>
          <w:sz w:val="28"/>
          <w:szCs w:val="28"/>
          <w:lang w:val="pl-PL"/>
        </w:rPr>
        <w:t>podczas Międzynarodowej Wystawy</w:t>
      </w:r>
      <w:r w:rsidRPr="00C327F8">
        <w:rPr>
          <w:b/>
          <w:sz w:val="28"/>
          <w:szCs w:val="28"/>
          <w:lang w:val="pl-PL"/>
        </w:rPr>
        <w:t xml:space="preserve"> Samochodów Użytkowych (IAA)</w:t>
      </w:r>
    </w:p>
    <w:p w14:paraId="51D0E77F" w14:textId="77777777" w:rsidR="00990EB6" w:rsidRPr="00DB3160" w:rsidRDefault="00990EB6" w:rsidP="00990EB6">
      <w:pPr>
        <w:rPr>
          <w:b/>
          <w:sz w:val="28"/>
          <w:szCs w:val="28"/>
          <w:lang w:val="pl-PL"/>
        </w:rPr>
      </w:pPr>
    </w:p>
    <w:p w14:paraId="48A51FEF" w14:textId="3D42DF49" w:rsidR="00C327F8" w:rsidRPr="00C327F8" w:rsidRDefault="00C327F8" w:rsidP="00C327F8">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Ś</w:t>
      </w:r>
      <w:r w:rsidRPr="00C327F8">
        <w:rPr>
          <w:b/>
          <w:lang w:val="pl-PL"/>
        </w:rPr>
        <w:t xml:space="preserve">wiatowa premiera </w:t>
      </w:r>
      <w:proofErr w:type="spellStart"/>
      <w:r w:rsidRPr="00C327F8">
        <w:rPr>
          <w:b/>
          <w:lang w:val="pl-PL"/>
        </w:rPr>
        <w:t>Amaroka</w:t>
      </w:r>
      <w:proofErr w:type="spellEnd"/>
      <w:r w:rsidRPr="00C327F8">
        <w:rPr>
          <w:b/>
          <w:lang w:val="pl-PL"/>
        </w:rPr>
        <w:t xml:space="preserve"> w wersji specjalnej </w:t>
      </w:r>
      <w:proofErr w:type="spellStart"/>
      <w:r w:rsidRPr="00C327F8">
        <w:rPr>
          <w:b/>
          <w:lang w:val="pl-PL"/>
        </w:rPr>
        <w:t>Canyon</w:t>
      </w:r>
      <w:proofErr w:type="spellEnd"/>
      <w:r w:rsidRPr="00C327F8">
        <w:rPr>
          <w:b/>
          <w:lang w:val="pl-PL"/>
        </w:rPr>
        <w:t xml:space="preserve"> oraz w wersji wyposażenia </w:t>
      </w:r>
      <w:proofErr w:type="spellStart"/>
      <w:r w:rsidRPr="00C327F8">
        <w:rPr>
          <w:b/>
          <w:lang w:val="pl-PL"/>
        </w:rPr>
        <w:t>Comfortline</w:t>
      </w:r>
      <w:proofErr w:type="spellEnd"/>
    </w:p>
    <w:p w14:paraId="01C6E80C" w14:textId="51A30DD4" w:rsidR="00C327F8" w:rsidRPr="00C327F8" w:rsidRDefault="00C327F8" w:rsidP="00C327F8">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N</w:t>
      </w:r>
      <w:r w:rsidRPr="00C327F8">
        <w:rPr>
          <w:b/>
          <w:lang w:val="pl-PL"/>
        </w:rPr>
        <w:t>owy silnik V6 dostępny po raz pierwszy w wersji o mocy 150 kW/204 KM</w:t>
      </w:r>
    </w:p>
    <w:p w14:paraId="46C0CE21" w14:textId="003F56BB" w:rsidR="00C327F8" w:rsidRPr="00C327F8" w:rsidRDefault="00C327F8" w:rsidP="00C327F8">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D</w:t>
      </w:r>
      <w:r w:rsidRPr="00C327F8">
        <w:rPr>
          <w:b/>
          <w:lang w:val="pl-PL"/>
        </w:rPr>
        <w:t xml:space="preserve">ebiut </w:t>
      </w:r>
      <w:proofErr w:type="spellStart"/>
      <w:r w:rsidRPr="00C327F8">
        <w:rPr>
          <w:b/>
          <w:lang w:val="pl-PL"/>
        </w:rPr>
        <w:t>Amaroka</w:t>
      </w:r>
      <w:proofErr w:type="spellEnd"/>
      <w:r w:rsidRPr="00C327F8">
        <w:rPr>
          <w:b/>
          <w:lang w:val="pl-PL"/>
        </w:rPr>
        <w:t xml:space="preserve"> </w:t>
      </w:r>
      <w:proofErr w:type="spellStart"/>
      <w:r w:rsidRPr="00C327F8">
        <w:rPr>
          <w:b/>
          <w:lang w:val="pl-PL"/>
        </w:rPr>
        <w:t>Aventura</w:t>
      </w:r>
      <w:proofErr w:type="spellEnd"/>
      <w:r w:rsidRPr="00C327F8">
        <w:rPr>
          <w:b/>
          <w:lang w:val="pl-PL"/>
        </w:rPr>
        <w:t xml:space="preserve"> oraz </w:t>
      </w:r>
      <w:proofErr w:type="spellStart"/>
      <w:r w:rsidRPr="00C327F8">
        <w:rPr>
          <w:b/>
          <w:lang w:val="pl-PL"/>
        </w:rPr>
        <w:t>Highline</w:t>
      </w:r>
      <w:proofErr w:type="spellEnd"/>
      <w:r w:rsidRPr="00C327F8">
        <w:rPr>
          <w:b/>
          <w:lang w:val="pl-PL"/>
        </w:rPr>
        <w:t xml:space="preserve"> z silnikiem V6 osiągającym </w:t>
      </w:r>
      <w:r>
        <w:rPr>
          <w:b/>
          <w:lang w:val="pl-PL"/>
        </w:rPr>
        <w:t xml:space="preserve">moc </w:t>
      </w:r>
      <w:r w:rsidRPr="00C327F8">
        <w:rPr>
          <w:b/>
          <w:lang w:val="pl-PL"/>
        </w:rPr>
        <w:t>165 kW/224 KM</w:t>
      </w:r>
    </w:p>
    <w:p w14:paraId="7D43CDF0" w14:textId="1FDEA81E" w:rsidR="00D216CB" w:rsidRPr="009317B5" w:rsidRDefault="00C327F8" w:rsidP="00C327F8">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Amarok – jedyny pickup w swoim</w:t>
      </w:r>
      <w:r w:rsidRPr="00C327F8">
        <w:rPr>
          <w:b/>
          <w:lang w:val="pl-PL"/>
        </w:rPr>
        <w:t xml:space="preserve"> segmencie z </w:t>
      </w:r>
      <w:proofErr w:type="spellStart"/>
      <w:r w:rsidRPr="00C327F8">
        <w:rPr>
          <w:b/>
          <w:lang w:val="pl-PL"/>
        </w:rPr>
        <w:t>turbodieslem</w:t>
      </w:r>
      <w:proofErr w:type="spellEnd"/>
      <w:r w:rsidRPr="00C327F8">
        <w:rPr>
          <w:b/>
          <w:lang w:val="pl-PL"/>
        </w:rPr>
        <w:t xml:space="preserve"> 3.0 V6</w:t>
      </w:r>
    </w:p>
    <w:p w14:paraId="2D407723" w14:textId="77777777" w:rsidR="00D867CE" w:rsidRPr="00DB3160" w:rsidRDefault="00D867CE" w:rsidP="00520460">
      <w:pPr>
        <w:rPr>
          <w:b/>
          <w:bCs/>
          <w:sz w:val="28"/>
          <w:szCs w:val="28"/>
          <w:lang w:val="pl-PL"/>
        </w:rPr>
      </w:pPr>
    </w:p>
    <w:p w14:paraId="1D273270" w14:textId="5B1AE5D7" w:rsidR="00990EB6" w:rsidRPr="00DB3160" w:rsidRDefault="00990EB6" w:rsidP="00E65DEA">
      <w:pPr>
        <w:ind w:right="-25"/>
        <w:rPr>
          <w:b/>
          <w:lang w:val="pl-PL"/>
        </w:rPr>
      </w:pPr>
      <w:r w:rsidRPr="00DB3160">
        <w:rPr>
          <w:b/>
          <w:lang w:val="pl-PL"/>
        </w:rPr>
        <w:t xml:space="preserve">Poznań, </w:t>
      </w:r>
      <w:r w:rsidR="00C327F8">
        <w:rPr>
          <w:b/>
          <w:lang w:val="pl-PL"/>
        </w:rPr>
        <w:t>1</w:t>
      </w:r>
      <w:r w:rsidR="00833236">
        <w:rPr>
          <w:b/>
          <w:lang w:val="pl-PL"/>
        </w:rPr>
        <w:t>9</w:t>
      </w:r>
      <w:r w:rsidR="00837191" w:rsidRPr="00DB3160">
        <w:rPr>
          <w:b/>
          <w:lang w:val="pl-PL"/>
        </w:rPr>
        <w:t xml:space="preserve"> </w:t>
      </w:r>
      <w:r w:rsidR="00D216CB">
        <w:rPr>
          <w:b/>
          <w:lang w:val="pl-PL"/>
        </w:rPr>
        <w:t>września</w:t>
      </w:r>
      <w:r w:rsidRPr="00DB3160">
        <w:rPr>
          <w:b/>
          <w:lang w:val="pl-PL"/>
        </w:rPr>
        <w:t xml:space="preserve"> 2016 </w:t>
      </w:r>
      <w:r w:rsidR="00E65DEA" w:rsidRPr="00DB3160">
        <w:rPr>
          <w:b/>
          <w:lang w:val="pl-PL"/>
        </w:rPr>
        <w:t xml:space="preserve">r. </w:t>
      </w:r>
      <w:r w:rsidRPr="00DB3160">
        <w:rPr>
          <w:b/>
          <w:lang w:val="pl-PL"/>
        </w:rPr>
        <w:t>–</w:t>
      </w:r>
      <w:r w:rsidR="00E65DEA" w:rsidRPr="00DB3160">
        <w:rPr>
          <w:b/>
          <w:lang w:val="pl-PL"/>
        </w:rPr>
        <w:t xml:space="preserve"> </w:t>
      </w:r>
      <w:r w:rsidR="00C327F8" w:rsidRPr="00C327F8">
        <w:rPr>
          <w:b/>
          <w:lang w:val="pl-PL"/>
        </w:rPr>
        <w:t xml:space="preserve">Model specjalny </w:t>
      </w:r>
      <w:proofErr w:type="spellStart"/>
      <w:r w:rsidR="00C327F8" w:rsidRPr="00C327F8">
        <w:rPr>
          <w:b/>
          <w:lang w:val="pl-PL"/>
        </w:rPr>
        <w:t>Amarok</w:t>
      </w:r>
      <w:proofErr w:type="spellEnd"/>
      <w:r w:rsidR="00C327F8" w:rsidRPr="00C327F8">
        <w:rPr>
          <w:b/>
          <w:lang w:val="pl-PL"/>
        </w:rPr>
        <w:t xml:space="preserve"> </w:t>
      </w:r>
      <w:proofErr w:type="spellStart"/>
      <w:r w:rsidR="00C327F8" w:rsidRPr="00C327F8">
        <w:rPr>
          <w:b/>
          <w:lang w:val="pl-PL"/>
        </w:rPr>
        <w:t>Canyon</w:t>
      </w:r>
      <w:proofErr w:type="spellEnd"/>
      <w:r w:rsidR="00C327F8" w:rsidRPr="00C327F8">
        <w:rPr>
          <w:b/>
          <w:lang w:val="pl-PL"/>
        </w:rPr>
        <w:t xml:space="preserve"> oraz </w:t>
      </w:r>
      <w:proofErr w:type="spellStart"/>
      <w:r w:rsidR="00C327F8" w:rsidRPr="00C327F8">
        <w:rPr>
          <w:b/>
          <w:lang w:val="pl-PL"/>
        </w:rPr>
        <w:t>Amarok</w:t>
      </w:r>
      <w:proofErr w:type="spellEnd"/>
      <w:r w:rsidR="00C327F8" w:rsidRPr="00C327F8">
        <w:rPr>
          <w:b/>
          <w:lang w:val="pl-PL"/>
        </w:rPr>
        <w:t xml:space="preserve"> w wersji wyp</w:t>
      </w:r>
      <w:r w:rsidR="007B58F6">
        <w:rPr>
          <w:b/>
          <w:lang w:val="pl-PL"/>
        </w:rPr>
        <w:t xml:space="preserve">osażenia </w:t>
      </w:r>
      <w:proofErr w:type="spellStart"/>
      <w:r w:rsidR="007B58F6">
        <w:rPr>
          <w:b/>
          <w:lang w:val="pl-PL"/>
        </w:rPr>
        <w:t>Comfortline</w:t>
      </w:r>
      <w:proofErr w:type="spellEnd"/>
      <w:r w:rsidR="007B58F6">
        <w:rPr>
          <w:b/>
          <w:lang w:val="pl-PL"/>
        </w:rPr>
        <w:t xml:space="preserve"> </w:t>
      </w:r>
      <w:r w:rsidR="00C327F8" w:rsidRPr="00C327F8">
        <w:rPr>
          <w:b/>
          <w:lang w:val="pl-PL"/>
        </w:rPr>
        <w:t>z nowymi silnikami</w:t>
      </w:r>
      <w:r w:rsidR="00C327F8">
        <w:rPr>
          <w:b/>
          <w:lang w:val="pl-PL"/>
        </w:rPr>
        <w:t xml:space="preserve"> V6 marki</w:t>
      </w:r>
      <w:r w:rsidR="00C327F8" w:rsidRPr="00C327F8">
        <w:rPr>
          <w:b/>
          <w:lang w:val="pl-PL"/>
        </w:rPr>
        <w:t xml:space="preserve"> Volkswagena Samochody Użytkowe będą miały</w:t>
      </w:r>
      <w:r w:rsidR="00C327F8">
        <w:rPr>
          <w:b/>
          <w:lang w:val="pl-PL"/>
        </w:rPr>
        <w:t xml:space="preserve"> światową premierę podczas</w:t>
      </w:r>
      <w:r w:rsidR="00C327F8" w:rsidRPr="00C327F8">
        <w:rPr>
          <w:b/>
          <w:lang w:val="pl-PL"/>
        </w:rPr>
        <w:t xml:space="preserve"> IAA w Hanowerze. Oprócz nich na targach zostaną zaprezentowane nowy </w:t>
      </w:r>
      <w:proofErr w:type="spellStart"/>
      <w:r w:rsidR="00C327F8" w:rsidRPr="00C327F8">
        <w:rPr>
          <w:b/>
          <w:lang w:val="pl-PL"/>
        </w:rPr>
        <w:t>Amarok</w:t>
      </w:r>
      <w:proofErr w:type="spellEnd"/>
      <w:r w:rsidR="00C327F8" w:rsidRPr="00C327F8">
        <w:rPr>
          <w:b/>
          <w:lang w:val="pl-PL"/>
        </w:rPr>
        <w:t xml:space="preserve"> </w:t>
      </w:r>
      <w:proofErr w:type="spellStart"/>
      <w:r w:rsidR="00C327F8" w:rsidRPr="00C327F8">
        <w:rPr>
          <w:b/>
          <w:lang w:val="pl-PL"/>
        </w:rPr>
        <w:t>Aventura</w:t>
      </w:r>
      <w:proofErr w:type="spellEnd"/>
      <w:r w:rsidR="00C327F8" w:rsidRPr="00C327F8">
        <w:rPr>
          <w:b/>
          <w:lang w:val="pl-PL"/>
        </w:rPr>
        <w:t xml:space="preserve"> oraz </w:t>
      </w:r>
      <w:proofErr w:type="spellStart"/>
      <w:r w:rsidR="00C327F8" w:rsidRPr="00C327F8">
        <w:rPr>
          <w:b/>
          <w:lang w:val="pl-PL"/>
        </w:rPr>
        <w:t>Amarok</w:t>
      </w:r>
      <w:proofErr w:type="spellEnd"/>
      <w:r w:rsidR="00C327F8" w:rsidRPr="00C327F8">
        <w:rPr>
          <w:b/>
          <w:lang w:val="pl-PL"/>
        </w:rPr>
        <w:t xml:space="preserve"> </w:t>
      </w:r>
      <w:proofErr w:type="spellStart"/>
      <w:r w:rsidR="00C327F8" w:rsidRPr="00C327F8">
        <w:rPr>
          <w:b/>
          <w:lang w:val="pl-PL"/>
        </w:rPr>
        <w:t>Highline</w:t>
      </w:r>
      <w:proofErr w:type="spellEnd"/>
      <w:r w:rsidR="00C327F8" w:rsidRPr="00C327F8">
        <w:rPr>
          <w:b/>
          <w:lang w:val="pl-PL"/>
        </w:rPr>
        <w:t xml:space="preserve">. Premierę będzie miał również silnik V6 w wersji o mocy 150 kW/204 KM. Jednostka ta będzie dostępna w </w:t>
      </w:r>
      <w:proofErr w:type="spellStart"/>
      <w:r w:rsidR="00C327F8" w:rsidRPr="00C327F8">
        <w:rPr>
          <w:b/>
          <w:lang w:val="pl-PL"/>
        </w:rPr>
        <w:t>Amaroku</w:t>
      </w:r>
      <w:proofErr w:type="spellEnd"/>
      <w:r w:rsidR="00C327F8" w:rsidRPr="00C327F8">
        <w:rPr>
          <w:b/>
          <w:lang w:val="pl-PL"/>
        </w:rPr>
        <w:t xml:space="preserve"> </w:t>
      </w:r>
      <w:proofErr w:type="spellStart"/>
      <w:r w:rsidR="00C327F8" w:rsidRPr="00C327F8">
        <w:rPr>
          <w:b/>
          <w:lang w:val="pl-PL"/>
        </w:rPr>
        <w:t>Canyon</w:t>
      </w:r>
      <w:proofErr w:type="spellEnd"/>
      <w:r w:rsidR="007B58F6">
        <w:rPr>
          <w:b/>
          <w:lang w:val="pl-PL"/>
        </w:rPr>
        <w:t xml:space="preserve">, </w:t>
      </w:r>
      <w:proofErr w:type="spellStart"/>
      <w:r w:rsidR="007B58F6">
        <w:rPr>
          <w:b/>
          <w:lang w:val="pl-PL"/>
        </w:rPr>
        <w:t>Comfortline</w:t>
      </w:r>
      <w:proofErr w:type="spellEnd"/>
      <w:r w:rsidR="007B58F6">
        <w:rPr>
          <w:b/>
          <w:lang w:val="pl-PL"/>
        </w:rPr>
        <w:t xml:space="preserve"> </w:t>
      </w:r>
      <w:r w:rsidR="00C327F8" w:rsidRPr="00C327F8">
        <w:rPr>
          <w:b/>
          <w:lang w:val="pl-PL"/>
        </w:rPr>
        <w:t xml:space="preserve">i </w:t>
      </w:r>
      <w:proofErr w:type="spellStart"/>
      <w:r w:rsidR="00C327F8" w:rsidRPr="00C327F8">
        <w:rPr>
          <w:b/>
          <w:lang w:val="pl-PL"/>
        </w:rPr>
        <w:t>Highline</w:t>
      </w:r>
      <w:proofErr w:type="spellEnd"/>
      <w:r w:rsidR="00C327F8" w:rsidRPr="00C327F8">
        <w:rPr>
          <w:b/>
          <w:lang w:val="pl-PL"/>
        </w:rPr>
        <w:t>, do wyboru z 8-stopniową automatyczną skrzynią biegów i stałym napędem na cztery koła 4MOTION lub, nieco później, z 6-biegową przekładnią mechaniczną i dołączanym napędem na cztery koła.</w:t>
      </w:r>
    </w:p>
    <w:p w14:paraId="03C6B96C" w14:textId="77777777" w:rsidR="00990EB6" w:rsidRPr="00DB3160" w:rsidRDefault="00990EB6" w:rsidP="00990EB6">
      <w:pPr>
        <w:rPr>
          <w:b/>
          <w:lang w:val="pl-PL"/>
        </w:rPr>
      </w:pPr>
    </w:p>
    <w:p w14:paraId="79C429B1" w14:textId="77777777" w:rsidR="00C47D9B" w:rsidRPr="00DB3160" w:rsidRDefault="00C47D9B" w:rsidP="00C47D9B">
      <w:pPr>
        <w:rPr>
          <w:lang w:val="pl-PL"/>
        </w:rPr>
      </w:pPr>
    </w:p>
    <w:p w14:paraId="3151F997" w14:textId="0237877F" w:rsidR="00C327F8" w:rsidRPr="00C327F8" w:rsidRDefault="00C327F8" w:rsidP="00C327F8">
      <w:pPr>
        <w:rPr>
          <w:lang w:val="pl-PL"/>
        </w:rPr>
      </w:pPr>
      <w:r w:rsidRPr="00C327F8">
        <w:rPr>
          <w:lang w:val="pl-PL"/>
        </w:rPr>
        <w:t>Dz</w:t>
      </w:r>
      <w:r>
        <w:rPr>
          <w:lang w:val="pl-PL"/>
        </w:rPr>
        <w:t>ięki nowej stylistyce i jakości</w:t>
      </w:r>
      <w:r w:rsidRPr="00C327F8">
        <w:rPr>
          <w:lang w:val="pl-PL"/>
        </w:rPr>
        <w:t xml:space="preserve"> wykonania nowy Amarok spodoba się także tym klientom, którzy dotychczas wybierali klasyczne SUV-y. Na tegorocznej IAA poświęconej samochodom użytkowym (22-29 września) zostanie zaprezentowany </w:t>
      </w:r>
      <w:proofErr w:type="spellStart"/>
      <w:r w:rsidRPr="00C327F8">
        <w:rPr>
          <w:lang w:val="pl-PL"/>
        </w:rPr>
        <w:t>Amarok</w:t>
      </w:r>
      <w:proofErr w:type="spellEnd"/>
      <w:r w:rsidRPr="00C327F8">
        <w:rPr>
          <w:lang w:val="pl-PL"/>
        </w:rPr>
        <w:t xml:space="preserve"> </w:t>
      </w:r>
      <w:proofErr w:type="spellStart"/>
      <w:r w:rsidRPr="00C327F8">
        <w:rPr>
          <w:lang w:val="pl-PL"/>
        </w:rPr>
        <w:t>Canyon</w:t>
      </w:r>
      <w:proofErr w:type="spellEnd"/>
      <w:r w:rsidRPr="00C327F8">
        <w:rPr>
          <w:lang w:val="pl-PL"/>
        </w:rPr>
        <w:t xml:space="preserve">, który będzie świętował swoją światową premierę. Po raz pierwszy </w:t>
      </w:r>
      <w:proofErr w:type="spellStart"/>
      <w:r w:rsidRPr="00C327F8">
        <w:rPr>
          <w:lang w:val="pl-PL"/>
        </w:rPr>
        <w:t>Canyon</w:t>
      </w:r>
      <w:proofErr w:type="spellEnd"/>
      <w:r w:rsidRPr="00C327F8">
        <w:rPr>
          <w:lang w:val="pl-PL"/>
        </w:rPr>
        <w:t xml:space="preserve">, stworzony na bazie prezentowanego równocześnie </w:t>
      </w:r>
      <w:proofErr w:type="spellStart"/>
      <w:r w:rsidRPr="00C327F8">
        <w:rPr>
          <w:lang w:val="pl-PL"/>
        </w:rPr>
        <w:t>Amaroka</w:t>
      </w:r>
      <w:proofErr w:type="spellEnd"/>
      <w:r w:rsidRPr="00C327F8">
        <w:rPr>
          <w:lang w:val="pl-PL"/>
        </w:rPr>
        <w:t xml:space="preserve"> w wersji wyposażenia </w:t>
      </w:r>
      <w:proofErr w:type="spellStart"/>
      <w:r w:rsidRPr="00C327F8">
        <w:rPr>
          <w:lang w:val="pl-PL"/>
        </w:rPr>
        <w:t>Comfortline</w:t>
      </w:r>
      <w:proofErr w:type="spellEnd"/>
      <w:r w:rsidRPr="00C327F8">
        <w:rPr>
          <w:lang w:val="pl-PL"/>
        </w:rPr>
        <w:t xml:space="preserve">, pojawi się w Europie z nowym silnikiem V6. Diesel ten osiąga moc 150 kW/204 KM oraz maksymalny moment obrotowy o wartości 500 </w:t>
      </w:r>
      <w:proofErr w:type="spellStart"/>
      <w:r w:rsidRPr="00C327F8">
        <w:rPr>
          <w:lang w:val="pl-PL"/>
        </w:rPr>
        <w:t>Nm</w:t>
      </w:r>
      <w:proofErr w:type="spellEnd"/>
      <w:r w:rsidRPr="00C327F8">
        <w:rPr>
          <w:lang w:val="pl-PL"/>
        </w:rPr>
        <w:t xml:space="preserve"> i również, właśnie podczas targów w Hanowerze, zostanie pokazany po raz pierwszy. Jest to środkowa spośród trzech wersji tej jednostki różniących się mocą, które docelowo znajdą się w ofercie</w:t>
      </w:r>
      <w:r w:rsidR="0049731E">
        <w:rPr>
          <w:lang w:val="pl-PL"/>
        </w:rPr>
        <w:t xml:space="preserve"> </w:t>
      </w:r>
      <w:proofErr w:type="spellStart"/>
      <w:r w:rsidR="0049731E">
        <w:rPr>
          <w:lang w:val="pl-PL"/>
        </w:rPr>
        <w:t>Amaroka</w:t>
      </w:r>
      <w:proofErr w:type="spellEnd"/>
      <w:r w:rsidRPr="00C327F8">
        <w:rPr>
          <w:lang w:val="pl-PL"/>
        </w:rPr>
        <w:t>.</w:t>
      </w:r>
    </w:p>
    <w:p w14:paraId="7EF722A9" w14:textId="77777777" w:rsidR="00C327F8" w:rsidRDefault="00C327F8" w:rsidP="00C327F8">
      <w:pPr>
        <w:rPr>
          <w:lang w:val="pl-PL"/>
        </w:rPr>
      </w:pPr>
    </w:p>
    <w:p w14:paraId="30E0D3BF" w14:textId="4297CF74" w:rsidR="00C327F8" w:rsidRPr="00C327F8" w:rsidRDefault="00C327F8" w:rsidP="00C327F8">
      <w:pPr>
        <w:rPr>
          <w:lang w:val="pl-PL"/>
        </w:rPr>
      </w:pPr>
      <w:proofErr w:type="spellStart"/>
      <w:r w:rsidRPr="00C327F8">
        <w:rPr>
          <w:lang w:val="pl-PL"/>
        </w:rPr>
        <w:t>Amarok</w:t>
      </w:r>
      <w:proofErr w:type="spellEnd"/>
      <w:r w:rsidRPr="00C327F8">
        <w:rPr>
          <w:lang w:val="pl-PL"/>
        </w:rPr>
        <w:t xml:space="preserve"> </w:t>
      </w:r>
      <w:proofErr w:type="spellStart"/>
      <w:r w:rsidRPr="00C327F8">
        <w:rPr>
          <w:lang w:val="pl-PL"/>
        </w:rPr>
        <w:t>Canyon</w:t>
      </w:r>
      <w:proofErr w:type="spellEnd"/>
      <w:r w:rsidRPr="00C327F8">
        <w:rPr>
          <w:lang w:val="pl-PL"/>
        </w:rPr>
        <w:t xml:space="preserve"> przeznaczony do sprzedaży w Europie jest wyposażony w napęd na cztery koła 4MOTION, 17-calowe obręcze kół „Aragua” wykonane z lekkich stopów oraz w </w:t>
      </w:r>
      <w:r w:rsidRPr="003E39F6">
        <w:rPr>
          <w:lang w:val="pl-PL"/>
        </w:rPr>
        <w:t>charakterystyczne tylko dla niego elementy, takie jak czar</w:t>
      </w:r>
      <w:r w:rsidR="0049731E" w:rsidRPr="003E39F6">
        <w:rPr>
          <w:lang w:val="pl-PL"/>
        </w:rPr>
        <w:t>ne matowe progi w formie rur</w:t>
      </w:r>
      <w:r w:rsidR="00C575D1" w:rsidRPr="003E39F6">
        <w:rPr>
          <w:lang w:val="pl-PL"/>
        </w:rPr>
        <w:t>, matowe czarne orurowanie za kabiną pasażerską</w:t>
      </w:r>
      <w:r w:rsidRPr="003E39F6">
        <w:rPr>
          <w:lang w:val="pl-PL"/>
        </w:rPr>
        <w:t xml:space="preserve"> oraz, także czarne, klamki, środkowe słupki (matowe), poszerzane nadkola (opcja</w:t>
      </w:r>
      <w:r w:rsidRPr="00C327F8">
        <w:rPr>
          <w:lang w:val="pl-PL"/>
        </w:rPr>
        <w:t xml:space="preserve">) oraz w skrzynię ładunkową pokrytą czarnym tworzywem; tylne lampy mają przyciemniane obudowy. Cieszący się dużą popularnością </w:t>
      </w:r>
      <w:r w:rsidR="00DA0DF0">
        <w:rPr>
          <w:lang w:val="pl-PL"/>
        </w:rPr>
        <w:t xml:space="preserve">w poprzedniej generacji, </w:t>
      </w:r>
      <w:r w:rsidRPr="00C327F8">
        <w:rPr>
          <w:lang w:val="pl-PL"/>
        </w:rPr>
        <w:t xml:space="preserve">model </w:t>
      </w:r>
      <w:r w:rsidRPr="00C327F8">
        <w:rPr>
          <w:lang w:val="pl-PL"/>
        </w:rPr>
        <w:lastRenderedPageBreak/>
        <w:t>spec</w:t>
      </w:r>
      <w:r w:rsidR="0049731E">
        <w:rPr>
          <w:lang w:val="pl-PL"/>
        </w:rPr>
        <w:t>jalny pickupa z podwójną kabiną</w:t>
      </w:r>
      <w:r w:rsidRPr="00C327F8">
        <w:rPr>
          <w:lang w:val="pl-PL"/>
        </w:rPr>
        <w:t xml:space="preserve"> i nowym silnikiem V6 znowu będzie przyciągał spojrzenia – zarówno na targowej ekspozycji Volkswagena, jak i później na ulicach. </w:t>
      </w:r>
    </w:p>
    <w:p w14:paraId="69F99BD6" w14:textId="77777777" w:rsidR="00C327F8" w:rsidRPr="003E39F6" w:rsidRDefault="00C327F8" w:rsidP="00C327F8">
      <w:pPr>
        <w:rPr>
          <w:lang w:val="pl-PL"/>
        </w:rPr>
      </w:pPr>
    </w:p>
    <w:p w14:paraId="3C282193" w14:textId="404D41A4" w:rsidR="00C327F8" w:rsidRPr="003E39F6" w:rsidRDefault="003E39F6" w:rsidP="00C327F8">
      <w:pPr>
        <w:rPr>
          <w:lang w:val="pl-PL"/>
        </w:rPr>
      </w:pPr>
      <w:r w:rsidRPr="003E39F6">
        <w:rPr>
          <w:lang w:val="pl-PL"/>
        </w:rPr>
        <w:t>Ceny</w:t>
      </w:r>
      <w:r w:rsidR="00C327F8" w:rsidRPr="003E39F6">
        <w:rPr>
          <w:lang w:val="pl-PL"/>
        </w:rPr>
        <w:t xml:space="preserve"> nowego </w:t>
      </w:r>
      <w:proofErr w:type="spellStart"/>
      <w:r w:rsidR="00C327F8" w:rsidRPr="003E39F6">
        <w:rPr>
          <w:lang w:val="pl-PL"/>
        </w:rPr>
        <w:t>Amaroka</w:t>
      </w:r>
      <w:proofErr w:type="spellEnd"/>
      <w:r w:rsidR="00C327F8" w:rsidRPr="003E39F6">
        <w:rPr>
          <w:lang w:val="pl-PL"/>
        </w:rPr>
        <w:t xml:space="preserve"> </w:t>
      </w:r>
      <w:proofErr w:type="spellStart"/>
      <w:r w:rsidR="00C327F8" w:rsidRPr="003E39F6">
        <w:rPr>
          <w:lang w:val="pl-PL"/>
        </w:rPr>
        <w:t>Canyon</w:t>
      </w:r>
      <w:proofErr w:type="spellEnd"/>
      <w:r w:rsidR="00C327F8" w:rsidRPr="003E39F6">
        <w:rPr>
          <w:lang w:val="pl-PL"/>
        </w:rPr>
        <w:t xml:space="preserve"> z silnikiem V6 </w:t>
      </w:r>
      <w:r w:rsidRPr="003E39F6">
        <w:rPr>
          <w:lang w:val="pl-PL"/>
        </w:rPr>
        <w:t xml:space="preserve">na polskim rynku nie są jeszcze znane. </w:t>
      </w:r>
      <w:proofErr w:type="spellStart"/>
      <w:r w:rsidR="00C575D1" w:rsidRPr="003E39F6">
        <w:rPr>
          <w:lang w:val="pl-PL"/>
        </w:rPr>
        <w:t>Amarok</w:t>
      </w:r>
      <w:proofErr w:type="spellEnd"/>
      <w:r w:rsidR="00C575D1" w:rsidRPr="003E39F6">
        <w:rPr>
          <w:lang w:val="pl-PL"/>
        </w:rPr>
        <w:t xml:space="preserve"> </w:t>
      </w:r>
      <w:proofErr w:type="spellStart"/>
      <w:r w:rsidR="00C575D1" w:rsidRPr="003E39F6">
        <w:rPr>
          <w:lang w:val="pl-PL"/>
        </w:rPr>
        <w:t>Comfortline</w:t>
      </w:r>
      <w:proofErr w:type="spellEnd"/>
      <w:r w:rsidR="00C575D1" w:rsidRPr="003E39F6">
        <w:rPr>
          <w:lang w:val="pl-PL"/>
        </w:rPr>
        <w:t xml:space="preserve"> </w:t>
      </w:r>
      <w:r w:rsidR="00C327F8" w:rsidRPr="003E39F6">
        <w:rPr>
          <w:lang w:val="pl-PL"/>
        </w:rPr>
        <w:t xml:space="preserve"> </w:t>
      </w:r>
      <w:r w:rsidR="00C575D1" w:rsidRPr="003E39F6">
        <w:rPr>
          <w:lang w:val="pl-PL"/>
        </w:rPr>
        <w:t xml:space="preserve">z silnikiem V6 o mocy 150 kW/204 KM, z układem napędowym 4MOTION i z 6-biegową mechaniczną skrzynią biegów </w:t>
      </w:r>
      <w:r w:rsidR="00C327F8" w:rsidRPr="003E39F6">
        <w:rPr>
          <w:lang w:val="pl-PL"/>
        </w:rPr>
        <w:t xml:space="preserve">jest dostępny od </w:t>
      </w:r>
      <w:r w:rsidR="00C575D1" w:rsidRPr="003E39F6">
        <w:rPr>
          <w:lang w:val="pl-PL"/>
        </w:rPr>
        <w:t>1</w:t>
      </w:r>
      <w:r w:rsidR="00C327F8" w:rsidRPr="003E39F6">
        <w:rPr>
          <w:lang w:val="pl-PL"/>
        </w:rPr>
        <w:t>32.</w:t>
      </w:r>
      <w:r w:rsidR="00C575D1" w:rsidRPr="003E39F6">
        <w:rPr>
          <w:lang w:val="pl-PL"/>
        </w:rPr>
        <w:t>900</w:t>
      </w:r>
      <w:r w:rsidR="00C327F8" w:rsidRPr="003E39F6">
        <w:rPr>
          <w:lang w:val="pl-PL"/>
        </w:rPr>
        <w:t xml:space="preserve">,00 </w:t>
      </w:r>
      <w:r w:rsidR="00C575D1" w:rsidRPr="003E39F6">
        <w:rPr>
          <w:lang w:val="pl-PL"/>
        </w:rPr>
        <w:t>PLN</w:t>
      </w:r>
      <w:r w:rsidR="00C327F8" w:rsidRPr="003E39F6">
        <w:rPr>
          <w:lang w:val="pl-PL"/>
        </w:rPr>
        <w:t xml:space="preserve"> netto (</w:t>
      </w:r>
      <w:r w:rsidR="00C575D1" w:rsidRPr="003E39F6">
        <w:rPr>
          <w:lang w:val="pl-PL"/>
        </w:rPr>
        <w:t>163</w:t>
      </w:r>
      <w:r w:rsidR="00C327F8" w:rsidRPr="003E39F6">
        <w:rPr>
          <w:lang w:val="pl-PL"/>
        </w:rPr>
        <w:t>.</w:t>
      </w:r>
      <w:r w:rsidR="00C575D1" w:rsidRPr="003E39F6">
        <w:rPr>
          <w:lang w:val="pl-PL"/>
        </w:rPr>
        <w:t>467</w:t>
      </w:r>
      <w:r w:rsidR="00C327F8" w:rsidRPr="003E39F6">
        <w:rPr>
          <w:lang w:val="pl-PL"/>
        </w:rPr>
        <w:t xml:space="preserve"> </w:t>
      </w:r>
      <w:r w:rsidR="00C575D1" w:rsidRPr="003E39F6">
        <w:rPr>
          <w:lang w:val="pl-PL"/>
        </w:rPr>
        <w:t>PLN</w:t>
      </w:r>
      <w:r w:rsidR="00C327F8" w:rsidRPr="003E39F6">
        <w:rPr>
          <w:lang w:val="pl-PL"/>
        </w:rPr>
        <w:t xml:space="preserve"> z VAT). Dopłata do 8-stopniowej skrzyni automatycznej do obydwu wersji </w:t>
      </w:r>
      <w:proofErr w:type="spellStart"/>
      <w:r w:rsidR="00C327F8" w:rsidRPr="003E39F6">
        <w:rPr>
          <w:lang w:val="pl-PL"/>
        </w:rPr>
        <w:t>Amaroka</w:t>
      </w:r>
      <w:proofErr w:type="spellEnd"/>
      <w:r w:rsidR="00C327F8" w:rsidRPr="003E39F6">
        <w:rPr>
          <w:lang w:val="pl-PL"/>
        </w:rPr>
        <w:t xml:space="preserve"> wynosi tylko </w:t>
      </w:r>
      <w:r w:rsidR="00C575D1" w:rsidRPr="003E39F6">
        <w:rPr>
          <w:lang w:val="pl-PL"/>
        </w:rPr>
        <w:t>7.850</w:t>
      </w:r>
      <w:r w:rsidR="00C327F8" w:rsidRPr="003E39F6">
        <w:rPr>
          <w:lang w:val="pl-PL"/>
        </w:rPr>
        <w:t xml:space="preserve">,00 </w:t>
      </w:r>
      <w:r w:rsidR="00E13431" w:rsidRPr="003E39F6">
        <w:rPr>
          <w:lang w:val="pl-PL"/>
        </w:rPr>
        <w:t>PLN</w:t>
      </w:r>
      <w:r w:rsidR="00C327F8" w:rsidRPr="003E39F6">
        <w:rPr>
          <w:lang w:val="pl-PL"/>
        </w:rPr>
        <w:t xml:space="preserve"> netto (</w:t>
      </w:r>
      <w:r w:rsidR="00C575D1" w:rsidRPr="003E39F6">
        <w:rPr>
          <w:lang w:val="pl-PL"/>
        </w:rPr>
        <w:t>9</w:t>
      </w:r>
      <w:r w:rsidR="00C327F8" w:rsidRPr="003E39F6">
        <w:rPr>
          <w:lang w:val="pl-PL"/>
        </w:rPr>
        <w:t>.</w:t>
      </w:r>
      <w:r w:rsidR="00C575D1" w:rsidRPr="003E39F6">
        <w:rPr>
          <w:lang w:val="pl-PL"/>
        </w:rPr>
        <w:t>655</w:t>
      </w:r>
      <w:r w:rsidR="00C327F8" w:rsidRPr="003E39F6">
        <w:rPr>
          <w:lang w:val="pl-PL"/>
        </w:rPr>
        <w:t>,</w:t>
      </w:r>
      <w:r w:rsidR="00C575D1" w:rsidRPr="003E39F6">
        <w:rPr>
          <w:lang w:val="pl-PL"/>
        </w:rPr>
        <w:t>5</w:t>
      </w:r>
      <w:r w:rsidR="00C327F8" w:rsidRPr="003E39F6">
        <w:rPr>
          <w:lang w:val="pl-PL"/>
        </w:rPr>
        <w:t>0</w:t>
      </w:r>
      <w:r w:rsidR="00C575D1" w:rsidRPr="003E39F6">
        <w:rPr>
          <w:lang w:val="pl-PL"/>
        </w:rPr>
        <w:t xml:space="preserve"> PLN</w:t>
      </w:r>
      <w:r w:rsidR="00C327F8" w:rsidRPr="003E39F6">
        <w:rPr>
          <w:lang w:val="pl-PL"/>
        </w:rPr>
        <w:t xml:space="preserve"> z VAT).</w:t>
      </w:r>
    </w:p>
    <w:p w14:paraId="27DC570E" w14:textId="77777777" w:rsidR="00C327F8" w:rsidRDefault="00C327F8" w:rsidP="00C327F8">
      <w:pPr>
        <w:rPr>
          <w:lang w:val="pl-PL"/>
        </w:rPr>
      </w:pPr>
    </w:p>
    <w:p w14:paraId="6A9CE069" w14:textId="2797FD73" w:rsidR="00C327F8" w:rsidRDefault="00C327F8" w:rsidP="00C327F8">
      <w:pPr>
        <w:rPr>
          <w:lang w:val="pl-PL"/>
        </w:rPr>
      </w:pPr>
      <w:r w:rsidRPr="00C327F8">
        <w:rPr>
          <w:lang w:val="pl-PL"/>
        </w:rPr>
        <w:t xml:space="preserve">Dający sobie świetnie radę zarówno na asfalcie, jaki </w:t>
      </w:r>
      <w:r w:rsidR="0049731E">
        <w:rPr>
          <w:lang w:val="pl-PL"/>
        </w:rPr>
        <w:t xml:space="preserve">i </w:t>
      </w:r>
      <w:r w:rsidRPr="00C327F8">
        <w:rPr>
          <w:lang w:val="pl-PL"/>
        </w:rPr>
        <w:t>w terenie Volkswagen</w:t>
      </w:r>
      <w:r w:rsidR="00833236">
        <w:rPr>
          <w:lang w:val="pl-PL"/>
        </w:rPr>
        <w:t xml:space="preserve"> Amarok</w:t>
      </w:r>
      <w:r w:rsidRPr="00C327F8">
        <w:rPr>
          <w:lang w:val="pl-PL"/>
        </w:rPr>
        <w:t xml:space="preserve"> w najmocniejszej wersji silnikowej osiąga moment obrotowy o war</w:t>
      </w:r>
      <w:r w:rsidR="00DA0DF0">
        <w:rPr>
          <w:lang w:val="pl-PL"/>
        </w:rPr>
        <w:t xml:space="preserve">tości 550 </w:t>
      </w:r>
      <w:proofErr w:type="spellStart"/>
      <w:r w:rsidR="00DA0DF0">
        <w:rPr>
          <w:lang w:val="pl-PL"/>
        </w:rPr>
        <w:t>Nm</w:t>
      </w:r>
      <w:proofErr w:type="spellEnd"/>
      <w:r w:rsidR="00DA0DF0">
        <w:rPr>
          <w:lang w:val="pl-PL"/>
        </w:rPr>
        <w:t>, moc 165 kW/224 KM i prędkość maksymalną 193 km/h. O</w:t>
      </w:r>
      <w:r w:rsidRPr="00C327F8">
        <w:rPr>
          <w:lang w:val="pl-PL"/>
        </w:rPr>
        <w:t xml:space="preserve">d 0 do 100 km/h przyspiesza w ciągu 7,9 s. Amarok jest jedynym pickupem segmentu B wyposażonym w jednostkę napędową V6. Silnik ten w najmocniejszej wersji o mocy 224 KM w połączeniu z 8-stopniową automatyczną skrzynią biegów i napędem 4MOTION jest oferowany wyłącznie do aut w najwyższych wersjach wyposażenia – do </w:t>
      </w:r>
      <w:r w:rsidRPr="00833236">
        <w:rPr>
          <w:lang w:val="pl-PL"/>
        </w:rPr>
        <w:t>Amaroka Aventura i Amaroka Highlin</w:t>
      </w:r>
      <w:r w:rsidR="0049731E" w:rsidRPr="00833236">
        <w:rPr>
          <w:lang w:val="pl-PL"/>
        </w:rPr>
        <w:t xml:space="preserve">e. </w:t>
      </w:r>
      <w:r w:rsidR="0049731E">
        <w:rPr>
          <w:lang w:val="pl-PL"/>
        </w:rPr>
        <w:t xml:space="preserve">Także one </w:t>
      </w:r>
      <w:r w:rsidR="007B58F6">
        <w:rPr>
          <w:lang w:val="pl-PL"/>
        </w:rPr>
        <w:t xml:space="preserve">zostaną zaprezentowane </w:t>
      </w:r>
      <w:r w:rsidR="0049731E">
        <w:rPr>
          <w:lang w:val="pl-PL"/>
        </w:rPr>
        <w:t>podczas</w:t>
      </w:r>
      <w:r w:rsidRPr="00C327F8">
        <w:rPr>
          <w:lang w:val="pl-PL"/>
        </w:rPr>
        <w:t xml:space="preserve"> IAA w Hanowerze. </w:t>
      </w:r>
    </w:p>
    <w:p w14:paraId="346948BF" w14:textId="77777777" w:rsidR="0049731E" w:rsidRPr="00C327F8" w:rsidRDefault="0049731E" w:rsidP="00C327F8">
      <w:pPr>
        <w:rPr>
          <w:lang w:val="pl-PL"/>
        </w:rPr>
      </w:pPr>
    </w:p>
    <w:p w14:paraId="1F5A1E72" w14:textId="0851AD4E" w:rsidR="00C327F8" w:rsidRPr="00C327F8" w:rsidRDefault="00C327F8" w:rsidP="00C327F8">
      <w:pPr>
        <w:rPr>
          <w:lang w:val="pl-PL"/>
        </w:rPr>
      </w:pPr>
      <w:proofErr w:type="spellStart"/>
      <w:r w:rsidRPr="00C327F8">
        <w:rPr>
          <w:lang w:val="pl-PL"/>
        </w:rPr>
        <w:t>Amarok</w:t>
      </w:r>
      <w:proofErr w:type="spellEnd"/>
      <w:r w:rsidRPr="00C327F8">
        <w:rPr>
          <w:lang w:val="pl-PL"/>
        </w:rPr>
        <w:t xml:space="preserve"> </w:t>
      </w:r>
      <w:proofErr w:type="spellStart"/>
      <w:r w:rsidRPr="00C327F8">
        <w:rPr>
          <w:lang w:val="pl-PL"/>
        </w:rPr>
        <w:t>Aventura</w:t>
      </w:r>
      <w:proofErr w:type="spellEnd"/>
      <w:r w:rsidRPr="00C327F8">
        <w:rPr>
          <w:lang w:val="pl-PL"/>
        </w:rPr>
        <w:t xml:space="preserve"> jest wyposażony w liczne innowacyjne elementy. Np. fotele </w:t>
      </w:r>
      <w:proofErr w:type="spellStart"/>
      <w:r w:rsidRPr="00C327F8">
        <w:rPr>
          <w:lang w:val="pl-PL"/>
        </w:rPr>
        <w:t>ergoComfort</w:t>
      </w:r>
      <w:proofErr w:type="spellEnd"/>
      <w:r w:rsidRPr="00C327F8">
        <w:rPr>
          <w:lang w:val="pl-PL"/>
        </w:rPr>
        <w:t xml:space="preserve"> dla kierowcy i pasażera, z 14-stopniową regulacją</w:t>
      </w:r>
      <w:r w:rsidR="003D6DAE">
        <w:rPr>
          <w:lang w:val="pl-PL"/>
        </w:rPr>
        <w:t xml:space="preserve"> </w:t>
      </w:r>
      <w:r w:rsidR="003D6DAE" w:rsidRPr="003E39F6">
        <w:rPr>
          <w:lang w:val="pl-PL"/>
        </w:rPr>
        <w:t>(elektryczną w 12 zakresach, manualną w 2 zakresach)</w:t>
      </w:r>
      <w:r w:rsidRPr="003E39F6">
        <w:rPr>
          <w:lang w:val="pl-PL"/>
        </w:rPr>
        <w:t>,</w:t>
      </w:r>
      <w:r w:rsidRPr="00C327F8">
        <w:rPr>
          <w:lang w:val="pl-PL"/>
        </w:rPr>
        <w:t xml:space="preserve"> mają</w:t>
      </w:r>
      <w:r w:rsidR="00DA0DF0">
        <w:rPr>
          <w:lang w:val="pl-PL"/>
        </w:rPr>
        <w:t>ce</w:t>
      </w:r>
      <w:r w:rsidRPr="00C327F8">
        <w:rPr>
          <w:lang w:val="pl-PL"/>
        </w:rPr>
        <w:t xml:space="preserve"> atest lekarzy ortopedów poświadczony specjalną plakietką „AGR”. Fotele te są dostępne w ramach wyposażenia dodatkowego również do </w:t>
      </w:r>
      <w:proofErr w:type="spellStart"/>
      <w:r w:rsidRPr="00C327F8">
        <w:rPr>
          <w:lang w:val="pl-PL"/>
        </w:rPr>
        <w:t>Amaroka</w:t>
      </w:r>
      <w:proofErr w:type="spellEnd"/>
      <w:r w:rsidRPr="00C327F8">
        <w:rPr>
          <w:lang w:val="pl-PL"/>
        </w:rPr>
        <w:t xml:space="preserve"> </w:t>
      </w:r>
      <w:proofErr w:type="spellStart"/>
      <w:r w:rsidRPr="00C327F8">
        <w:rPr>
          <w:lang w:val="pl-PL"/>
        </w:rPr>
        <w:t>Highline</w:t>
      </w:r>
      <w:proofErr w:type="spellEnd"/>
      <w:r w:rsidRPr="00C327F8">
        <w:rPr>
          <w:lang w:val="pl-PL"/>
        </w:rPr>
        <w:t>. Manewrowanie autem ułatwia z kolei system „Park Pilot” wspomagający parkowanie i wykorzystujący kamerę „</w:t>
      </w:r>
      <w:proofErr w:type="spellStart"/>
      <w:r w:rsidRPr="00C327F8">
        <w:rPr>
          <w:lang w:val="pl-PL"/>
        </w:rPr>
        <w:t>Rear</w:t>
      </w:r>
      <w:proofErr w:type="spellEnd"/>
      <w:r w:rsidRPr="00C327F8">
        <w:rPr>
          <w:lang w:val="pl-PL"/>
        </w:rPr>
        <w:t xml:space="preserve"> </w:t>
      </w:r>
      <w:proofErr w:type="spellStart"/>
      <w:r w:rsidRPr="00C327F8">
        <w:rPr>
          <w:lang w:val="pl-PL"/>
        </w:rPr>
        <w:t>View</w:t>
      </w:r>
      <w:proofErr w:type="spellEnd"/>
      <w:r w:rsidRPr="00C327F8">
        <w:rPr>
          <w:lang w:val="pl-PL"/>
        </w:rPr>
        <w:t xml:space="preserve">”. Ekran umieszczony pomiędzy klasycznymi okrągłymi wskaźnikami jest w </w:t>
      </w:r>
      <w:proofErr w:type="spellStart"/>
      <w:r w:rsidRPr="00C327F8">
        <w:rPr>
          <w:lang w:val="pl-PL"/>
        </w:rPr>
        <w:t>Amaroku</w:t>
      </w:r>
      <w:proofErr w:type="spellEnd"/>
      <w:r w:rsidRPr="00C327F8">
        <w:rPr>
          <w:lang w:val="pl-PL"/>
        </w:rPr>
        <w:t xml:space="preserve"> </w:t>
      </w:r>
      <w:proofErr w:type="spellStart"/>
      <w:r w:rsidRPr="00C327F8">
        <w:rPr>
          <w:lang w:val="pl-PL"/>
        </w:rPr>
        <w:t>Aventura</w:t>
      </w:r>
      <w:proofErr w:type="spellEnd"/>
      <w:r w:rsidRPr="00C327F8">
        <w:rPr>
          <w:lang w:val="pl-PL"/>
        </w:rPr>
        <w:t xml:space="preserve"> kolorowy i przedstawia trójwymiarowy obraz. Na pokładzie auta można też korzystać z usług internetowych oraz z </w:t>
      </w:r>
      <w:r w:rsidR="0049731E">
        <w:rPr>
          <w:lang w:val="pl-PL"/>
        </w:rPr>
        <w:t xml:space="preserve">interfejsu </w:t>
      </w:r>
      <w:proofErr w:type="spellStart"/>
      <w:r w:rsidRPr="00C327F8">
        <w:rPr>
          <w:lang w:val="pl-PL"/>
        </w:rPr>
        <w:t>App</w:t>
      </w:r>
      <w:proofErr w:type="spellEnd"/>
      <w:r w:rsidRPr="00C327F8">
        <w:rPr>
          <w:lang w:val="pl-PL"/>
        </w:rPr>
        <w:t xml:space="preserve"> Connect. </w:t>
      </w:r>
    </w:p>
    <w:p w14:paraId="1D54ED65" w14:textId="77777777" w:rsidR="00C327F8" w:rsidRDefault="00C327F8" w:rsidP="00C327F8">
      <w:pPr>
        <w:rPr>
          <w:lang w:val="pl-PL"/>
        </w:rPr>
      </w:pPr>
    </w:p>
    <w:p w14:paraId="5F4ED062" w14:textId="038B2E78" w:rsidR="00C327F8" w:rsidRPr="00C327F8" w:rsidRDefault="007B58F6" w:rsidP="00C327F8">
      <w:pPr>
        <w:rPr>
          <w:lang w:val="pl-PL"/>
        </w:rPr>
      </w:pPr>
      <w:r>
        <w:rPr>
          <w:lang w:val="pl-PL"/>
        </w:rPr>
        <w:t>Nowego</w:t>
      </w:r>
      <w:r w:rsidR="002A5954">
        <w:rPr>
          <w:lang w:val="pl-PL"/>
        </w:rPr>
        <w:t xml:space="preserve"> </w:t>
      </w:r>
      <w:proofErr w:type="spellStart"/>
      <w:r w:rsidR="00C327F8" w:rsidRPr="00C327F8">
        <w:rPr>
          <w:lang w:val="pl-PL"/>
        </w:rPr>
        <w:t>Amarok</w:t>
      </w:r>
      <w:r>
        <w:rPr>
          <w:lang w:val="pl-PL"/>
        </w:rPr>
        <w:t>a</w:t>
      </w:r>
      <w:proofErr w:type="spellEnd"/>
      <w:r w:rsidR="00C327F8" w:rsidRPr="00C327F8">
        <w:rPr>
          <w:lang w:val="pl-PL"/>
        </w:rPr>
        <w:t xml:space="preserve"> </w:t>
      </w:r>
      <w:proofErr w:type="spellStart"/>
      <w:r w:rsidR="00C327F8" w:rsidRPr="00C327F8">
        <w:rPr>
          <w:lang w:val="pl-PL"/>
        </w:rPr>
        <w:t>Highline</w:t>
      </w:r>
      <w:proofErr w:type="spellEnd"/>
      <w:r w:rsidR="00C327F8" w:rsidRPr="00C327F8">
        <w:rPr>
          <w:lang w:val="pl-PL"/>
        </w:rPr>
        <w:t xml:space="preserve"> </w:t>
      </w:r>
      <w:r>
        <w:rPr>
          <w:lang w:val="pl-PL"/>
        </w:rPr>
        <w:t xml:space="preserve">można już zamawiać </w:t>
      </w:r>
      <w:r w:rsidR="003853B3">
        <w:rPr>
          <w:lang w:val="pl-PL"/>
        </w:rPr>
        <w:t xml:space="preserve">na rynku polskim. Model </w:t>
      </w:r>
      <w:r w:rsidR="00C327F8" w:rsidRPr="00C327F8">
        <w:rPr>
          <w:lang w:val="pl-PL"/>
        </w:rPr>
        <w:t xml:space="preserve">z silnikiem V6 o mocy 165 kW/224 KM, napędem na cztery koła 4MOTION i z 8-stopniową automatyczną skrzynią biegów kosztuje od </w:t>
      </w:r>
      <w:r w:rsidR="003853B3">
        <w:rPr>
          <w:lang w:val="pl-PL"/>
        </w:rPr>
        <w:t>153.800 zł</w:t>
      </w:r>
      <w:r w:rsidR="00C327F8" w:rsidRPr="00C327F8">
        <w:rPr>
          <w:lang w:val="pl-PL"/>
        </w:rPr>
        <w:t xml:space="preserve"> netto (</w:t>
      </w:r>
      <w:r w:rsidR="003853B3">
        <w:rPr>
          <w:lang w:val="pl-PL"/>
        </w:rPr>
        <w:t>189.174 zł</w:t>
      </w:r>
      <w:r w:rsidR="00C327F8" w:rsidRPr="00C327F8">
        <w:rPr>
          <w:lang w:val="pl-PL"/>
        </w:rPr>
        <w:t xml:space="preserve"> z VAT). </w:t>
      </w:r>
      <w:proofErr w:type="spellStart"/>
      <w:r w:rsidR="00C327F8" w:rsidRPr="00C327F8">
        <w:rPr>
          <w:lang w:val="pl-PL"/>
        </w:rPr>
        <w:t>Highline</w:t>
      </w:r>
      <w:proofErr w:type="spellEnd"/>
      <w:r w:rsidR="00C327F8" w:rsidRPr="00C327F8">
        <w:rPr>
          <w:lang w:val="pl-PL"/>
        </w:rPr>
        <w:t xml:space="preserve"> z jednostką V6 osiągającą 150 kW/204 KM, z </w:t>
      </w:r>
      <w:r w:rsidR="003853B3">
        <w:rPr>
          <w:lang w:val="pl-PL"/>
        </w:rPr>
        <w:t>napędem 4MOTION i 8</w:t>
      </w:r>
      <w:r w:rsidR="00C327F8" w:rsidRPr="00C327F8">
        <w:rPr>
          <w:lang w:val="pl-PL"/>
        </w:rPr>
        <w:t xml:space="preserve">-biegową </w:t>
      </w:r>
      <w:r w:rsidR="003853B3">
        <w:rPr>
          <w:lang w:val="pl-PL"/>
        </w:rPr>
        <w:t>automatyczną skrzynią biegów</w:t>
      </w:r>
      <w:r w:rsidR="00C327F8" w:rsidRPr="00C327F8">
        <w:rPr>
          <w:lang w:val="pl-PL"/>
        </w:rPr>
        <w:t xml:space="preserve">  kosztuje od </w:t>
      </w:r>
      <w:r w:rsidR="003853B3">
        <w:rPr>
          <w:lang w:val="pl-PL"/>
        </w:rPr>
        <w:t>150.950 zł</w:t>
      </w:r>
      <w:r w:rsidR="00C327F8" w:rsidRPr="00C327F8">
        <w:rPr>
          <w:lang w:val="pl-PL"/>
        </w:rPr>
        <w:t xml:space="preserve"> netto (</w:t>
      </w:r>
      <w:r w:rsidR="003853B3">
        <w:rPr>
          <w:lang w:val="pl-PL"/>
        </w:rPr>
        <w:t>185.669 zł</w:t>
      </w:r>
      <w:r w:rsidR="00C327F8" w:rsidRPr="00C327F8">
        <w:rPr>
          <w:lang w:val="pl-PL"/>
        </w:rPr>
        <w:t xml:space="preserve"> z VAT). Cena </w:t>
      </w:r>
      <w:proofErr w:type="spellStart"/>
      <w:r w:rsidR="00C327F8" w:rsidRPr="00C327F8">
        <w:rPr>
          <w:lang w:val="pl-PL"/>
        </w:rPr>
        <w:t>Amaroka</w:t>
      </w:r>
      <w:proofErr w:type="spellEnd"/>
      <w:r w:rsidR="00C327F8" w:rsidRPr="00C327F8">
        <w:rPr>
          <w:lang w:val="pl-PL"/>
        </w:rPr>
        <w:t xml:space="preserve"> w najbogatszej wersji – </w:t>
      </w:r>
      <w:proofErr w:type="spellStart"/>
      <w:r w:rsidR="00C327F8" w:rsidRPr="00C327F8">
        <w:rPr>
          <w:lang w:val="pl-PL"/>
        </w:rPr>
        <w:t>Aventura</w:t>
      </w:r>
      <w:proofErr w:type="spellEnd"/>
      <w:r w:rsidR="00C327F8" w:rsidRPr="00C327F8">
        <w:rPr>
          <w:lang w:val="pl-PL"/>
        </w:rPr>
        <w:t xml:space="preserve"> – z silnikiem V6 TDI uzyskującym 165 kW, napędem na cztery koła 4MOTION oraz z 8-stopniowym automatem wynosi </w:t>
      </w:r>
      <w:r w:rsidR="003853B3">
        <w:rPr>
          <w:lang w:val="pl-PL"/>
        </w:rPr>
        <w:t>184.250 zł</w:t>
      </w:r>
      <w:r w:rsidR="00C327F8" w:rsidRPr="00C327F8">
        <w:rPr>
          <w:lang w:val="pl-PL"/>
        </w:rPr>
        <w:t xml:space="preserve"> netto (</w:t>
      </w:r>
      <w:r w:rsidR="003853B3">
        <w:rPr>
          <w:lang w:val="pl-PL"/>
        </w:rPr>
        <w:t>226.628 zł</w:t>
      </w:r>
      <w:r w:rsidR="00C327F8" w:rsidRPr="00C327F8">
        <w:rPr>
          <w:lang w:val="pl-PL"/>
        </w:rPr>
        <w:t xml:space="preserve"> z VAT).</w:t>
      </w:r>
    </w:p>
    <w:p w14:paraId="5E240B7D" w14:textId="77777777" w:rsidR="00C327F8" w:rsidRDefault="00C327F8" w:rsidP="00C327F8">
      <w:pPr>
        <w:rPr>
          <w:lang w:val="pl-PL"/>
        </w:rPr>
      </w:pPr>
    </w:p>
    <w:p w14:paraId="758053BF" w14:textId="0D826F57" w:rsidR="003157BD" w:rsidRDefault="00C327F8" w:rsidP="00C327F8">
      <w:pPr>
        <w:rPr>
          <w:lang w:val="pl-PL"/>
        </w:rPr>
      </w:pPr>
      <w:proofErr w:type="spellStart"/>
      <w:r w:rsidRPr="00C327F8">
        <w:rPr>
          <w:lang w:val="pl-PL"/>
        </w:rPr>
        <w:t>Amarok</w:t>
      </w:r>
      <w:proofErr w:type="spellEnd"/>
      <w:r w:rsidRPr="00C327F8">
        <w:rPr>
          <w:lang w:val="pl-PL"/>
        </w:rPr>
        <w:t xml:space="preserve"> </w:t>
      </w:r>
      <w:proofErr w:type="spellStart"/>
      <w:r w:rsidRPr="00C327F8">
        <w:rPr>
          <w:lang w:val="pl-PL"/>
        </w:rPr>
        <w:t>Comfortline</w:t>
      </w:r>
      <w:proofErr w:type="spellEnd"/>
      <w:r w:rsidRPr="00C327F8">
        <w:rPr>
          <w:lang w:val="pl-PL"/>
        </w:rPr>
        <w:t xml:space="preserve"> z silnikiem V6 o mocy 150 kW, </w:t>
      </w:r>
      <w:proofErr w:type="spellStart"/>
      <w:r w:rsidRPr="00C327F8">
        <w:rPr>
          <w:lang w:val="pl-PL"/>
        </w:rPr>
        <w:t>Highline</w:t>
      </w:r>
      <w:proofErr w:type="spellEnd"/>
      <w:r w:rsidRPr="00C327F8">
        <w:rPr>
          <w:lang w:val="pl-PL"/>
        </w:rPr>
        <w:t xml:space="preserve"> w wersjach z jednostką V6 osiągającą 150 kW i 165 kW, a także </w:t>
      </w:r>
      <w:proofErr w:type="spellStart"/>
      <w:r w:rsidRPr="00C327F8">
        <w:rPr>
          <w:lang w:val="pl-PL"/>
        </w:rPr>
        <w:t>Amarok</w:t>
      </w:r>
      <w:proofErr w:type="spellEnd"/>
      <w:r w:rsidRPr="00C327F8">
        <w:rPr>
          <w:lang w:val="pl-PL"/>
        </w:rPr>
        <w:t xml:space="preserve"> </w:t>
      </w:r>
      <w:proofErr w:type="spellStart"/>
      <w:r w:rsidRPr="00C327F8">
        <w:rPr>
          <w:lang w:val="pl-PL"/>
        </w:rPr>
        <w:t>Aventura</w:t>
      </w:r>
      <w:proofErr w:type="spellEnd"/>
      <w:r w:rsidRPr="00C327F8">
        <w:rPr>
          <w:lang w:val="pl-PL"/>
        </w:rPr>
        <w:t xml:space="preserve"> z sześciocylindrowym silnikiem o mocy 165 kW będą dostępne na rynk</w:t>
      </w:r>
      <w:r w:rsidR="002A5954">
        <w:rPr>
          <w:lang w:val="pl-PL"/>
        </w:rPr>
        <w:t xml:space="preserve">u od września 2016 roku, ale </w:t>
      </w:r>
      <w:r w:rsidRPr="00C327F8">
        <w:rPr>
          <w:lang w:val="pl-PL"/>
        </w:rPr>
        <w:t xml:space="preserve">można je zamawiać już teraz. Wprowadzenie do sprzedaży nowego modelu specjalnego </w:t>
      </w:r>
      <w:proofErr w:type="spellStart"/>
      <w:r w:rsidRPr="00C327F8">
        <w:rPr>
          <w:lang w:val="pl-PL"/>
        </w:rPr>
        <w:t>Amarok</w:t>
      </w:r>
      <w:proofErr w:type="spellEnd"/>
      <w:r w:rsidRPr="00C327F8">
        <w:rPr>
          <w:lang w:val="pl-PL"/>
        </w:rPr>
        <w:t xml:space="preserve"> </w:t>
      </w:r>
      <w:proofErr w:type="spellStart"/>
      <w:r w:rsidRPr="00C327F8">
        <w:rPr>
          <w:lang w:val="pl-PL"/>
        </w:rPr>
        <w:t>Canyon</w:t>
      </w:r>
      <w:proofErr w:type="spellEnd"/>
      <w:r w:rsidRPr="00C327F8">
        <w:rPr>
          <w:lang w:val="pl-PL"/>
        </w:rPr>
        <w:t xml:space="preserve"> jest planowane na wiosnę 2017 roku.</w:t>
      </w:r>
    </w:p>
    <w:p w14:paraId="5719CEAE" w14:textId="77777777" w:rsidR="003157BD" w:rsidRDefault="003157BD" w:rsidP="00C47D9B">
      <w:pPr>
        <w:rPr>
          <w:lang w:val="pl-PL"/>
        </w:rPr>
      </w:pPr>
    </w:p>
    <w:p w14:paraId="54EB7B38" w14:textId="77777777" w:rsidR="00A9264C" w:rsidRDefault="00A9264C" w:rsidP="00C47D9B">
      <w:pPr>
        <w:rPr>
          <w:lang w:val="pl-PL"/>
        </w:rPr>
      </w:pPr>
    </w:p>
    <w:p w14:paraId="68E2F7F8" w14:textId="77777777" w:rsidR="00C47D9B" w:rsidRDefault="00D92505" w:rsidP="00C47D9B">
      <w:pPr>
        <w:rPr>
          <w:lang w:val="pl-PL"/>
        </w:rPr>
      </w:pPr>
      <w:r>
        <w:rPr>
          <w:lang w:val="pl-PL"/>
        </w:rPr>
        <w:t xml:space="preserve"> </w:t>
      </w:r>
    </w:p>
    <w:p w14:paraId="664FE31F" w14:textId="77777777" w:rsidR="00933773" w:rsidRPr="00DB3160" w:rsidRDefault="00933773" w:rsidP="0068580B">
      <w:pPr>
        <w:tabs>
          <w:tab w:val="left" w:pos="902"/>
        </w:tabs>
        <w:rPr>
          <w:b/>
          <w:bCs/>
          <w:lang w:val="pl-PL"/>
        </w:rPr>
      </w:pPr>
    </w:p>
    <w:p w14:paraId="21C90A09" w14:textId="77777777" w:rsidR="0068580B" w:rsidRPr="00A137C9" w:rsidRDefault="0068580B" w:rsidP="0068580B">
      <w:pPr>
        <w:tabs>
          <w:tab w:val="left" w:pos="902"/>
        </w:tabs>
        <w:rPr>
          <w:b/>
          <w:bCs/>
          <w:color w:val="3366FF"/>
          <w:u w:val="single"/>
        </w:rPr>
      </w:pPr>
      <w:r w:rsidRPr="009857A2">
        <w:rPr>
          <w:b/>
          <w:bCs/>
        </w:rPr>
        <w:lastRenderedPageBreak/>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A137C9">
        <w:rPr>
          <w:bCs/>
          <w:color w:val="auto"/>
        </w:rPr>
        <w:t>e-mail</w:t>
      </w:r>
      <w:proofErr w:type="spellEnd"/>
      <w:r w:rsidRPr="00A137C9">
        <w:rPr>
          <w:bCs/>
          <w:color w:val="auto"/>
        </w:rPr>
        <w:t xml:space="preserve">: </w:t>
      </w:r>
      <w:hyperlink r:id="rId8" w:history="1">
        <w:r w:rsidRPr="00A137C9">
          <w:rPr>
            <w:rStyle w:val="Hipercze"/>
            <w:bCs/>
            <w:color w:val="3366FF"/>
          </w:rPr>
          <w:t>tomasz.tonder@volkswagen.pl</w:t>
        </w:r>
      </w:hyperlink>
      <w:r w:rsidRPr="00A137C9">
        <w:rPr>
          <w:bCs/>
          <w:color w:val="3366FF"/>
          <w:u w:val="single"/>
        </w:rPr>
        <w:t xml:space="preserve"> </w:t>
      </w:r>
      <w:r w:rsidRPr="00A137C9">
        <w:rPr>
          <w:bCs/>
          <w:color w:val="3366FF"/>
          <w:u w:val="single"/>
        </w:rPr>
        <w:br/>
      </w:r>
      <w:hyperlink r:id="rId9" w:history="1">
        <w:r w:rsidRPr="00A137C9">
          <w:rPr>
            <w:rStyle w:val="Hipercze"/>
            <w:bCs/>
            <w:color w:val="3366FF"/>
          </w:rPr>
          <w:t>www.vw.press-bank.pl</w:t>
        </w:r>
      </w:hyperlink>
      <w:r w:rsidRPr="00A137C9">
        <w:rPr>
          <w:b/>
          <w:bCs/>
          <w:color w:val="3366FF"/>
          <w:u w:val="single"/>
        </w:rPr>
        <w:t xml:space="preserve"> </w:t>
      </w:r>
    </w:p>
    <w:p w14:paraId="3892B2B8" w14:textId="77777777"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6EDF0034" wp14:editId="7C17B00A">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33C9783A" wp14:editId="53162801">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14098D86" wp14:editId="4D871B61">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A91657" w14:textId="77777777" w:rsidR="00451668" w:rsidRDefault="00451668">
      <w:pPr>
        <w:spacing w:line="240" w:lineRule="auto"/>
      </w:pPr>
      <w:r>
        <w:separator/>
      </w:r>
    </w:p>
  </w:endnote>
  <w:endnote w:type="continuationSeparator" w:id="0">
    <w:p w14:paraId="4B14E59F" w14:textId="77777777" w:rsidR="00451668" w:rsidRDefault="004516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Lucida Grande CE">
    <w:panose1 w:val="020B0600040502020204"/>
    <w:charset w:val="EE"/>
    <w:family w:val="auto"/>
    <w:notTrueType/>
    <w:pitch w:val="fixed"/>
    <w:sig w:usb0="00000005" w:usb1="00000000" w:usb2="00000000" w:usb3="00000000" w:csb0="00000002"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AF333AE" w14:textId="77777777" w:rsidR="00DA0DF0" w:rsidRDefault="00DA0DF0">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C4133E">
      <w:rPr>
        <w:noProof/>
      </w:rPr>
      <w:t>3</w:t>
    </w:r>
    <w:r>
      <w:fldChar w:fldCharType="end"/>
    </w:r>
    <w:r>
      <w:t xml:space="preserve"> z </w:t>
    </w:r>
    <w:r>
      <w:fldChar w:fldCharType="begin"/>
    </w:r>
    <w:r>
      <w:instrText xml:space="preserve"> NUMPAGES </w:instrText>
    </w:r>
    <w:r>
      <w:fldChar w:fldCharType="separate"/>
    </w:r>
    <w:r w:rsidR="00C4133E">
      <w:rPr>
        <w:noProof/>
      </w:rPr>
      <w:t>3</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82E08D" w14:textId="77777777" w:rsidR="00451668" w:rsidRDefault="00451668">
      <w:pPr>
        <w:spacing w:line="240" w:lineRule="auto"/>
      </w:pPr>
      <w:r>
        <w:separator/>
      </w:r>
    </w:p>
  </w:footnote>
  <w:footnote w:type="continuationSeparator" w:id="0">
    <w:p w14:paraId="53190E80" w14:textId="77777777" w:rsidR="00451668" w:rsidRDefault="00451668">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048D10" w14:textId="77777777" w:rsidR="00DA0DF0" w:rsidRDefault="00C4133E">
    <w:r>
      <w:rPr>
        <w:noProof/>
      </w:rPr>
      <w:pict w14:anchorId="7B9D4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DA0DF0">
      <w:rPr>
        <w:noProof/>
        <w:bdr w:val="none" w:sz="0" w:space="0" w:color="auto"/>
        <w:lang w:val="en-US"/>
      </w:rPr>
      <w:drawing>
        <wp:anchor distT="152400" distB="152400" distL="152400" distR="152400" simplePos="0" relativeHeight="251657216" behindDoc="1" locked="0" layoutInCell="1" allowOverlap="1" wp14:anchorId="5CF0FD80" wp14:editId="2439FBFB">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20CF"/>
    <w:rsid w:val="00017C9D"/>
    <w:rsid w:val="00026CE4"/>
    <w:rsid w:val="00027121"/>
    <w:rsid w:val="000438CB"/>
    <w:rsid w:val="00056DB1"/>
    <w:rsid w:val="00067F78"/>
    <w:rsid w:val="000A5543"/>
    <w:rsid w:val="000D30A3"/>
    <w:rsid w:val="000D7BDD"/>
    <w:rsid w:val="00121768"/>
    <w:rsid w:val="00124FA1"/>
    <w:rsid w:val="00136735"/>
    <w:rsid w:val="00142CFA"/>
    <w:rsid w:val="00155192"/>
    <w:rsid w:val="00172055"/>
    <w:rsid w:val="00184FE6"/>
    <w:rsid w:val="001978FB"/>
    <w:rsid w:val="001A4C1A"/>
    <w:rsid w:val="001E34B7"/>
    <w:rsid w:val="001E5BAC"/>
    <w:rsid w:val="00225775"/>
    <w:rsid w:val="00227BC1"/>
    <w:rsid w:val="00236FFF"/>
    <w:rsid w:val="00295352"/>
    <w:rsid w:val="00296BDB"/>
    <w:rsid w:val="002A1B45"/>
    <w:rsid w:val="002A5954"/>
    <w:rsid w:val="002A7EB2"/>
    <w:rsid w:val="002C07A1"/>
    <w:rsid w:val="002C7A03"/>
    <w:rsid w:val="002E39A2"/>
    <w:rsid w:val="002F0F51"/>
    <w:rsid w:val="003157BD"/>
    <w:rsid w:val="0032215E"/>
    <w:rsid w:val="00336B4F"/>
    <w:rsid w:val="00354464"/>
    <w:rsid w:val="00366569"/>
    <w:rsid w:val="003853B3"/>
    <w:rsid w:val="00390982"/>
    <w:rsid w:val="003B07E1"/>
    <w:rsid w:val="003C385E"/>
    <w:rsid w:val="003D6DAE"/>
    <w:rsid w:val="003E1D62"/>
    <w:rsid w:val="003E2E61"/>
    <w:rsid w:val="003E39F6"/>
    <w:rsid w:val="00422CFC"/>
    <w:rsid w:val="0043408A"/>
    <w:rsid w:val="0044752B"/>
    <w:rsid w:val="00451668"/>
    <w:rsid w:val="00452613"/>
    <w:rsid w:val="004600AB"/>
    <w:rsid w:val="004624C4"/>
    <w:rsid w:val="00464DBD"/>
    <w:rsid w:val="0048011E"/>
    <w:rsid w:val="004831BB"/>
    <w:rsid w:val="0049731E"/>
    <w:rsid w:val="004A5784"/>
    <w:rsid w:val="004E0FED"/>
    <w:rsid w:val="004E456F"/>
    <w:rsid w:val="004F3252"/>
    <w:rsid w:val="004F3286"/>
    <w:rsid w:val="00500679"/>
    <w:rsid w:val="00502902"/>
    <w:rsid w:val="00504FD0"/>
    <w:rsid w:val="00520460"/>
    <w:rsid w:val="00520B86"/>
    <w:rsid w:val="005273C2"/>
    <w:rsid w:val="0052773B"/>
    <w:rsid w:val="00531080"/>
    <w:rsid w:val="00555152"/>
    <w:rsid w:val="00573903"/>
    <w:rsid w:val="00582EC5"/>
    <w:rsid w:val="00585CD2"/>
    <w:rsid w:val="005C1E3F"/>
    <w:rsid w:val="005D33A9"/>
    <w:rsid w:val="005E414E"/>
    <w:rsid w:val="005E6447"/>
    <w:rsid w:val="005F7257"/>
    <w:rsid w:val="00602AF8"/>
    <w:rsid w:val="006066DC"/>
    <w:rsid w:val="0065679B"/>
    <w:rsid w:val="00664CCE"/>
    <w:rsid w:val="0068580B"/>
    <w:rsid w:val="00685DD4"/>
    <w:rsid w:val="006B36D7"/>
    <w:rsid w:val="006B3827"/>
    <w:rsid w:val="006C0ADD"/>
    <w:rsid w:val="006C3F6C"/>
    <w:rsid w:val="006E3D96"/>
    <w:rsid w:val="00716634"/>
    <w:rsid w:val="00724ED0"/>
    <w:rsid w:val="007256D9"/>
    <w:rsid w:val="007306BA"/>
    <w:rsid w:val="007338CF"/>
    <w:rsid w:val="00734A7A"/>
    <w:rsid w:val="00734B8B"/>
    <w:rsid w:val="0074719C"/>
    <w:rsid w:val="00764233"/>
    <w:rsid w:val="007723D6"/>
    <w:rsid w:val="00781A6E"/>
    <w:rsid w:val="00783BAA"/>
    <w:rsid w:val="007A152A"/>
    <w:rsid w:val="007A7A45"/>
    <w:rsid w:val="007B020D"/>
    <w:rsid w:val="007B58F6"/>
    <w:rsid w:val="007D4A22"/>
    <w:rsid w:val="007E311B"/>
    <w:rsid w:val="007E74FD"/>
    <w:rsid w:val="008044ED"/>
    <w:rsid w:val="00813FB6"/>
    <w:rsid w:val="008159E7"/>
    <w:rsid w:val="00833236"/>
    <w:rsid w:val="00837191"/>
    <w:rsid w:val="00843D98"/>
    <w:rsid w:val="008808DC"/>
    <w:rsid w:val="008810D1"/>
    <w:rsid w:val="00891399"/>
    <w:rsid w:val="00891AF0"/>
    <w:rsid w:val="00895D7D"/>
    <w:rsid w:val="008C1C1B"/>
    <w:rsid w:val="008C1CDC"/>
    <w:rsid w:val="008C31AB"/>
    <w:rsid w:val="008C5F04"/>
    <w:rsid w:val="008C6B39"/>
    <w:rsid w:val="008D5092"/>
    <w:rsid w:val="0090269C"/>
    <w:rsid w:val="00907BA2"/>
    <w:rsid w:val="009155DA"/>
    <w:rsid w:val="009317B5"/>
    <w:rsid w:val="00933773"/>
    <w:rsid w:val="00941EA3"/>
    <w:rsid w:val="00944CD7"/>
    <w:rsid w:val="00980F83"/>
    <w:rsid w:val="00981B4F"/>
    <w:rsid w:val="009857A2"/>
    <w:rsid w:val="00990EB6"/>
    <w:rsid w:val="009A1638"/>
    <w:rsid w:val="009B2998"/>
    <w:rsid w:val="009B2BF0"/>
    <w:rsid w:val="009D1CF8"/>
    <w:rsid w:val="009D1F25"/>
    <w:rsid w:val="009D3305"/>
    <w:rsid w:val="009E3667"/>
    <w:rsid w:val="009F1342"/>
    <w:rsid w:val="009F50B1"/>
    <w:rsid w:val="00A00105"/>
    <w:rsid w:val="00A116FA"/>
    <w:rsid w:val="00A137C9"/>
    <w:rsid w:val="00A17C6D"/>
    <w:rsid w:val="00A20C05"/>
    <w:rsid w:val="00A27AA8"/>
    <w:rsid w:val="00A34016"/>
    <w:rsid w:val="00A552B6"/>
    <w:rsid w:val="00A73787"/>
    <w:rsid w:val="00A74809"/>
    <w:rsid w:val="00A75224"/>
    <w:rsid w:val="00A9264C"/>
    <w:rsid w:val="00A963D6"/>
    <w:rsid w:val="00AC30F4"/>
    <w:rsid w:val="00AC3550"/>
    <w:rsid w:val="00AD04AC"/>
    <w:rsid w:val="00AD32EC"/>
    <w:rsid w:val="00AD7796"/>
    <w:rsid w:val="00AE116A"/>
    <w:rsid w:val="00AE7430"/>
    <w:rsid w:val="00AF1A12"/>
    <w:rsid w:val="00AF2172"/>
    <w:rsid w:val="00AF769B"/>
    <w:rsid w:val="00B02344"/>
    <w:rsid w:val="00B07B8B"/>
    <w:rsid w:val="00B1002C"/>
    <w:rsid w:val="00B3040A"/>
    <w:rsid w:val="00B3642A"/>
    <w:rsid w:val="00B37011"/>
    <w:rsid w:val="00B458B8"/>
    <w:rsid w:val="00B75375"/>
    <w:rsid w:val="00B77C0C"/>
    <w:rsid w:val="00BB0E7B"/>
    <w:rsid w:val="00BC2937"/>
    <w:rsid w:val="00BC2FDC"/>
    <w:rsid w:val="00BD3C29"/>
    <w:rsid w:val="00BF31EB"/>
    <w:rsid w:val="00C033AA"/>
    <w:rsid w:val="00C13F55"/>
    <w:rsid w:val="00C16535"/>
    <w:rsid w:val="00C20D77"/>
    <w:rsid w:val="00C327F8"/>
    <w:rsid w:val="00C35D6C"/>
    <w:rsid w:val="00C4133E"/>
    <w:rsid w:val="00C4524E"/>
    <w:rsid w:val="00C47D9B"/>
    <w:rsid w:val="00C55C7B"/>
    <w:rsid w:val="00C575D1"/>
    <w:rsid w:val="00C87142"/>
    <w:rsid w:val="00CA2F54"/>
    <w:rsid w:val="00CA73B5"/>
    <w:rsid w:val="00CB1BAE"/>
    <w:rsid w:val="00CB7799"/>
    <w:rsid w:val="00CC2D60"/>
    <w:rsid w:val="00CC4B04"/>
    <w:rsid w:val="00CC7F2F"/>
    <w:rsid w:val="00CD03EA"/>
    <w:rsid w:val="00CE1736"/>
    <w:rsid w:val="00CE4DBA"/>
    <w:rsid w:val="00D136D8"/>
    <w:rsid w:val="00D161DD"/>
    <w:rsid w:val="00D16EDB"/>
    <w:rsid w:val="00D216CB"/>
    <w:rsid w:val="00D21C29"/>
    <w:rsid w:val="00D43999"/>
    <w:rsid w:val="00D51293"/>
    <w:rsid w:val="00D56EEC"/>
    <w:rsid w:val="00D647D6"/>
    <w:rsid w:val="00D71067"/>
    <w:rsid w:val="00D75FC0"/>
    <w:rsid w:val="00D83EB5"/>
    <w:rsid w:val="00D84EC5"/>
    <w:rsid w:val="00D867CE"/>
    <w:rsid w:val="00D91A61"/>
    <w:rsid w:val="00D92505"/>
    <w:rsid w:val="00DA0DF0"/>
    <w:rsid w:val="00DA2858"/>
    <w:rsid w:val="00DB3160"/>
    <w:rsid w:val="00DB5CE3"/>
    <w:rsid w:val="00DB68C6"/>
    <w:rsid w:val="00DD01A3"/>
    <w:rsid w:val="00DE69D4"/>
    <w:rsid w:val="00DF5498"/>
    <w:rsid w:val="00E13431"/>
    <w:rsid w:val="00E14163"/>
    <w:rsid w:val="00E142B7"/>
    <w:rsid w:val="00E6020E"/>
    <w:rsid w:val="00E62882"/>
    <w:rsid w:val="00E658CA"/>
    <w:rsid w:val="00E65DEA"/>
    <w:rsid w:val="00E71750"/>
    <w:rsid w:val="00E755CF"/>
    <w:rsid w:val="00E801FE"/>
    <w:rsid w:val="00E8272A"/>
    <w:rsid w:val="00E96F3B"/>
    <w:rsid w:val="00EB0BA5"/>
    <w:rsid w:val="00EC39C3"/>
    <w:rsid w:val="00ED6A61"/>
    <w:rsid w:val="00EE6D58"/>
    <w:rsid w:val="00EE7162"/>
    <w:rsid w:val="00F041FC"/>
    <w:rsid w:val="00F41B24"/>
    <w:rsid w:val="00F57227"/>
    <w:rsid w:val="00F57518"/>
    <w:rsid w:val="00F721EC"/>
    <w:rsid w:val="00F76E0C"/>
    <w:rsid w:val="00F77590"/>
    <w:rsid w:val="00F80EE9"/>
    <w:rsid w:val="00F836A6"/>
    <w:rsid w:val="00FA5543"/>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C78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770</Words>
  <Characters>4623</Characters>
  <Application>Microsoft Macintosh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5383</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2016-09-09T10:07:00Z</cp:lastPrinted>
  <dcterms:created xsi:type="dcterms:W3CDTF">2016-09-19T10:03:00Z</dcterms:created>
  <dcterms:modified xsi:type="dcterms:W3CDTF">2016-09-19T10:03:00Z</dcterms:modified>
</cp:coreProperties>
</file>