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5BF7F9" w14:textId="77777777" w:rsidR="0032215E" w:rsidRPr="00DB3160" w:rsidRDefault="0032215E">
      <w:pPr>
        <w:rPr>
          <w:lang w:val="pl-PL"/>
        </w:rPr>
      </w:pPr>
      <w:bookmarkStart w:id="0" w:name="_GoBack"/>
      <w:bookmarkEnd w:id="0"/>
    </w:p>
    <w:p w14:paraId="0D44C96D" w14:textId="77777777" w:rsidR="00DB3160" w:rsidRPr="00DB3160" w:rsidRDefault="00DB3160">
      <w:pPr>
        <w:rPr>
          <w:lang w:val="pl-PL"/>
        </w:rPr>
      </w:pPr>
    </w:p>
    <w:p w14:paraId="22F01664" w14:textId="77777777" w:rsidR="00DB3160" w:rsidRPr="00DB3160" w:rsidRDefault="00DB3160">
      <w:pPr>
        <w:rPr>
          <w:lang w:val="pl-PL"/>
        </w:rPr>
      </w:pPr>
    </w:p>
    <w:p w14:paraId="6F97D237" w14:textId="77777777" w:rsidR="0032215E" w:rsidRPr="00DB3160" w:rsidRDefault="0032215E">
      <w:pPr>
        <w:rPr>
          <w:lang w:val="pl-PL"/>
        </w:rPr>
      </w:pPr>
    </w:p>
    <w:p w14:paraId="2E688AA8" w14:textId="77777777" w:rsidR="0032215E" w:rsidRPr="00DB3160" w:rsidRDefault="0032215E">
      <w:pPr>
        <w:rPr>
          <w:lang w:val="pl-PL"/>
        </w:rPr>
      </w:pPr>
    </w:p>
    <w:p w14:paraId="7B9C207A" w14:textId="77777777" w:rsidR="0032215E" w:rsidRPr="00DB3160" w:rsidRDefault="0032215E">
      <w:pPr>
        <w:rPr>
          <w:lang w:val="pl-PL"/>
        </w:rPr>
      </w:pPr>
    </w:p>
    <w:p w14:paraId="2F96D32B" w14:textId="77777777" w:rsidR="0032215E" w:rsidRPr="00DB3160" w:rsidRDefault="0032215E">
      <w:pPr>
        <w:rPr>
          <w:lang w:val="pl-PL"/>
        </w:rPr>
      </w:pPr>
    </w:p>
    <w:p w14:paraId="482FF35C" w14:textId="0D5D17D6" w:rsidR="00C47D9B" w:rsidRPr="00DB3160" w:rsidRDefault="00B07B8B" w:rsidP="00C47D9B">
      <w:pPr>
        <w:rPr>
          <w:b/>
          <w:sz w:val="28"/>
          <w:szCs w:val="28"/>
          <w:lang w:val="pl-PL"/>
        </w:rPr>
      </w:pPr>
      <w:r>
        <w:rPr>
          <w:b/>
          <w:sz w:val="28"/>
          <w:szCs w:val="28"/>
          <w:lang w:val="pl-PL"/>
        </w:rPr>
        <w:t>Rozpoczęła się przedsprzedaż nowego Volkswagena Amaroka</w:t>
      </w:r>
    </w:p>
    <w:p w14:paraId="7297E8FC" w14:textId="77777777" w:rsidR="00990EB6" w:rsidRPr="00DB3160" w:rsidRDefault="00990EB6" w:rsidP="00990EB6">
      <w:pPr>
        <w:rPr>
          <w:b/>
          <w:sz w:val="28"/>
          <w:szCs w:val="28"/>
          <w:lang w:val="pl-PL"/>
        </w:rPr>
      </w:pPr>
    </w:p>
    <w:p w14:paraId="7D13A103" w14:textId="23036CE4" w:rsidR="00026CE4" w:rsidRDefault="0061019B" w:rsidP="009317B5">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b/>
          <w:lang w:val="pl-PL"/>
        </w:rPr>
      </w:pPr>
      <w:r>
        <w:rPr>
          <w:b/>
          <w:lang w:val="pl-PL"/>
        </w:rPr>
        <w:t>j</w:t>
      </w:r>
      <w:r w:rsidR="0074719C">
        <w:rPr>
          <w:b/>
          <w:lang w:val="pl-PL"/>
        </w:rPr>
        <w:t xml:space="preserve">edyny pickup </w:t>
      </w:r>
      <w:r w:rsidR="00366569">
        <w:rPr>
          <w:b/>
          <w:lang w:val="pl-PL"/>
        </w:rPr>
        <w:t>klasy premium z silnikiem Diesla V6</w:t>
      </w:r>
    </w:p>
    <w:p w14:paraId="2E695820" w14:textId="0D501C88" w:rsidR="0074719C" w:rsidRDefault="0061019B" w:rsidP="009317B5">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b/>
          <w:lang w:val="pl-PL"/>
        </w:rPr>
      </w:pPr>
      <w:r>
        <w:rPr>
          <w:b/>
          <w:lang w:val="pl-PL"/>
        </w:rPr>
        <w:t>n</w:t>
      </w:r>
      <w:r w:rsidR="0074719C">
        <w:rPr>
          <w:b/>
          <w:lang w:val="pl-PL"/>
        </w:rPr>
        <w:t>ajnowsza generacja silnika TDI V6 o pojemności 3 litrów i mocy 165 kW</w:t>
      </w:r>
      <w:r w:rsidR="00366569">
        <w:rPr>
          <w:b/>
          <w:lang w:val="pl-PL"/>
        </w:rPr>
        <w:t>/224KM</w:t>
      </w:r>
      <w:r>
        <w:rPr>
          <w:b/>
          <w:lang w:val="pl-PL"/>
        </w:rPr>
        <w:t xml:space="preserve"> generuje moment obrotowy o wartości</w:t>
      </w:r>
      <w:r w:rsidR="0074719C">
        <w:rPr>
          <w:b/>
          <w:lang w:val="pl-PL"/>
        </w:rPr>
        <w:t xml:space="preserve"> 550 Nm i</w:t>
      </w:r>
      <w:r>
        <w:rPr>
          <w:b/>
          <w:lang w:val="pl-PL"/>
        </w:rPr>
        <w:t xml:space="preserve"> jest wyposażona</w:t>
      </w:r>
      <w:r w:rsidR="0074719C">
        <w:rPr>
          <w:b/>
          <w:lang w:val="pl-PL"/>
        </w:rPr>
        <w:t xml:space="preserve"> </w:t>
      </w:r>
      <w:r>
        <w:rPr>
          <w:b/>
          <w:lang w:val="pl-PL"/>
        </w:rPr>
        <w:t>w funkcję</w:t>
      </w:r>
      <w:r w:rsidR="0074719C">
        <w:rPr>
          <w:b/>
          <w:lang w:val="pl-PL"/>
        </w:rPr>
        <w:t xml:space="preserve"> </w:t>
      </w:r>
      <w:proofErr w:type="spellStart"/>
      <w:r w:rsidR="0074719C">
        <w:rPr>
          <w:b/>
          <w:lang w:val="pl-PL"/>
        </w:rPr>
        <w:t>overboost</w:t>
      </w:r>
      <w:proofErr w:type="spellEnd"/>
    </w:p>
    <w:p w14:paraId="2D32DB17" w14:textId="5B30161C" w:rsidR="0074719C" w:rsidRPr="009317B5" w:rsidRDefault="0061019B" w:rsidP="009317B5">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b/>
          <w:lang w:val="pl-PL"/>
        </w:rPr>
      </w:pPr>
      <w:r>
        <w:rPr>
          <w:b/>
          <w:lang w:val="pl-PL"/>
        </w:rPr>
        <w:t>w</w:t>
      </w:r>
      <w:r w:rsidR="0074719C">
        <w:rPr>
          <w:b/>
          <w:lang w:val="pl-PL"/>
        </w:rPr>
        <w:t xml:space="preserve">ersja specjalna na </w:t>
      </w:r>
      <w:r>
        <w:rPr>
          <w:b/>
          <w:lang w:val="pl-PL"/>
        </w:rPr>
        <w:t>rozpoczęcie sprzedaży: Amarok Aventura z 20-calowymi obręczami</w:t>
      </w:r>
      <w:r w:rsidR="0074719C">
        <w:rPr>
          <w:b/>
          <w:lang w:val="pl-PL"/>
        </w:rPr>
        <w:t xml:space="preserve"> kół oraz </w:t>
      </w:r>
      <w:r>
        <w:rPr>
          <w:b/>
          <w:lang w:val="pl-PL"/>
        </w:rPr>
        <w:t xml:space="preserve">z </w:t>
      </w:r>
      <w:proofErr w:type="spellStart"/>
      <w:r w:rsidR="0074719C">
        <w:rPr>
          <w:b/>
          <w:lang w:val="pl-PL"/>
        </w:rPr>
        <w:t>biksenonow</w:t>
      </w:r>
      <w:r>
        <w:rPr>
          <w:b/>
          <w:lang w:val="pl-PL"/>
        </w:rPr>
        <w:t>ymi</w:t>
      </w:r>
      <w:proofErr w:type="spellEnd"/>
      <w:r>
        <w:rPr>
          <w:b/>
          <w:lang w:val="pl-PL"/>
        </w:rPr>
        <w:t xml:space="preserve"> reflektorami ze światłami LED do jazdy dziennej</w:t>
      </w:r>
    </w:p>
    <w:p w14:paraId="7514E7D3" w14:textId="77777777" w:rsidR="00D867CE" w:rsidRPr="00DB3160" w:rsidRDefault="00D867CE" w:rsidP="00520460">
      <w:pPr>
        <w:rPr>
          <w:b/>
          <w:bCs/>
          <w:sz w:val="28"/>
          <w:szCs w:val="28"/>
          <w:lang w:val="pl-PL"/>
        </w:rPr>
      </w:pPr>
    </w:p>
    <w:p w14:paraId="3E0E6DAF" w14:textId="3267C1E3" w:rsidR="00990EB6" w:rsidRPr="00DB3160" w:rsidRDefault="00990EB6" w:rsidP="00E65DEA">
      <w:pPr>
        <w:ind w:right="-25"/>
        <w:rPr>
          <w:b/>
          <w:lang w:val="pl-PL"/>
        </w:rPr>
      </w:pPr>
      <w:r w:rsidRPr="00D71135">
        <w:rPr>
          <w:b/>
          <w:lang w:val="pl-PL"/>
        </w:rPr>
        <w:t xml:space="preserve">Poznań, </w:t>
      </w:r>
      <w:r w:rsidR="00D71135" w:rsidRPr="00D71135">
        <w:rPr>
          <w:b/>
          <w:lang w:val="pl-PL"/>
        </w:rPr>
        <w:t>13</w:t>
      </w:r>
      <w:r w:rsidR="00B15C4B" w:rsidRPr="00D71135">
        <w:rPr>
          <w:b/>
          <w:lang w:val="pl-PL"/>
        </w:rPr>
        <w:t xml:space="preserve"> września </w:t>
      </w:r>
      <w:r w:rsidRPr="00D71135">
        <w:rPr>
          <w:b/>
          <w:lang w:val="pl-PL"/>
        </w:rPr>
        <w:t xml:space="preserve">2016 </w:t>
      </w:r>
      <w:r w:rsidR="00E65DEA" w:rsidRPr="00D71135">
        <w:rPr>
          <w:b/>
          <w:lang w:val="pl-PL"/>
        </w:rPr>
        <w:t xml:space="preserve">r. </w:t>
      </w:r>
      <w:r w:rsidRPr="00D71135">
        <w:rPr>
          <w:b/>
          <w:lang w:val="pl-PL"/>
        </w:rPr>
        <w:t>–</w:t>
      </w:r>
      <w:r w:rsidR="00E65DEA" w:rsidRPr="00D71135">
        <w:rPr>
          <w:b/>
          <w:lang w:val="pl-PL"/>
        </w:rPr>
        <w:t xml:space="preserve"> </w:t>
      </w:r>
      <w:r w:rsidR="0074719C" w:rsidRPr="00D71135">
        <w:rPr>
          <w:b/>
          <w:lang w:val="pl-PL"/>
        </w:rPr>
        <w:t>Marka</w:t>
      </w:r>
      <w:r w:rsidR="0074719C">
        <w:rPr>
          <w:b/>
          <w:lang w:val="pl-PL"/>
        </w:rPr>
        <w:t xml:space="preserve"> Volkswagen Samochody Użytkowe rozpoczęła przedsprzedaż nowego Amaroka. Pickup klasy premium debiutuje na rynku z najnowszą generacją silnika V6 TDI. Amarok z topową jednostką </w:t>
      </w:r>
      <w:r w:rsidR="0061019B">
        <w:rPr>
          <w:b/>
          <w:lang w:val="pl-PL"/>
        </w:rPr>
        <w:t xml:space="preserve">napędową </w:t>
      </w:r>
      <w:r w:rsidR="0074719C">
        <w:rPr>
          <w:b/>
          <w:lang w:val="pl-PL"/>
        </w:rPr>
        <w:t xml:space="preserve">spisuje się znakomicie zarówno w mieście, </w:t>
      </w:r>
      <w:r w:rsidR="00366569">
        <w:rPr>
          <w:b/>
          <w:lang w:val="pl-PL"/>
        </w:rPr>
        <w:t xml:space="preserve">na </w:t>
      </w:r>
      <w:r w:rsidR="0074719C">
        <w:rPr>
          <w:b/>
          <w:lang w:val="pl-PL"/>
        </w:rPr>
        <w:t>trasie</w:t>
      </w:r>
      <w:r w:rsidR="0061019B">
        <w:rPr>
          <w:b/>
          <w:lang w:val="pl-PL"/>
        </w:rPr>
        <w:t>,</w:t>
      </w:r>
      <w:r w:rsidR="0074719C">
        <w:rPr>
          <w:b/>
          <w:lang w:val="pl-PL"/>
        </w:rPr>
        <w:t xml:space="preserve"> jak i poza utwardzonymi drogami. Nowy silnik TDI charakteryzuje się wysokim momentem obrotowym o wartości 550 Nm, dostępnym już od 1400</w:t>
      </w:r>
      <w:r w:rsidR="0061019B">
        <w:rPr>
          <w:b/>
          <w:lang w:val="pl-PL"/>
        </w:rPr>
        <w:t xml:space="preserve"> obr./min</w:t>
      </w:r>
      <w:r w:rsidR="00366569">
        <w:rPr>
          <w:b/>
          <w:lang w:val="pl-PL"/>
        </w:rPr>
        <w:t>, a maksymalna</w:t>
      </w:r>
      <w:r w:rsidR="0061019B">
        <w:rPr>
          <w:b/>
          <w:lang w:val="pl-PL"/>
        </w:rPr>
        <w:t xml:space="preserve"> moc 165kW/</w:t>
      </w:r>
      <w:r w:rsidR="0074719C">
        <w:rPr>
          <w:b/>
          <w:lang w:val="pl-PL"/>
        </w:rPr>
        <w:t xml:space="preserve">224 KM </w:t>
      </w:r>
      <w:r w:rsidR="0061019B">
        <w:rPr>
          <w:b/>
          <w:lang w:val="pl-PL"/>
        </w:rPr>
        <w:t xml:space="preserve">jest </w:t>
      </w:r>
      <w:r w:rsidR="0074719C">
        <w:rPr>
          <w:b/>
          <w:lang w:val="pl-PL"/>
        </w:rPr>
        <w:t xml:space="preserve">dostępna w </w:t>
      </w:r>
      <w:r w:rsidR="0061019B">
        <w:rPr>
          <w:b/>
          <w:lang w:val="pl-PL"/>
        </w:rPr>
        <w:t>przedziale od 3000 do 4500 obr./min.</w:t>
      </w:r>
    </w:p>
    <w:p w14:paraId="4A9298EE" w14:textId="77777777" w:rsidR="00990EB6" w:rsidRPr="00DB3160" w:rsidRDefault="00990EB6" w:rsidP="00990EB6">
      <w:pPr>
        <w:rPr>
          <w:b/>
          <w:lang w:val="pl-PL"/>
        </w:rPr>
      </w:pPr>
    </w:p>
    <w:p w14:paraId="7501D1CD" w14:textId="233727E2" w:rsidR="00C47D9B" w:rsidRPr="00582EC5" w:rsidRDefault="0074719C" w:rsidP="00C47D9B">
      <w:pPr>
        <w:rPr>
          <w:b/>
          <w:lang w:val="pl-PL"/>
        </w:rPr>
      </w:pPr>
      <w:r>
        <w:rPr>
          <w:b/>
          <w:lang w:val="pl-PL"/>
        </w:rPr>
        <w:t>Solidny i niezawodny</w:t>
      </w:r>
    </w:p>
    <w:p w14:paraId="61DAA287" w14:textId="77777777" w:rsidR="00C47D9B" w:rsidRPr="00DB3160" w:rsidRDefault="00C47D9B" w:rsidP="00C47D9B">
      <w:pPr>
        <w:rPr>
          <w:lang w:val="pl-PL"/>
        </w:rPr>
      </w:pPr>
    </w:p>
    <w:p w14:paraId="1B99F507" w14:textId="6B843D12" w:rsidR="00C47D9B" w:rsidRDefault="0074719C" w:rsidP="00C47D9B">
      <w:pPr>
        <w:rPr>
          <w:lang w:val="pl-PL"/>
        </w:rPr>
      </w:pPr>
      <w:r>
        <w:rPr>
          <w:lang w:val="pl-PL"/>
        </w:rPr>
        <w:t>Nowy, jeszcze bardziej dynamiczn</w:t>
      </w:r>
      <w:r w:rsidR="00366569">
        <w:rPr>
          <w:lang w:val="pl-PL"/>
        </w:rPr>
        <w:t xml:space="preserve">y silnik V6 </w:t>
      </w:r>
      <w:r w:rsidR="0061019B">
        <w:rPr>
          <w:lang w:val="pl-PL"/>
        </w:rPr>
        <w:t xml:space="preserve">w </w:t>
      </w:r>
      <w:proofErr w:type="spellStart"/>
      <w:r w:rsidR="0061019B">
        <w:rPr>
          <w:lang w:val="pl-PL"/>
        </w:rPr>
        <w:t>Amaroku</w:t>
      </w:r>
      <w:proofErr w:type="spellEnd"/>
      <w:r w:rsidR="00366569">
        <w:rPr>
          <w:lang w:val="pl-PL"/>
        </w:rPr>
        <w:t xml:space="preserve"> przypadnie d</w:t>
      </w:r>
      <w:r>
        <w:rPr>
          <w:lang w:val="pl-PL"/>
        </w:rPr>
        <w:t>o gustu nawet najbardziej wymagającym klientom</w:t>
      </w:r>
      <w:r w:rsidR="0061019B">
        <w:rPr>
          <w:lang w:val="pl-PL"/>
        </w:rPr>
        <w:t>. Dysponuje on</w:t>
      </w:r>
      <w:r>
        <w:rPr>
          <w:lang w:val="pl-PL"/>
        </w:rPr>
        <w:t xml:space="preserve"> bardzo wysokim momentem obrotowym już od najniższych prędko</w:t>
      </w:r>
      <w:r w:rsidR="00366569">
        <w:rPr>
          <w:lang w:val="pl-PL"/>
        </w:rPr>
        <w:t>ści obrotowych</w:t>
      </w:r>
      <w:r w:rsidR="0061019B">
        <w:rPr>
          <w:lang w:val="pl-PL"/>
        </w:rPr>
        <w:t xml:space="preserve">. 550 Nm momentu obrotowego </w:t>
      </w:r>
      <w:r w:rsidR="00366569">
        <w:rPr>
          <w:lang w:val="pl-PL"/>
        </w:rPr>
        <w:t xml:space="preserve">to o 130 </w:t>
      </w:r>
      <w:proofErr w:type="spellStart"/>
      <w:r w:rsidR="00B15C4B">
        <w:rPr>
          <w:lang w:val="pl-PL"/>
        </w:rPr>
        <w:t>Nm</w:t>
      </w:r>
      <w:proofErr w:type="spellEnd"/>
      <w:r w:rsidR="0061019B">
        <w:rPr>
          <w:lang w:val="pl-PL"/>
        </w:rPr>
        <w:t xml:space="preserve"> więcej</w:t>
      </w:r>
      <w:r w:rsidR="00366569">
        <w:rPr>
          <w:lang w:val="pl-PL"/>
        </w:rPr>
        <w:t xml:space="preserve"> niż </w:t>
      </w:r>
      <w:r w:rsidR="0061019B">
        <w:rPr>
          <w:lang w:val="pl-PL"/>
        </w:rPr>
        <w:t xml:space="preserve">uzyskiwała najmocniejsza </w:t>
      </w:r>
      <w:r w:rsidR="00366569">
        <w:rPr>
          <w:lang w:val="pl-PL"/>
        </w:rPr>
        <w:t>jednost</w:t>
      </w:r>
      <w:r w:rsidR="0061019B">
        <w:rPr>
          <w:lang w:val="pl-PL"/>
        </w:rPr>
        <w:t>ka napędowa</w:t>
      </w:r>
      <w:r w:rsidR="00366569">
        <w:rPr>
          <w:lang w:val="pl-PL"/>
        </w:rPr>
        <w:t xml:space="preserve"> </w:t>
      </w:r>
      <w:proofErr w:type="spellStart"/>
      <w:r w:rsidR="00366569">
        <w:rPr>
          <w:lang w:val="pl-PL"/>
        </w:rPr>
        <w:t>Amaroka</w:t>
      </w:r>
      <w:proofErr w:type="spellEnd"/>
      <w:r w:rsidR="00366569">
        <w:rPr>
          <w:lang w:val="pl-PL"/>
        </w:rPr>
        <w:t xml:space="preserve"> poprzedniej generacji</w:t>
      </w:r>
      <w:r>
        <w:rPr>
          <w:lang w:val="pl-PL"/>
        </w:rPr>
        <w:t xml:space="preserve">. </w:t>
      </w:r>
      <w:r w:rsidR="004624C4">
        <w:rPr>
          <w:lang w:val="pl-PL"/>
        </w:rPr>
        <w:t>Klienci będą mogli wybrać</w:t>
      </w:r>
      <w:r w:rsidR="00366569">
        <w:rPr>
          <w:lang w:val="pl-PL"/>
        </w:rPr>
        <w:t xml:space="preserve"> </w:t>
      </w:r>
      <w:proofErr w:type="spellStart"/>
      <w:r w:rsidR="0061019B">
        <w:rPr>
          <w:lang w:val="pl-PL"/>
        </w:rPr>
        <w:t>Amaroka</w:t>
      </w:r>
      <w:proofErr w:type="spellEnd"/>
      <w:r w:rsidR="0061019B">
        <w:rPr>
          <w:lang w:val="pl-PL"/>
        </w:rPr>
        <w:t xml:space="preserve"> z silnikiem </w:t>
      </w:r>
      <w:r w:rsidR="00EA29EC">
        <w:rPr>
          <w:lang w:val="pl-PL"/>
        </w:rPr>
        <w:t>V6 o pojemności 2967 cm</w:t>
      </w:r>
      <w:r w:rsidR="00EA29EC" w:rsidRPr="0061019B">
        <w:rPr>
          <w:vertAlign w:val="superscript"/>
          <w:lang w:val="pl-PL"/>
        </w:rPr>
        <w:t>3</w:t>
      </w:r>
      <w:r w:rsidR="00EA29EC">
        <w:rPr>
          <w:lang w:val="pl-PL"/>
        </w:rPr>
        <w:t xml:space="preserve"> </w:t>
      </w:r>
      <w:r w:rsidR="0061019B">
        <w:rPr>
          <w:lang w:val="pl-PL"/>
        </w:rPr>
        <w:t>w jednym</w:t>
      </w:r>
      <w:r w:rsidR="00366569">
        <w:rPr>
          <w:lang w:val="pl-PL"/>
        </w:rPr>
        <w:t xml:space="preserve"> z trzech</w:t>
      </w:r>
      <w:r w:rsidR="004624C4">
        <w:rPr>
          <w:lang w:val="pl-PL"/>
        </w:rPr>
        <w:t xml:space="preserve"> </w:t>
      </w:r>
      <w:r w:rsidR="00366569">
        <w:rPr>
          <w:lang w:val="pl-PL"/>
        </w:rPr>
        <w:t>wariantów</w:t>
      </w:r>
      <w:r w:rsidR="004624C4">
        <w:rPr>
          <w:lang w:val="pl-PL"/>
        </w:rPr>
        <w:t xml:space="preserve"> mocy</w:t>
      </w:r>
      <w:r w:rsidR="00EA29EC">
        <w:rPr>
          <w:lang w:val="pl-PL"/>
        </w:rPr>
        <w:t xml:space="preserve">: </w:t>
      </w:r>
      <w:r w:rsidR="0061019B">
        <w:rPr>
          <w:lang w:val="pl-PL"/>
        </w:rPr>
        <w:t>120 kW/</w:t>
      </w:r>
      <w:r w:rsidR="004624C4">
        <w:rPr>
          <w:lang w:val="pl-PL"/>
        </w:rPr>
        <w:t xml:space="preserve">163 KM, 150 </w:t>
      </w:r>
      <w:r w:rsidR="00485037">
        <w:rPr>
          <w:lang w:val="pl-PL"/>
        </w:rPr>
        <w:t xml:space="preserve"> </w:t>
      </w:r>
      <w:r w:rsidR="004624C4">
        <w:rPr>
          <w:lang w:val="pl-PL"/>
        </w:rPr>
        <w:t>kW/20</w:t>
      </w:r>
      <w:r w:rsidR="0061019B">
        <w:rPr>
          <w:lang w:val="pl-PL"/>
        </w:rPr>
        <w:t>4 KM oraz 165 kW/</w:t>
      </w:r>
      <w:r w:rsidR="004624C4">
        <w:rPr>
          <w:lang w:val="pl-PL"/>
        </w:rPr>
        <w:t xml:space="preserve">224 KM. </w:t>
      </w:r>
      <w:r w:rsidR="00EA29EC">
        <w:rPr>
          <w:lang w:val="pl-PL"/>
        </w:rPr>
        <w:t xml:space="preserve">Dodatkowo </w:t>
      </w:r>
      <w:r w:rsidR="004624C4">
        <w:rPr>
          <w:lang w:val="pl-PL"/>
        </w:rPr>
        <w:t>funkcj</w:t>
      </w:r>
      <w:r w:rsidR="00EA29EC">
        <w:rPr>
          <w:lang w:val="pl-PL"/>
        </w:rPr>
        <w:t>a</w:t>
      </w:r>
      <w:r w:rsidR="004624C4">
        <w:rPr>
          <w:lang w:val="pl-PL"/>
        </w:rPr>
        <w:t xml:space="preserve"> </w:t>
      </w:r>
      <w:proofErr w:type="spellStart"/>
      <w:r w:rsidR="004624C4">
        <w:rPr>
          <w:lang w:val="pl-PL"/>
        </w:rPr>
        <w:t>overboost</w:t>
      </w:r>
      <w:proofErr w:type="spellEnd"/>
      <w:r w:rsidR="00EA29EC">
        <w:rPr>
          <w:lang w:val="pl-PL"/>
        </w:rPr>
        <w:t xml:space="preserve"> </w:t>
      </w:r>
      <w:r w:rsidR="00366569">
        <w:rPr>
          <w:lang w:val="pl-PL"/>
        </w:rPr>
        <w:t xml:space="preserve">czasowo potrafi </w:t>
      </w:r>
      <w:r w:rsidR="0061019B">
        <w:rPr>
          <w:lang w:val="pl-PL"/>
        </w:rPr>
        <w:t>dostarczyć</w:t>
      </w:r>
      <w:r w:rsidR="00366569">
        <w:rPr>
          <w:lang w:val="pl-PL"/>
        </w:rPr>
        <w:t xml:space="preserve"> </w:t>
      </w:r>
      <w:r w:rsidR="0061019B">
        <w:rPr>
          <w:lang w:val="pl-PL"/>
        </w:rPr>
        <w:t>15kW/</w:t>
      </w:r>
      <w:r w:rsidR="004624C4">
        <w:rPr>
          <w:lang w:val="pl-PL"/>
        </w:rPr>
        <w:t>20 KM</w:t>
      </w:r>
      <w:r w:rsidR="00EA29EC">
        <w:rPr>
          <w:lang w:val="pl-PL"/>
        </w:rPr>
        <w:t xml:space="preserve"> więcej</w:t>
      </w:r>
      <w:r w:rsidR="004624C4">
        <w:rPr>
          <w:lang w:val="pl-PL"/>
        </w:rPr>
        <w:t xml:space="preserve">. Wszystkie </w:t>
      </w:r>
      <w:r w:rsidR="0061019B">
        <w:rPr>
          <w:lang w:val="pl-PL"/>
        </w:rPr>
        <w:t>wersje silnika V6 TDI spełniają normę</w:t>
      </w:r>
      <w:r w:rsidR="004624C4">
        <w:rPr>
          <w:lang w:val="pl-PL"/>
        </w:rPr>
        <w:t xml:space="preserve"> emisji spalin EU6.</w:t>
      </w:r>
    </w:p>
    <w:p w14:paraId="76DEF61C" w14:textId="77777777" w:rsidR="00CC7F2F" w:rsidRDefault="00CC7F2F" w:rsidP="00C47D9B">
      <w:pPr>
        <w:rPr>
          <w:lang w:val="pl-PL"/>
        </w:rPr>
      </w:pPr>
    </w:p>
    <w:p w14:paraId="62948C7A" w14:textId="70A76AFD" w:rsidR="00CC7F2F" w:rsidRDefault="00CC7F2F" w:rsidP="00C47D9B">
      <w:pPr>
        <w:rPr>
          <w:lang w:val="pl-PL"/>
        </w:rPr>
      </w:pPr>
      <w:r>
        <w:rPr>
          <w:lang w:val="pl-PL"/>
        </w:rPr>
        <w:t xml:space="preserve">Do wyboru </w:t>
      </w:r>
      <w:r w:rsidR="0061019B">
        <w:rPr>
          <w:lang w:val="pl-PL"/>
        </w:rPr>
        <w:t>są przekładnie – sześcio</w:t>
      </w:r>
      <w:r>
        <w:rPr>
          <w:lang w:val="pl-PL"/>
        </w:rPr>
        <w:t>biego</w:t>
      </w:r>
      <w:r w:rsidR="0061019B">
        <w:rPr>
          <w:lang w:val="pl-PL"/>
        </w:rPr>
        <w:t>wa</w:t>
      </w:r>
      <w:r w:rsidR="00366569">
        <w:rPr>
          <w:lang w:val="pl-PL"/>
        </w:rPr>
        <w:t xml:space="preserve"> </w:t>
      </w:r>
      <w:r w:rsidR="0061019B">
        <w:rPr>
          <w:lang w:val="pl-PL"/>
        </w:rPr>
        <w:t>mechaniczna</w:t>
      </w:r>
      <w:r w:rsidR="00366569">
        <w:rPr>
          <w:lang w:val="pl-PL"/>
        </w:rPr>
        <w:t xml:space="preserve"> </w:t>
      </w:r>
      <w:r w:rsidR="0061019B">
        <w:rPr>
          <w:lang w:val="pl-PL"/>
        </w:rPr>
        <w:t>lub</w:t>
      </w:r>
      <w:r w:rsidR="00366569">
        <w:rPr>
          <w:lang w:val="pl-PL"/>
        </w:rPr>
        <w:t xml:space="preserve"> ośmio</w:t>
      </w:r>
      <w:r w:rsidR="0061019B">
        <w:rPr>
          <w:lang w:val="pl-PL"/>
        </w:rPr>
        <w:t>stopniowa</w:t>
      </w:r>
      <w:r>
        <w:rPr>
          <w:lang w:val="pl-PL"/>
        </w:rPr>
        <w:t xml:space="preserve"> automat</w:t>
      </w:r>
      <w:r w:rsidR="0061019B">
        <w:rPr>
          <w:lang w:val="pl-PL"/>
        </w:rPr>
        <w:t>yczna. Obie zoptymalizowano</w:t>
      </w:r>
      <w:r>
        <w:rPr>
          <w:lang w:val="pl-PL"/>
        </w:rPr>
        <w:t xml:space="preserve"> pod kątem </w:t>
      </w:r>
      <w:r w:rsidR="0061019B">
        <w:rPr>
          <w:lang w:val="pl-PL"/>
        </w:rPr>
        <w:t xml:space="preserve">wielkości </w:t>
      </w:r>
      <w:r>
        <w:rPr>
          <w:lang w:val="pl-PL"/>
        </w:rPr>
        <w:t xml:space="preserve">przełożeń </w:t>
      </w:r>
      <w:r w:rsidR="0061019B">
        <w:rPr>
          <w:lang w:val="pl-PL"/>
        </w:rPr>
        <w:t>tak, aby zapewniały</w:t>
      </w:r>
      <w:r>
        <w:rPr>
          <w:lang w:val="pl-PL"/>
        </w:rPr>
        <w:t xml:space="preserve"> bardzo niski poziom hałasu nawet </w:t>
      </w:r>
      <w:r w:rsidR="0061019B">
        <w:rPr>
          <w:lang w:val="pl-PL"/>
        </w:rPr>
        <w:t>podczas jazdy z dużą prędkością</w:t>
      </w:r>
      <w:r>
        <w:rPr>
          <w:lang w:val="pl-PL"/>
        </w:rPr>
        <w:t xml:space="preserve">, a także </w:t>
      </w:r>
      <w:r w:rsidR="00AC50CA">
        <w:rPr>
          <w:lang w:val="pl-PL"/>
        </w:rPr>
        <w:t>możliwie najniższe zużycie paliwa oraz niską emisję CO</w:t>
      </w:r>
      <w:r w:rsidR="00AC50CA" w:rsidRPr="00AC50CA">
        <w:rPr>
          <w:vertAlign w:val="subscript"/>
          <w:lang w:val="pl-PL"/>
        </w:rPr>
        <w:t>2</w:t>
      </w:r>
      <w:r>
        <w:rPr>
          <w:lang w:val="pl-PL"/>
        </w:rPr>
        <w:t>. Dzięki temu nowy Amarok z silnikiem o mocy 165</w:t>
      </w:r>
      <w:r w:rsidR="00366569">
        <w:rPr>
          <w:lang w:val="pl-PL"/>
        </w:rPr>
        <w:t xml:space="preserve"> </w:t>
      </w:r>
      <w:r>
        <w:rPr>
          <w:lang w:val="pl-PL"/>
        </w:rPr>
        <w:t xml:space="preserve">kW </w:t>
      </w:r>
      <w:r w:rsidR="00AC50CA">
        <w:rPr>
          <w:lang w:val="pl-PL"/>
        </w:rPr>
        <w:t xml:space="preserve">współpracującym z 8-stopniową </w:t>
      </w:r>
      <w:r w:rsidR="00D136D8">
        <w:rPr>
          <w:lang w:val="pl-PL"/>
        </w:rPr>
        <w:t xml:space="preserve">przekładnią automatyczną </w:t>
      </w:r>
      <w:r w:rsidR="00AC50CA">
        <w:rPr>
          <w:lang w:val="pl-PL"/>
        </w:rPr>
        <w:t>zużywa</w:t>
      </w:r>
      <w:r w:rsidR="00D136D8">
        <w:rPr>
          <w:lang w:val="pl-PL"/>
        </w:rPr>
        <w:t xml:space="preserve"> średnio 7,8 litra paliwa na 100 km (według normy NEDC) </w:t>
      </w:r>
      <w:r w:rsidR="00AC50CA">
        <w:rPr>
          <w:lang w:val="pl-PL"/>
        </w:rPr>
        <w:t>i emituje</w:t>
      </w:r>
      <w:r w:rsidR="00D136D8">
        <w:rPr>
          <w:lang w:val="pl-PL"/>
        </w:rPr>
        <w:t xml:space="preserve"> przy tym 203 gram</w:t>
      </w:r>
      <w:r w:rsidR="00AC50CA">
        <w:rPr>
          <w:lang w:val="pl-PL"/>
        </w:rPr>
        <w:t>y CO</w:t>
      </w:r>
      <w:r w:rsidR="00AC50CA" w:rsidRPr="00AC50CA">
        <w:rPr>
          <w:vertAlign w:val="subscript"/>
          <w:lang w:val="pl-PL"/>
        </w:rPr>
        <w:t>2</w:t>
      </w:r>
      <w:r w:rsidR="00AC50CA">
        <w:rPr>
          <w:lang w:val="pl-PL"/>
        </w:rPr>
        <w:t>/km.</w:t>
      </w:r>
    </w:p>
    <w:p w14:paraId="4E51E8BA" w14:textId="77777777" w:rsidR="00D136D8" w:rsidRDefault="00D136D8" w:rsidP="00C47D9B">
      <w:pPr>
        <w:rPr>
          <w:lang w:val="pl-PL"/>
        </w:rPr>
      </w:pPr>
    </w:p>
    <w:p w14:paraId="375A0F6C" w14:textId="49A430F8" w:rsidR="00D136D8" w:rsidRPr="009857A2" w:rsidRDefault="006C54D1" w:rsidP="00C47D9B">
      <w:pPr>
        <w:rPr>
          <w:lang w:val="pl-PL"/>
        </w:rPr>
      </w:pPr>
      <w:r>
        <w:rPr>
          <w:lang w:val="pl-PL"/>
        </w:rPr>
        <w:t>P</w:t>
      </w:r>
      <w:r w:rsidR="00D136D8">
        <w:rPr>
          <w:lang w:val="pl-PL"/>
        </w:rPr>
        <w:t xml:space="preserve">rzedsprzedaż </w:t>
      </w:r>
      <w:r>
        <w:rPr>
          <w:lang w:val="pl-PL"/>
        </w:rPr>
        <w:t>nowego Amaroka</w:t>
      </w:r>
      <w:r w:rsidR="00D136D8">
        <w:rPr>
          <w:lang w:val="pl-PL"/>
        </w:rPr>
        <w:t xml:space="preserve">, podczas której klienci mogą zamawiać </w:t>
      </w:r>
      <w:r>
        <w:rPr>
          <w:lang w:val="pl-PL"/>
        </w:rPr>
        <w:t>samochody</w:t>
      </w:r>
      <w:r w:rsidR="00D136D8">
        <w:rPr>
          <w:lang w:val="pl-PL"/>
        </w:rPr>
        <w:t xml:space="preserve"> z silnikiem V6 TDI o mocy 165</w:t>
      </w:r>
      <w:r>
        <w:rPr>
          <w:lang w:val="pl-PL"/>
        </w:rPr>
        <w:t xml:space="preserve"> </w:t>
      </w:r>
      <w:r w:rsidR="00D136D8">
        <w:rPr>
          <w:lang w:val="pl-PL"/>
        </w:rPr>
        <w:t>kW w</w:t>
      </w:r>
      <w:r>
        <w:rPr>
          <w:lang w:val="pl-PL"/>
        </w:rPr>
        <w:t xml:space="preserve"> wersji Highline oraz specjalną edycję</w:t>
      </w:r>
      <w:r w:rsidR="00D136D8">
        <w:rPr>
          <w:lang w:val="pl-PL"/>
        </w:rPr>
        <w:t xml:space="preserve"> Aventura</w:t>
      </w:r>
      <w:r>
        <w:rPr>
          <w:lang w:val="pl-PL"/>
        </w:rPr>
        <w:t xml:space="preserve"> już się rozpoczęła</w:t>
      </w:r>
      <w:r w:rsidR="00D136D8">
        <w:rPr>
          <w:lang w:val="pl-PL"/>
        </w:rPr>
        <w:t xml:space="preserve">. </w:t>
      </w:r>
      <w:r>
        <w:rPr>
          <w:lang w:val="pl-PL"/>
        </w:rPr>
        <w:t>P</w:t>
      </w:r>
      <w:r w:rsidR="00D136D8">
        <w:rPr>
          <w:lang w:val="pl-PL"/>
        </w:rPr>
        <w:t xml:space="preserve">od koniec września, w </w:t>
      </w:r>
      <w:r>
        <w:rPr>
          <w:lang w:val="pl-PL"/>
        </w:rPr>
        <w:t>chwili</w:t>
      </w:r>
      <w:r w:rsidR="00D136D8">
        <w:rPr>
          <w:lang w:val="pl-PL"/>
        </w:rPr>
        <w:t xml:space="preserve"> oficjalnego wprowadzenia </w:t>
      </w:r>
      <w:r>
        <w:rPr>
          <w:lang w:val="pl-PL"/>
        </w:rPr>
        <w:t xml:space="preserve">nowego Amaroka </w:t>
      </w:r>
      <w:r w:rsidR="00D136D8">
        <w:rPr>
          <w:lang w:val="pl-PL"/>
        </w:rPr>
        <w:t xml:space="preserve">na rynek, </w:t>
      </w:r>
      <w:r>
        <w:rPr>
          <w:lang w:val="pl-PL"/>
        </w:rPr>
        <w:t>klienci</w:t>
      </w:r>
      <w:r w:rsidR="00D136D8">
        <w:rPr>
          <w:lang w:val="pl-PL"/>
        </w:rPr>
        <w:t xml:space="preserve"> </w:t>
      </w:r>
      <w:r>
        <w:rPr>
          <w:lang w:val="pl-PL"/>
        </w:rPr>
        <w:t>będą</w:t>
      </w:r>
      <w:r w:rsidR="00D136D8">
        <w:rPr>
          <w:lang w:val="pl-PL"/>
        </w:rPr>
        <w:t xml:space="preserve"> </w:t>
      </w:r>
      <w:r>
        <w:rPr>
          <w:lang w:val="pl-PL"/>
        </w:rPr>
        <w:lastRenderedPageBreak/>
        <w:t>mogli</w:t>
      </w:r>
      <w:r w:rsidR="00D136D8">
        <w:rPr>
          <w:lang w:val="pl-PL"/>
        </w:rPr>
        <w:t xml:space="preserve"> obejrzeć i zamówić </w:t>
      </w:r>
      <w:r>
        <w:rPr>
          <w:lang w:val="pl-PL"/>
        </w:rPr>
        <w:t>samochody</w:t>
      </w:r>
      <w:r w:rsidR="00D136D8">
        <w:rPr>
          <w:lang w:val="pl-PL"/>
        </w:rPr>
        <w:t xml:space="preserve"> u wszystkich dealerów </w:t>
      </w:r>
      <w:r w:rsidR="00366569">
        <w:rPr>
          <w:lang w:val="pl-PL"/>
        </w:rPr>
        <w:t xml:space="preserve">marki </w:t>
      </w:r>
      <w:r>
        <w:rPr>
          <w:lang w:val="pl-PL"/>
        </w:rPr>
        <w:t>Volkswagen Samochody Użytkowe.</w:t>
      </w:r>
    </w:p>
    <w:p w14:paraId="7C59DB2A" w14:textId="77777777" w:rsidR="00C47D9B" w:rsidRDefault="00C47D9B" w:rsidP="00C47D9B">
      <w:pPr>
        <w:rPr>
          <w:lang w:val="pl-PL"/>
        </w:rPr>
      </w:pPr>
    </w:p>
    <w:p w14:paraId="45140B42" w14:textId="51D50E81" w:rsidR="00D136D8" w:rsidRPr="00D136D8" w:rsidRDefault="00B15C4B" w:rsidP="00D136D8">
      <w:pPr>
        <w:tabs>
          <w:tab w:val="left" w:pos="902"/>
        </w:tabs>
        <w:rPr>
          <w:lang w:val="pl-PL"/>
        </w:rPr>
      </w:pPr>
      <w:r w:rsidRPr="002630A5">
        <w:rPr>
          <w:lang w:val="pl-PL"/>
        </w:rPr>
        <w:t>C</w:t>
      </w:r>
      <w:r w:rsidR="00D136D8" w:rsidRPr="002630A5">
        <w:rPr>
          <w:lang w:val="pl-PL"/>
        </w:rPr>
        <w:t xml:space="preserve">eny nowego </w:t>
      </w:r>
      <w:proofErr w:type="spellStart"/>
      <w:r w:rsidR="00D136D8" w:rsidRPr="002630A5">
        <w:rPr>
          <w:lang w:val="pl-PL"/>
        </w:rPr>
        <w:t>Amaroka</w:t>
      </w:r>
      <w:proofErr w:type="spellEnd"/>
      <w:r w:rsidR="000F629C" w:rsidRPr="002630A5">
        <w:rPr>
          <w:lang w:val="pl-PL"/>
        </w:rPr>
        <w:t xml:space="preserve"> napędzanego</w:t>
      </w:r>
      <w:r w:rsidR="00705312" w:rsidRPr="002630A5">
        <w:rPr>
          <w:lang w:val="pl-PL"/>
        </w:rPr>
        <w:t xml:space="preserve"> silnikiem V6 TDI o mocy 120 kW (</w:t>
      </w:r>
      <w:r w:rsidR="002630A5" w:rsidRPr="002630A5">
        <w:rPr>
          <w:lang w:val="pl-PL"/>
        </w:rPr>
        <w:t xml:space="preserve">dostępny w </w:t>
      </w:r>
      <w:r w:rsidR="00705312" w:rsidRPr="002630A5">
        <w:rPr>
          <w:lang w:val="pl-PL"/>
        </w:rPr>
        <w:t>2 kwarta</w:t>
      </w:r>
      <w:r w:rsidR="002630A5" w:rsidRPr="002630A5">
        <w:rPr>
          <w:lang w:val="pl-PL"/>
        </w:rPr>
        <w:t>le</w:t>
      </w:r>
      <w:r w:rsidR="00705312" w:rsidRPr="002630A5">
        <w:rPr>
          <w:lang w:val="pl-PL"/>
        </w:rPr>
        <w:t xml:space="preserve"> 2017</w:t>
      </w:r>
      <w:r w:rsidR="000F629C" w:rsidRPr="002630A5">
        <w:rPr>
          <w:lang w:val="pl-PL"/>
        </w:rPr>
        <w:t xml:space="preserve"> r.</w:t>
      </w:r>
      <w:r w:rsidR="00705312" w:rsidRPr="002630A5">
        <w:rPr>
          <w:lang w:val="pl-PL"/>
        </w:rPr>
        <w:t xml:space="preserve">) </w:t>
      </w:r>
      <w:r w:rsidR="00D136D8" w:rsidRPr="002630A5">
        <w:rPr>
          <w:lang w:val="pl-PL"/>
        </w:rPr>
        <w:t xml:space="preserve">w </w:t>
      </w:r>
      <w:r w:rsidR="00705312" w:rsidRPr="002630A5">
        <w:rPr>
          <w:lang w:val="pl-PL"/>
        </w:rPr>
        <w:t xml:space="preserve">wersji </w:t>
      </w:r>
      <w:r w:rsidR="00D136D8" w:rsidRPr="002630A5">
        <w:rPr>
          <w:lang w:val="pl-PL"/>
        </w:rPr>
        <w:t xml:space="preserve">z </w:t>
      </w:r>
      <w:r w:rsidR="00705312" w:rsidRPr="002630A5">
        <w:rPr>
          <w:lang w:val="pl-PL"/>
        </w:rPr>
        <w:t xml:space="preserve">napędem na </w:t>
      </w:r>
      <w:r w:rsidR="00421596" w:rsidRPr="002630A5">
        <w:rPr>
          <w:lang w:val="pl-PL"/>
        </w:rPr>
        <w:t xml:space="preserve">4 koła 4MOTION </w:t>
      </w:r>
      <w:r w:rsidR="00705312" w:rsidRPr="002630A5">
        <w:rPr>
          <w:lang w:val="pl-PL"/>
        </w:rPr>
        <w:t>oraz z wyposażeniem</w:t>
      </w:r>
      <w:r w:rsidR="00D136D8" w:rsidRPr="002630A5">
        <w:rPr>
          <w:lang w:val="pl-PL"/>
        </w:rPr>
        <w:t xml:space="preserve"> Trendline </w:t>
      </w:r>
      <w:r w:rsidR="00705312" w:rsidRPr="002630A5">
        <w:rPr>
          <w:lang w:val="pl-PL"/>
        </w:rPr>
        <w:t xml:space="preserve">i </w:t>
      </w:r>
      <w:r w:rsidR="00D136D8" w:rsidRPr="002630A5">
        <w:rPr>
          <w:lang w:val="pl-PL"/>
        </w:rPr>
        <w:t>z podwójną</w:t>
      </w:r>
      <w:r w:rsidR="00366569" w:rsidRPr="002630A5">
        <w:rPr>
          <w:lang w:val="pl-PL"/>
        </w:rPr>
        <w:t xml:space="preserve"> kabiną</w:t>
      </w:r>
      <w:r w:rsidR="00705312" w:rsidRPr="002630A5">
        <w:rPr>
          <w:lang w:val="pl-PL"/>
        </w:rPr>
        <w:t xml:space="preserve"> – </w:t>
      </w:r>
      <w:r w:rsidR="00D136D8" w:rsidRPr="002630A5">
        <w:rPr>
          <w:lang w:val="pl-PL"/>
        </w:rPr>
        <w:t xml:space="preserve">zaczynają się </w:t>
      </w:r>
      <w:r w:rsidR="00366569" w:rsidRPr="002630A5">
        <w:rPr>
          <w:lang w:val="pl-PL"/>
        </w:rPr>
        <w:t xml:space="preserve">od </w:t>
      </w:r>
      <w:r w:rsidR="00421596" w:rsidRPr="002630A5">
        <w:rPr>
          <w:lang w:val="pl-PL"/>
        </w:rPr>
        <w:t xml:space="preserve">111 750 </w:t>
      </w:r>
      <w:r w:rsidR="00A5302F">
        <w:rPr>
          <w:lang w:val="pl-PL"/>
        </w:rPr>
        <w:t>zł</w:t>
      </w:r>
      <w:r w:rsidR="002630A5" w:rsidRPr="002630A5">
        <w:rPr>
          <w:lang w:val="pl-PL"/>
        </w:rPr>
        <w:t xml:space="preserve"> netto. </w:t>
      </w:r>
      <w:r w:rsidR="00D136D8" w:rsidRPr="002630A5">
        <w:rPr>
          <w:lang w:val="pl-PL"/>
        </w:rPr>
        <w:t xml:space="preserve">Z kolei Amarok Aventura z </w:t>
      </w:r>
      <w:r w:rsidR="00705312" w:rsidRPr="002630A5">
        <w:rPr>
          <w:lang w:val="pl-PL"/>
        </w:rPr>
        <w:t xml:space="preserve">silnikiem V6 TDI o mocy 165 kW oraz z </w:t>
      </w:r>
      <w:r w:rsidR="00D136D8" w:rsidRPr="002630A5">
        <w:rPr>
          <w:lang w:val="pl-PL"/>
        </w:rPr>
        <w:t>n</w:t>
      </w:r>
      <w:r w:rsidR="00705312" w:rsidRPr="002630A5">
        <w:rPr>
          <w:lang w:val="pl-PL"/>
        </w:rPr>
        <w:t>apędem na wszystkie koła 4MOTION</w:t>
      </w:r>
      <w:r w:rsidR="00D136D8" w:rsidRPr="002630A5">
        <w:rPr>
          <w:lang w:val="pl-PL"/>
        </w:rPr>
        <w:t xml:space="preserve"> i z 8-</w:t>
      </w:r>
      <w:r w:rsidR="00705312" w:rsidRPr="002630A5">
        <w:rPr>
          <w:lang w:val="pl-PL"/>
        </w:rPr>
        <w:t>stopniową</w:t>
      </w:r>
      <w:r w:rsidR="00D136D8" w:rsidRPr="002630A5">
        <w:rPr>
          <w:lang w:val="pl-PL"/>
        </w:rPr>
        <w:t xml:space="preserve"> automatyczną skrzynią biegów</w:t>
      </w:r>
      <w:r w:rsidR="000F629C" w:rsidRPr="002630A5">
        <w:rPr>
          <w:lang w:val="pl-PL"/>
        </w:rPr>
        <w:t>, a także z</w:t>
      </w:r>
      <w:r w:rsidR="00D136D8" w:rsidRPr="002630A5">
        <w:rPr>
          <w:lang w:val="pl-PL"/>
        </w:rPr>
        <w:t xml:space="preserve"> </w:t>
      </w:r>
      <w:r w:rsidR="00BB0E7B" w:rsidRPr="002630A5">
        <w:rPr>
          <w:lang w:val="pl-PL"/>
        </w:rPr>
        <w:t>najwyższej klasy wyposażeniem dodatkowym</w:t>
      </w:r>
      <w:r w:rsidR="000F629C" w:rsidRPr="002630A5">
        <w:rPr>
          <w:lang w:val="pl-PL"/>
        </w:rPr>
        <w:t xml:space="preserve"> (obejmującym m. in. 20-calowe obręcze kół i </w:t>
      </w:r>
      <w:r w:rsidR="00366569" w:rsidRPr="002630A5">
        <w:rPr>
          <w:lang w:val="pl-PL"/>
        </w:rPr>
        <w:t>biksenonowe reflektory ze ś</w:t>
      </w:r>
      <w:r w:rsidR="000F629C" w:rsidRPr="002630A5">
        <w:rPr>
          <w:lang w:val="pl-PL"/>
        </w:rPr>
        <w:t>wiatłami LED do jazdy dziennej</w:t>
      </w:r>
      <w:r w:rsidR="00366569" w:rsidRPr="002630A5">
        <w:rPr>
          <w:lang w:val="pl-PL"/>
        </w:rPr>
        <w:t>)</w:t>
      </w:r>
      <w:r w:rsidR="00BB0E7B" w:rsidRPr="002630A5">
        <w:rPr>
          <w:lang w:val="pl-PL"/>
        </w:rPr>
        <w:t xml:space="preserve"> </w:t>
      </w:r>
      <w:r w:rsidR="000F629C" w:rsidRPr="002630A5">
        <w:rPr>
          <w:lang w:val="pl-PL"/>
        </w:rPr>
        <w:t xml:space="preserve">jest oferowany za </w:t>
      </w:r>
      <w:r w:rsidR="00421596" w:rsidRPr="002630A5">
        <w:rPr>
          <w:lang w:val="pl-PL"/>
        </w:rPr>
        <w:t xml:space="preserve">184 250 </w:t>
      </w:r>
      <w:r w:rsidR="00A5302F">
        <w:rPr>
          <w:lang w:val="pl-PL"/>
        </w:rPr>
        <w:t xml:space="preserve">zł </w:t>
      </w:r>
      <w:r w:rsidR="00D136D8" w:rsidRPr="002630A5">
        <w:rPr>
          <w:lang w:val="pl-PL"/>
        </w:rPr>
        <w:t>netto</w:t>
      </w:r>
      <w:r w:rsidR="000F629C" w:rsidRPr="002630A5">
        <w:rPr>
          <w:lang w:val="pl-PL"/>
        </w:rPr>
        <w:t xml:space="preserve">. </w:t>
      </w:r>
      <w:r w:rsidR="00BB0E7B" w:rsidRPr="002630A5">
        <w:rPr>
          <w:lang w:val="pl-PL"/>
        </w:rPr>
        <w:t xml:space="preserve">Amarok </w:t>
      </w:r>
      <w:r w:rsidR="000F629C" w:rsidRPr="002630A5">
        <w:rPr>
          <w:lang w:val="pl-PL"/>
        </w:rPr>
        <w:t>w tej samej wersji silnikowej</w:t>
      </w:r>
      <w:r w:rsidR="00BB0E7B" w:rsidRPr="002630A5">
        <w:rPr>
          <w:lang w:val="pl-PL"/>
        </w:rPr>
        <w:t xml:space="preserve">, </w:t>
      </w:r>
      <w:r w:rsidR="000F629C" w:rsidRPr="002630A5">
        <w:rPr>
          <w:lang w:val="pl-PL"/>
        </w:rPr>
        <w:t xml:space="preserve">z identycznymi – układem przeniesienia napędu i </w:t>
      </w:r>
      <w:r w:rsidR="00BB0E7B" w:rsidRPr="002630A5">
        <w:rPr>
          <w:lang w:val="pl-PL"/>
        </w:rPr>
        <w:t>skrzynią biegów</w:t>
      </w:r>
      <w:r w:rsidR="000F629C" w:rsidRPr="002630A5">
        <w:rPr>
          <w:lang w:val="pl-PL"/>
        </w:rPr>
        <w:t>, ale w wersji Highline</w:t>
      </w:r>
      <w:r w:rsidR="00BB0E7B" w:rsidRPr="002630A5">
        <w:rPr>
          <w:lang w:val="pl-PL"/>
        </w:rPr>
        <w:t xml:space="preserve"> </w:t>
      </w:r>
      <w:r w:rsidR="000F629C" w:rsidRPr="002630A5">
        <w:rPr>
          <w:lang w:val="pl-PL"/>
        </w:rPr>
        <w:t xml:space="preserve">jest </w:t>
      </w:r>
      <w:r w:rsidR="00BB0E7B" w:rsidRPr="002630A5">
        <w:rPr>
          <w:lang w:val="pl-PL"/>
        </w:rPr>
        <w:t xml:space="preserve">dostępny od </w:t>
      </w:r>
      <w:r w:rsidR="00421596" w:rsidRPr="002630A5">
        <w:rPr>
          <w:lang w:val="pl-PL"/>
        </w:rPr>
        <w:t>15</w:t>
      </w:r>
      <w:r w:rsidR="00D600E4" w:rsidRPr="002630A5">
        <w:rPr>
          <w:lang w:val="pl-PL"/>
        </w:rPr>
        <w:t>3</w:t>
      </w:r>
      <w:r w:rsidR="00421596" w:rsidRPr="002630A5">
        <w:rPr>
          <w:lang w:val="pl-PL"/>
        </w:rPr>
        <w:t> </w:t>
      </w:r>
      <w:r w:rsidR="00D600E4" w:rsidRPr="002630A5">
        <w:rPr>
          <w:lang w:val="pl-PL"/>
        </w:rPr>
        <w:t>800</w:t>
      </w:r>
      <w:r w:rsidR="00421596" w:rsidRPr="002630A5">
        <w:rPr>
          <w:lang w:val="pl-PL"/>
        </w:rPr>
        <w:t xml:space="preserve"> </w:t>
      </w:r>
      <w:r w:rsidR="00A5302F">
        <w:rPr>
          <w:lang w:val="pl-PL"/>
        </w:rPr>
        <w:t xml:space="preserve">zł </w:t>
      </w:r>
      <w:r w:rsidR="00BB0E7B" w:rsidRPr="002630A5">
        <w:rPr>
          <w:lang w:val="pl-PL"/>
        </w:rPr>
        <w:t>netto. Obie wersje – Highline i Aventura</w:t>
      </w:r>
      <w:r w:rsidR="00D136D8" w:rsidRPr="002630A5">
        <w:rPr>
          <w:lang w:val="pl-PL"/>
        </w:rPr>
        <w:t xml:space="preserve"> </w:t>
      </w:r>
      <w:r w:rsidR="000F629C" w:rsidRPr="002630A5">
        <w:rPr>
          <w:lang w:val="pl-PL"/>
        </w:rPr>
        <w:t xml:space="preserve">– będą </w:t>
      </w:r>
      <w:r w:rsidR="00BB0E7B" w:rsidRPr="002630A5">
        <w:rPr>
          <w:lang w:val="pl-PL"/>
        </w:rPr>
        <w:t xml:space="preserve">dostępne </w:t>
      </w:r>
      <w:r w:rsidR="00D136D8" w:rsidRPr="002630A5">
        <w:rPr>
          <w:lang w:val="pl-PL"/>
        </w:rPr>
        <w:t xml:space="preserve">od </w:t>
      </w:r>
      <w:r w:rsidR="000F629C" w:rsidRPr="002630A5">
        <w:rPr>
          <w:lang w:val="pl-PL"/>
        </w:rPr>
        <w:t>chwili rynkowego debiutu</w:t>
      </w:r>
      <w:r w:rsidR="00D136D8" w:rsidRPr="002630A5">
        <w:rPr>
          <w:lang w:val="pl-PL"/>
        </w:rPr>
        <w:t>, c</w:t>
      </w:r>
      <w:r w:rsidR="000F629C" w:rsidRPr="002630A5">
        <w:rPr>
          <w:lang w:val="pl-PL"/>
        </w:rPr>
        <w:t xml:space="preserve">zyli </w:t>
      </w:r>
      <w:r w:rsidR="002630A5" w:rsidRPr="002630A5">
        <w:rPr>
          <w:lang w:val="pl-PL"/>
        </w:rPr>
        <w:t xml:space="preserve">pod koniec </w:t>
      </w:r>
      <w:r w:rsidR="000F629C" w:rsidRPr="002630A5">
        <w:rPr>
          <w:lang w:val="pl-PL"/>
        </w:rPr>
        <w:t>września 2016 r</w:t>
      </w:r>
      <w:r w:rsidR="00D136D8" w:rsidRPr="002630A5">
        <w:rPr>
          <w:lang w:val="pl-PL"/>
        </w:rPr>
        <w:t>.</w:t>
      </w:r>
    </w:p>
    <w:p w14:paraId="134ED930" w14:textId="77777777" w:rsidR="00933773" w:rsidRPr="00DB3160" w:rsidRDefault="00933773" w:rsidP="0068580B">
      <w:pPr>
        <w:tabs>
          <w:tab w:val="left" w:pos="902"/>
        </w:tabs>
        <w:rPr>
          <w:b/>
          <w:bCs/>
          <w:lang w:val="pl-PL"/>
        </w:rPr>
      </w:pPr>
    </w:p>
    <w:p w14:paraId="52EEBF02" w14:textId="1FE5499E" w:rsidR="00933773" w:rsidRPr="00DB3160" w:rsidRDefault="000F629C" w:rsidP="0068580B">
      <w:pPr>
        <w:tabs>
          <w:tab w:val="left" w:pos="902"/>
        </w:tabs>
        <w:rPr>
          <w:b/>
          <w:bCs/>
          <w:lang w:val="pl-PL"/>
        </w:rPr>
      </w:pPr>
      <w:r>
        <w:rPr>
          <w:b/>
          <w:bCs/>
          <w:lang w:val="pl-PL"/>
        </w:rPr>
        <w:br/>
      </w:r>
    </w:p>
    <w:p w14:paraId="2C228EE3" w14:textId="77777777" w:rsidR="0068580B" w:rsidRPr="00A137C9" w:rsidRDefault="0068580B" w:rsidP="0068580B">
      <w:pPr>
        <w:tabs>
          <w:tab w:val="left" w:pos="902"/>
        </w:tabs>
        <w:rPr>
          <w:b/>
          <w:bCs/>
          <w:color w:val="3366FF"/>
          <w:u w:val="single"/>
        </w:rPr>
      </w:pPr>
      <w:r w:rsidRPr="009857A2">
        <w:rPr>
          <w:b/>
          <w:bCs/>
        </w:rPr>
        <w:t xml:space="preserve">Volkswagen Group Polska </w:t>
      </w:r>
      <w:r w:rsidRPr="009857A2">
        <w:rPr>
          <w:b/>
          <w:bCs/>
        </w:rPr>
        <w:br/>
      </w:r>
      <w:r w:rsidRPr="009857A2">
        <w:rPr>
          <w:bCs/>
        </w:rPr>
        <w:t>Volkswagen PR Manager</w:t>
      </w:r>
      <w:r w:rsidRPr="009857A2">
        <w:rPr>
          <w:bCs/>
        </w:rPr>
        <w:br/>
        <w:t>Tomasz Tonder</w:t>
      </w:r>
      <w:r w:rsidRPr="009857A2">
        <w:rPr>
          <w:bCs/>
        </w:rPr>
        <w:br/>
        <w:t>tel.</w:t>
      </w:r>
      <w:proofErr w:type="gramStart"/>
      <w:r w:rsidRPr="009857A2">
        <w:rPr>
          <w:bCs/>
        </w:rPr>
        <w:t>+</w:t>
      </w:r>
      <w:proofErr w:type="gramEnd"/>
      <w:r w:rsidRPr="009857A2">
        <w:rPr>
          <w:bCs/>
        </w:rPr>
        <w:t>48 61 627 34 01</w:t>
      </w:r>
      <w:r w:rsidRPr="009857A2">
        <w:rPr>
          <w:bCs/>
        </w:rPr>
        <w:br/>
      </w:r>
      <w:proofErr w:type="spellStart"/>
      <w:r w:rsidRPr="00A137C9">
        <w:rPr>
          <w:bCs/>
          <w:color w:val="auto"/>
        </w:rPr>
        <w:t>e-mail</w:t>
      </w:r>
      <w:proofErr w:type="spellEnd"/>
      <w:r w:rsidRPr="00A137C9">
        <w:rPr>
          <w:bCs/>
          <w:color w:val="auto"/>
        </w:rPr>
        <w:t xml:space="preserve">: </w:t>
      </w:r>
      <w:hyperlink r:id="rId8" w:history="1">
        <w:r w:rsidRPr="00A137C9">
          <w:rPr>
            <w:rStyle w:val="Hipercze"/>
            <w:bCs/>
            <w:color w:val="3366FF"/>
          </w:rPr>
          <w:t>tomasz.tonder@volkswagen.pl</w:t>
        </w:r>
      </w:hyperlink>
      <w:r w:rsidRPr="00A137C9">
        <w:rPr>
          <w:bCs/>
          <w:color w:val="3366FF"/>
          <w:u w:val="single"/>
        </w:rPr>
        <w:t xml:space="preserve"> </w:t>
      </w:r>
      <w:r w:rsidRPr="00A137C9">
        <w:rPr>
          <w:bCs/>
          <w:color w:val="3366FF"/>
          <w:u w:val="single"/>
        </w:rPr>
        <w:br/>
      </w:r>
      <w:hyperlink r:id="rId9" w:history="1">
        <w:r w:rsidRPr="00A137C9">
          <w:rPr>
            <w:rStyle w:val="Hipercze"/>
            <w:bCs/>
            <w:color w:val="3366FF"/>
          </w:rPr>
          <w:t>www.vw.press-bank.pl</w:t>
        </w:r>
      </w:hyperlink>
      <w:r w:rsidRPr="00A137C9">
        <w:rPr>
          <w:b/>
          <w:bCs/>
          <w:color w:val="3366FF"/>
          <w:u w:val="single"/>
        </w:rPr>
        <w:t xml:space="preserve"> </w:t>
      </w:r>
    </w:p>
    <w:p w14:paraId="44D0682A" w14:textId="77777777" w:rsidR="0032215E" w:rsidRPr="00DB3160" w:rsidRDefault="008C1C1B" w:rsidP="0068580B">
      <w:pPr>
        <w:tabs>
          <w:tab w:val="left" w:pos="902"/>
        </w:tabs>
        <w:rPr>
          <w:b/>
          <w:bCs/>
          <w:lang w:val="pl-PL"/>
        </w:rPr>
      </w:pPr>
      <w:r w:rsidRPr="00DB3160">
        <w:rPr>
          <w:noProof/>
          <w:bdr w:val="none" w:sz="0" w:space="0" w:color="auto"/>
          <w:lang w:val="en-US"/>
        </w:rPr>
        <w:drawing>
          <wp:anchor distT="0" distB="0" distL="114300" distR="114300" simplePos="0" relativeHeight="251658752" behindDoc="0" locked="0" layoutInCell="1" allowOverlap="1" wp14:anchorId="0A38FAF6" wp14:editId="470071D4">
            <wp:simplePos x="0" y="0"/>
            <wp:positionH relativeFrom="column">
              <wp:posOffset>1323340</wp:posOffset>
            </wp:positionH>
            <wp:positionV relativeFrom="paragraph">
              <wp:posOffset>74295</wp:posOffset>
            </wp:positionV>
            <wp:extent cx="313055" cy="313055"/>
            <wp:effectExtent l="0" t="0" r="0" b="0"/>
            <wp:wrapNone/>
            <wp:docPr id="6" name="Obraz 7" descr="Opis: FB-f-Logo__blue_1024">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Opis: FB-f-Logo__blue_1024">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3055" cy="313055"/>
                    </a:xfrm>
                    <a:prstGeom prst="rect">
                      <a:avLst/>
                    </a:prstGeom>
                    <a:noFill/>
                  </pic:spPr>
                </pic:pic>
              </a:graphicData>
            </a:graphic>
            <wp14:sizeRelH relativeFrom="page">
              <wp14:pctWidth>0</wp14:pctWidth>
            </wp14:sizeRelH>
            <wp14:sizeRelV relativeFrom="page">
              <wp14:pctHeight>0</wp14:pctHeight>
            </wp14:sizeRelV>
          </wp:anchor>
        </w:drawing>
      </w:r>
      <w:r w:rsidRPr="00DB3160">
        <w:rPr>
          <w:noProof/>
          <w:bdr w:val="none" w:sz="0" w:space="0" w:color="auto"/>
          <w:lang w:val="en-US"/>
        </w:rPr>
        <w:drawing>
          <wp:anchor distT="0" distB="0" distL="114300" distR="114300" simplePos="0" relativeHeight="251657728" behindDoc="0" locked="0" layoutInCell="1" allowOverlap="1" wp14:anchorId="771BB046" wp14:editId="7C465A99">
            <wp:simplePos x="0" y="0"/>
            <wp:positionH relativeFrom="column">
              <wp:posOffset>523240</wp:posOffset>
            </wp:positionH>
            <wp:positionV relativeFrom="paragraph">
              <wp:posOffset>74295</wp:posOffset>
            </wp:positionV>
            <wp:extent cx="637540" cy="267970"/>
            <wp:effectExtent l="0" t="0" r="0" b="0"/>
            <wp:wrapNone/>
            <wp:docPr id="5" name="Obraz 6" descr="Opis: YouTube-logo-full_color">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descr="Opis: YouTube-logo-full_color">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7540" cy="267970"/>
                    </a:xfrm>
                    <a:prstGeom prst="rect">
                      <a:avLst/>
                    </a:prstGeom>
                    <a:noFill/>
                  </pic:spPr>
                </pic:pic>
              </a:graphicData>
            </a:graphic>
            <wp14:sizeRelH relativeFrom="page">
              <wp14:pctWidth>0</wp14:pctWidth>
            </wp14:sizeRelH>
            <wp14:sizeRelV relativeFrom="page">
              <wp14:pctHeight>0</wp14:pctHeight>
            </wp14:sizeRelV>
          </wp:anchor>
        </w:drawing>
      </w:r>
      <w:r w:rsidRPr="00DB3160">
        <w:rPr>
          <w:noProof/>
          <w:bdr w:val="none" w:sz="0" w:space="0" w:color="auto"/>
          <w:lang w:val="en-US"/>
        </w:rPr>
        <w:drawing>
          <wp:anchor distT="0" distB="0" distL="114300" distR="114300" simplePos="0" relativeHeight="251656704" behindDoc="0" locked="0" layoutInCell="1" allowOverlap="1" wp14:anchorId="320E9273" wp14:editId="74150AC9">
            <wp:simplePos x="0" y="0"/>
            <wp:positionH relativeFrom="column">
              <wp:posOffset>66040</wp:posOffset>
            </wp:positionH>
            <wp:positionV relativeFrom="paragraph">
              <wp:posOffset>74295</wp:posOffset>
            </wp:positionV>
            <wp:extent cx="342900" cy="281305"/>
            <wp:effectExtent l="0" t="0" r="0" b="4445"/>
            <wp:wrapNone/>
            <wp:docPr id="4" name="Obraz 5" descr="Opis: Twitter_logo_blue">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descr="Opis: Twitter_logo_blue">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2900" cy="281305"/>
                    </a:xfrm>
                    <a:prstGeom prst="rect">
                      <a:avLst/>
                    </a:prstGeom>
                    <a:noFill/>
                  </pic:spPr>
                </pic:pic>
              </a:graphicData>
            </a:graphic>
            <wp14:sizeRelH relativeFrom="page">
              <wp14:pctWidth>0</wp14:pctWidth>
            </wp14:sizeRelH>
            <wp14:sizeRelV relativeFrom="page">
              <wp14:pctHeight>0</wp14:pctHeight>
            </wp14:sizeRelV>
          </wp:anchor>
        </w:drawing>
      </w:r>
    </w:p>
    <w:sectPr w:rsidR="0032215E" w:rsidRPr="00DB3160">
      <w:footerReference w:type="default" r:id="rId16"/>
      <w:headerReference w:type="first" r:id="rId17"/>
      <w:pgSz w:w="11900" w:h="16840"/>
      <w:pgMar w:top="992" w:right="3561" w:bottom="1134" w:left="1134" w:header="708" w:footer="708" w:gutter="0"/>
      <w:cols w:space="708"/>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F37492" w14:textId="77777777" w:rsidR="00CC482F" w:rsidRDefault="00CC482F">
      <w:pPr>
        <w:spacing w:line="240" w:lineRule="auto"/>
      </w:pPr>
      <w:r>
        <w:separator/>
      </w:r>
    </w:p>
  </w:endnote>
  <w:endnote w:type="continuationSeparator" w:id="0">
    <w:p w14:paraId="2D3203E7" w14:textId="77777777" w:rsidR="00CC482F" w:rsidRDefault="00CC482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Lucida Grande CE">
    <w:panose1 w:val="020B0600040502020204"/>
    <w:charset w:val="58"/>
    <w:family w:val="auto"/>
    <w:pitch w:val="variable"/>
    <w:sig w:usb0="E1000AEF" w:usb1="5000A1FF" w:usb2="00000000" w:usb3="00000000" w:csb0="000001B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4E3BE5D7" w14:textId="77777777" w:rsidR="00705312" w:rsidRDefault="00705312">
    <w:pPr>
      <w:pStyle w:val="Stopka"/>
      <w:tabs>
        <w:tab w:val="clear" w:pos="4536"/>
        <w:tab w:val="clear" w:pos="9072"/>
        <w:tab w:val="center" w:pos="1985"/>
        <w:tab w:val="right" w:pos="7185"/>
        <w:tab w:val="right" w:pos="7185"/>
      </w:tabs>
    </w:pPr>
    <w:r>
      <w:t xml:space="preserve">Strona </w:t>
    </w:r>
    <w:r>
      <w:fldChar w:fldCharType="begin"/>
    </w:r>
    <w:r>
      <w:instrText xml:space="preserve"> PAGE </w:instrText>
    </w:r>
    <w:r>
      <w:fldChar w:fldCharType="separate"/>
    </w:r>
    <w:r w:rsidR="00F71D5D">
      <w:rPr>
        <w:noProof/>
      </w:rPr>
      <w:t>2</w:t>
    </w:r>
    <w:r>
      <w:fldChar w:fldCharType="end"/>
    </w:r>
    <w:r>
      <w:t xml:space="preserve"> z </w:t>
    </w:r>
    <w:r>
      <w:fldChar w:fldCharType="begin"/>
    </w:r>
    <w:r>
      <w:instrText xml:space="preserve"> NUMPAGES </w:instrText>
    </w:r>
    <w:r>
      <w:fldChar w:fldCharType="separate"/>
    </w:r>
    <w:r w:rsidR="00F71D5D">
      <w:rPr>
        <w:noProof/>
      </w:rPr>
      <w:t>2</w:t>
    </w:r>
    <w: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45B343" w14:textId="77777777" w:rsidR="00CC482F" w:rsidRDefault="00CC482F">
      <w:pPr>
        <w:spacing w:line="240" w:lineRule="auto"/>
      </w:pPr>
      <w:r>
        <w:separator/>
      </w:r>
    </w:p>
  </w:footnote>
  <w:footnote w:type="continuationSeparator" w:id="0">
    <w:p w14:paraId="2A2A6FD4" w14:textId="77777777" w:rsidR="00CC482F" w:rsidRDefault="00CC482F">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2E5E6ADC" w14:textId="77777777" w:rsidR="00705312" w:rsidRDefault="00F71D5D">
    <w:r>
      <w:rPr>
        <w:noProof/>
      </w:rPr>
      <w:pict w14:anchorId="203314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0.75pt;margin-top:19.75pt;width:77.95pt;height:80.3pt;z-index:-251658240;mso-position-horizontal-relative:text;mso-position-vertical-relative:text;mso-width-relative:page;mso-height-relative:page" wrapcoords="8542 0 7444 237 5003 1543 4881 2018 3783 3798 3295 5697 3417 7596 4027 9495 5614 11393 5736 11749 9885 13292 10739 13292 1220 14835 1220 17090 2441 18989 2441 20057 4027 20888 6346 21007 7078 21007 14522 20888 18061 20295 17817 18989 18549 17090 19281 15785 19037 15429 17451 14835 10983 13292 14522 11512 16108 9495 16841 7596 16963 5697 16475 3798 15254 1662 12692 237 11715 0 8542 0">
          <v:imagedata r:id="rId1" o:title="LOGO_VWSU"/>
          <w10:wrap type="through"/>
        </v:shape>
      </w:pict>
    </w:r>
    <w:r w:rsidR="00705312">
      <w:rPr>
        <w:noProof/>
        <w:bdr w:val="none" w:sz="0" w:space="0" w:color="auto"/>
        <w:lang w:val="en-US"/>
      </w:rPr>
      <w:drawing>
        <wp:anchor distT="152400" distB="152400" distL="152400" distR="152400" simplePos="0" relativeHeight="251657216" behindDoc="1" locked="0" layoutInCell="1" allowOverlap="1" wp14:anchorId="62B940B1" wp14:editId="77F3C022">
          <wp:simplePos x="0" y="0"/>
          <wp:positionH relativeFrom="page">
            <wp:posOffset>685800</wp:posOffset>
          </wp:positionH>
          <wp:positionV relativeFrom="page">
            <wp:posOffset>1209040</wp:posOffset>
          </wp:positionV>
          <wp:extent cx="4572000" cy="381000"/>
          <wp:effectExtent l="0" t="0" r="0" b="0"/>
          <wp:wrapNone/>
          <wp:docPr id="1" name="Obraz 1" descr="Opis: Zeile_neu_Mar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is: Zeile_neu_Mark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5DE8DB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9C1514"/>
    <w:multiLevelType w:val="hybridMultilevel"/>
    <w:tmpl w:val="5C861E8A"/>
    <w:lvl w:ilvl="0" w:tplc="ADA044D0">
      <w:start w:val="1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64E7B6A"/>
    <w:multiLevelType w:val="multilevel"/>
    <w:tmpl w:val="ECAC2EBA"/>
    <w:lvl w:ilvl="0">
      <w:start w:val="1"/>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3">
    <w:nsid w:val="39871FE4"/>
    <w:multiLevelType w:val="hybridMultilevel"/>
    <w:tmpl w:val="A412B6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710B761D"/>
    <w:multiLevelType w:val="multilevel"/>
    <w:tmpl w:val="2E3E593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nsid w:val="77597258"/>
    <w:multiLevelType w:val="multilevel"/>
    <w:tmpl w:val="F648D1E6"/>
    <w:styleLink w:val="Kreski"/>
    <w:lvl w:ilvl="0">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num w:numId="1">
    <w:abstractNumId w:val="2"/>
  </w:num>
  <w:num w:numId="2">
    <w:abstractNumId w:val="5"/>
  </w:num>
  <w:num w:numId="3">
    <w:abstractNumId w:val="4"/>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215E"/>
    <w:rsid w:val="00017C9D"/>
    <w:rsid w:val="00026CE4"/>
    <w:rsid w:val="00027121"/>
    <w:rsid w:val="000438CB"/>
    <w:rsid w:val="00067F78"/>
    <w:rsid w:val="000A5543"/>
    <w:rsid w:val="000D30A3"/>
    <w:rsid w:val="000D7BDD"/>
    <w:rsid w:val="000F629C"/>
    <w:rsid w:val="00121768"/>
    <w:rsid w:val="00124FA1"/>
    <w:rsid w:val="00136735"/>
    <w:rsid w:val="00142CFA"/>
    <w:rsid w:val="00172055"/>
    <w:rsid w:val="00184FE6"/>
    <w:rsid w:val="001978FB"/>
    <w:rsid w:val="001A4C1A"/>
    <w:rsid w:val="001E34B7"/>
    <w:rsid w:val="00225775"/>
    <w:rsid w:val="00227BC1"/>
    <w:rsid w:val="00236FFF"/>
    <w:rsid w:val="00240588"/>
    <w:rsid w:val="002630A5"/>
    <w:rsid w:val="00295352"/>
    <w:rsid w:val="00296BDB"/>
    <w:rsid w:val="002A1B45"/>
    <w:rsid w:val="002A7EB2"/>
    <w:rsid w:val="002C07A1"/>
    <w:rsid w:val="002C7A03"/>
    <w:rsid w:val="002E39A2"/>
    <w:rsid w:val="002F0F51"/>
    <w:rsid w:val="0032215E"/>
    <w:rsid w:val="00354464"/>
    <w:rsid w:val="00366569"/>
    <w:rsid w:val="00390982"/>
    <w:rsid w:val="003B07E1"/>
    <w:rsid w:val="003B3293"/>
    <w:rsid w:val="003E1D62"/>
    <w:rsid w:val="003E2E61"/>
    <w:rsid w:val="00421596"/>
    <w:rsid w:val="00422CFC"/>
    <w:rsid w:val="00440A4C"/>
    <w:rsid w:val="0044752B"/>
    <w:rsid w:val="00452613"/>
    <w:rsid w:val="004600AB"/>
    <w:rsid w:val="004624C4"/>
    <w:rsid w:val="00464DBD"/>
    <w:rsid w:val="0048011E"/>
    <w:rsid w:val="004831BB"/>
    <w:rsid w:val="00485037"/>
    <w:rsid w:val="004A5784"/>
    <w:rsid w:val="004E456F"/>
    <w:rsid w:val="004F3252"/>
    <w:rsid w:val="00502902"/>
    <w:rsid w:val="00504FD0"/>
    <w:rsid w:val="00520460"/>
    <w:rsid w:val="00520B86"/>
    <w:rsid w:val="0052773B"/>
    <w:rsid w:val="00531080"/>
    <w:rsid w:val="00573903"/>
    <w:rsid w:val="00582EC5"/>
    <w:rsid w:val="005831E2"/>
    <w:rsid w:val="00585CD2"/>
    <w:rsid w:val="005D33A9"/>
    <w:rsid w:val="005E414E"/>
    <w:rsid w:val="005E6447"/>
    <w:rsid w:val="005F7257"/>
    <w:rsid w:val="0061019B"/>
    <w:rsid w:val="0065679B"/>
    <w:rsid w:val="00664CCE"/>
    <w:rsid w:val="0068580B"/>
    <w:rsid w:val="006B36D7"/>
    <w:rsid w:val="006B3827"/>
    <w:rsid w:val="006C0ADD"/>
    <w:rsid w:val="006C3F6C"/>
    <w:rsid w:val="006C54D1"/>
    <w:rsid w:val="006D0612"/>
    <w:rsid w:val="006E3D96"/>
    <w:rsid w:val="00705312"/>
    <w:rsid w:val="00716634"/>
    <w:rsid w:val="00724ED0"/>
    <w:rsid w:val="007306BA"/>
    <w:rsid w:val="00734B8B"/>
    <w:rsid w:val="0074719C"/>
    <w:rsid w:val="00764233"/>
    <w:rsid w:val="00783BAA"/>
    <w:rsid w:val="007A7A45"/>
    <w:rsid w:val="007B020D"/>
    <w:rsid w:val="007D4A22"/>
    <w:rsid w:val="007E74FD"/>
    <w:rsid w:val="008044ED"/>
    <w:rsid w:val="00813FB6"/>
    <w:rsid w:val="008159E7"/>
    <w:rsid w:val="00837191"/>
    <w:rsid w:val="00843D98"/>
    <w:rsid w:val="00891AF0"/>
    <w:rsid w:val="00895D7D"/>
    <w:rsid w:val="008C1C1B"/>
    <w:rsid w:val="008C1CDC"/>
    <w:rsid w:val="008C31AB"/>
    <w:rsid w:val="008C5F04"/>
    <w:rsid w:val="008C6B39"/>
    <w:rsid w:val="008D5092"/>
    <w:rsid w:val="0090269C"/>
    <w:rsid w:val="00907BA2"/>
    <w:rsid w:val="009155DA"/>
    <w:rsid w:val="009317B5"/>
    <w:rsid w:val="00933773"/>
    <w:rsid w:val="00941EA3"/>
    <w:rsid w:val="00944CD7"/>
    <w:rsid w:val="00980F83"/>
    <w:rsid w:val="00981B4F"/>
    <w:rsid w:val="009857A2"/>
    <w:rsid w:val="00990EB6"/>
    <w:rsid w:val="009A1638"/>
    <w:rsid w:val="009B2998"/>
    <w:rsid w:val="009B2BF0"/>
    <w:rsid w:val="009D1F25"/>
    <w:rsid w:val="009D3305"/>
    <w:rsid w:val="009E3667"/>
    <w:rsid w:val="009F1342"/>
    <w:rsid w:val="00A00105"/>
    <w:rsid w:val="00A116FA"/>
    <w:rsid w:val="00A137C9"/>
    <w:rsid w:val="00A17C6D"/>
    <w:rsid w:val="00A27AA8"/>
    <w:rsid w:val="00A34016"/>
    <w:rsid w:val="00A5302F"/>
    <w:rsid w:val="00A552B6"/>
    <w:rsid w:val="00A74809"/>
    <w:rsid w:val="00A75224"/>
    <w:rsid w:val="00A963D6"/>
    <w:rsid w:val="00AC3550"/>
    <w:rsid w:val="00AC50CA"/>
    <w:rsid w:val="00AD04AC"/>
    <w:rsid w:val="00AD32EC"/>
    <w:rsid w:val="00AF1546"/>
    <w:rsid w:val="00AF1A12"/>
    <w:rsid w:val="00AF2172"/>
    <w:rsid w:val="00AF769B"/>
    <w:rsid w:val="00B02344"/>
    <w:rsid w:val="00B07B8B"/>
    <w:rsid w:val="00B1002C"/>
    <w:rsid w:val="00B15C4B"/>
    <w:rsid w:val="00B3040A"/>
    <w:rsid w:val="00B3642A"/>
    <w:rsid w:val="00B37011"/>
    <w:rsid w:val="00B458B8"/>
    <w:rsid w:val="00B75375"/>
    <w:rsid w:val="00B77C0C"/>
    <w:rsid w:val="00BB0E7B"/>
    <w:rsid w:val="00BC2937"/>
    <w:rsid w:val="00BC2FDC"/>
    <w:rsid w:val="00BC36DB"/>
    <w:rsid w:val="00BD3C29"/>
    <w:rsid w:val="00C033AA"/>
    <w:rsid w:val="00C13F55"/>
    <w:rsid w:val="00C16535"/>
    <w:rsid w:val="00C20D77"/>
    <w:rsid w:val="00C35D6C"/>
    <w:rsid w:val="00C4524E"/>
    <w:rsid w:val="00C47D9B"/>
    <w:rsid w:val="00C55C7B"/>
    <w:rsid w:val="00C87142"/>
    <w:rsid w:val="00CA2F54"/>
    <w:rsid w:val="00CA73B5"/>
    <w:rsid w:val="00CB1BAE"/>
    <w:rsid w:val="00CB7799"/>
    <w:rsid w:val="00CC2D60"/>
    <w:rsid w:val="00CC482F"/>
    <w:rsid w:val="00CC4B04"/>
    <w:rsid w:val="00CC7F2F"/>
    <w:rsid w:val="00CD03EA"/>
    <w:rsid w:val="00CE1736"/>
    <w:rsid w:val="00D136D8"/>
    <w:rsid w:val="00D161DD"/>
    <w:rsid w:val="00D16EDB"/>
    <w:rsid w:val="00D21C29"/>
    <w:rsid w:val="00D43999"/>
    <w:rsid w:val="00D51293"/>
    <w:rsid w:val="00D56EEC"/>
    <w:rsid w:val="00D600E4"/>
    <w:rsid w:val="00D647D6"/>
    <w:rsid w:val="00D71067"/>
    <w:rsid w:val="00D71135"/>
    <w:rsid w:val="00D75FC0"/>
    <w:rsid w:val="00D83EB5"/>
    <w:rsid w:val="00D84EC5"/>
    <w:rsid w:val="00D867CE"/>
    <w:rsid w:val="00D91A61"/>
    <w:rsid w:val="00DA2858"/>
    <w:rsid w:val="00DB3160"/>
    <w:rsid w:val="00DB5CE3"/>
    <w:rsid w:val="00DB68C6"/>
    <w:rsid w:val="00DD01A3"/>
    <w:rsid w:val="00DE69D4"/>
    <w:rsid w:val="00DF5498"/>
    <w:rsid w:val="00E14163"/>
    <w:rsid w:val="00E6020E"/>
    <w:rsid w:val="00E62882"/>
    <w:rsid w:val="00E658CA"/>
    <w:rsid w:val="00E65DEA"/>
    <w:rsid w:val="00E71750"/>
    <w:rsid w:val="00E755CF"/>
    <w:rsid w:val="00E801FE"/>
    <w:rsid w:val="00E8272A"/>
    <w:rsid w:val="00EA29EC"/>
    <w:rsid w:val="00EB0BA5"/>
    <w:rsid w:val="00EC39C3"/>
    <w:rsid w:val="00ED6A61"/>
    <w:rsid w:val="00EE6D58"/>
    <w:rsid w:val="00EE7162"/>
    <w:rsid w:val="00F041FC"/>
    <w:rsid w:val="00F57227"/>
    <w:rsid w:val="00F57518"/>
    <w:rsid w:val="00F71D5D"/>
    <w:rsid w:val="00F721EC"/>
    <w:rsid w:val="00F76E0C"/>
    <w:rsid w:val="00F77590"/>
    <w:rsid w:val="00F80EE9"/>
    <w:rsid w:val="00F836A6"/>
    <w:rsid w:val="00FB1782"/>
    <w:rsid w:val="00FC5E76"/>
    <w:rsid w:val="00FD7A5B"/>
    <w:rsid w:val="00FE24B4"/>
    <w:rsid w:val="00FF4E6E"/>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ecimalSymbol w:val=","/>
  <w:listSeparator w:val=";"/>
  <w14:docId w14:val="7FA67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uiPriority="71"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2"/>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basedOn w:val="Domylnaczcionkaakapitu"/>
    <w:link w:val="Nagwek"/>
    <w:uiPriority w:val="99"/>
    <w:rsid w:val="00520460"/>
    <w:rPr>
      <w:rFonts w:ascii="Arial" w:eastAsia="Arial" w:hAnsi="Arial" w:cs="Arial"/>
      <w:color w:val="000000"/>
      <w:sz w:val="22"/>
      <w:szCs w:val="22"/>
      <w:u w:color="000000"/>
      <w:bdr w:val="nil"/>
      <w:lang w:val="de-DE"/>
    </w:rPr>
  </w:style>
  <w:style w:type="paragraph" w:styleId="Poprawka">
    <w:name w:val="Revision"/>
    <w:hidden/>
    <w:uiPriority w:val="99"/>
    <w:semiHidden/>
    <w:rsid w:val="00485037"/>
    <w:rPr>
      <w:rFonts w:ascii="Arial" w:eastAsia="Arial" w:hAnsi="Arial" w:cs="Arial"/>
      <w:color w:val="000000"/>
      <w:sz w:val="22"/>
      <w:szCs w:val="22"/>
      <w:u w:color="000000"/>
      <w:bdr w:val="nil"/>
      <w:lang w:val="de-D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uiPriority="71"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2"/>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basedOn w:val="Domylnaczcionkaakapitu"/>
    <w:link w:val="Nagwek"/>
    <w:uiPriority w:val="99"/>
    <w:rsid w:val="00520460"/>
    <w:rPr>
      <w:rFonts w:ascii="Arial" w:eastAsia="Arial" w:hAnsi="Arial" w:cs="Arial"/>
      <w:color w:val="000000"/>
      <w:sz w:val="22"/>
      <w:szCs w:val="22"/>
      <w:u w:color="000000"/>
      <w:bdr w:val="nil"/>
      <w:lang w:val="de-DE"/>
    </w:rPr>
  </w:style>
  <w:style w:type="paragraph" w:styleId="Poprawka">
    <w:name w:val="Revision"/>
    <w:hidden/>
    <w:uiPriority w:val="99"/>
    <w:semiHidden/>
    <w:rsid w:val="00485037"/>
    <w:rPr>
      <w:rFonts w:ascii="Arial" w:eastAsia="Arial" w:hAnsi="Arial" w:cs="Arial"/>
      <w:color w:val="000000"/>
      <w:sz w:val="22"/>
      <w:szCs w:val="22"/>
      <w:u w:color="000000"/>
      <w:bdr w:val="nil"/>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8090671">
      <w:bodyDiv w:val="1"/>
      <w:marLeft w:val="0"/>
      <w:marRight w:val="0"/>
      <w:marTop w:val="0"/>
      <w:marBottom w:val="0"/>
      <w:divBdr>
        <w:top w:val="none" w:sz="0" w:space="0" w:color="auto"/>
        <w:left w:val="none" w:sz="0" w:space="0" w:color="auto"/>
        <w:bottom w:val="none" w:sz="0" w:space="0" w:color="auto"/>
        <w:right w:val="none" w:sz="0" w:space="0" w:color="auto"/>
      </w:divBdr>
    </w:div>
    <w:div w:id="10780913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2" Type="http://schemas.openxmlformats.org/officeDocument/2006/relationships/hyperlink" Target="http://www.youtube.com/user/volkswagenuzytkowe" TargetMode="External"/><Relationship Id="rId13" Type="http://schemas.openxmlformats.org/officeDocument/2006/relationships/image" Target="media/image2.emf"/><Relationship Id="rId14" Type="http://schemas.openxmlformats.org/officeDocument/2006/relationships/hyperlink" Target="https://twitter.com/vwpress_PL" TargetMode="External"/><Relationship Id="rId15" Type="http://schemas.openxmlformats.org/officeDocument/2006/relationships/image" Target="media/image3.png"/><Relationship Id="rId16" Type="http://schemas.openxmlformats.org/officeDocument/2006/relationships/footer" Target="footer1.xml"/><Relationship Id="rId17" Type="http://schemas.openxmlformats.org/officeDocument/2006/relationships/header" Target="header1.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tomasz.tonder@volkswagen.pl" TargetMode="External"/><Relationship Id="rId9" Type="http://schemas.openxmlformats.org/officeDocument/2006/relationships/hyperlink" Target="http://www.vw.press-bank.pl" TargetMode="External"/><Relationship Id="rId10" Type="http://schemas.openxmlformats.org/officeDocument/2006/relationships/hyperlink" Target="http://www.facebook.com/volkswagensamochodyuzytkow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5.jpe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475</Words>
  <Characters>3032</Characters>
  <Application>Microsoft Macintosh Word</Application>
  <DocSecurity>0</DocSecurity>
  <Lines>72</Lines>
  <Paragraphs>9</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3498</CharactersWithSpaces>
  <SharedDoc>false</SharedDoc>
  <HLinks>
    <vt:vector size="30" baseType="variant">
      <vt:variant>
        <vt:i4>2424847</vt:i4>
      </vt:variant>
      <vt:variant>
        <vt:i4>3</vt:i4>
      </vt:variant>
      <vt:variant>
        <vt:i4>0</vt:i4>
      </vt:variant>
      <vt:variant>
        <vt:i4>5</vt:i4>
      </vt:variant>
      <vt:variant>
        <vt:lpwstr>http://www.vw.press-bank.pl</vt:lpwstr>
      </vt:variant>
      <vt:variant>
        <vt:lpwstr/>
      </vt:variant>
      <vt:variant>
        <vt:i4>7340043</vt:i4>
      </vt:variant>
      <vt:variant>
        <vt:i4>0</vt:i4>
      </vt:variant>
      <vt:variant>
        <vt:i4>0</vt:i4>
      </vt:variant>
      <vt:variant>
        <vt:i4>5</vt:i4>
      </vt:variant>
      <vt:variant>
        <vt:lpwstr>mailto:tomasz.tonder@volkswagen.pl</vt:lpwstr>
      </vt:variant>
      <vt:variant>
        <vt:lpwstr/>
      </vt:variant>
      <vt:variant>
        <vt:i4>6029365</vt:i4>
      </vt:variant>
      <vt:variant>
        <vt:i4>-1</vt:i4>
      </vt:variant>
      <vt:variant>
        <vt:i4>1026</vt:i4>
      </vt:variant>
      <vt:variant>
        <vt:i4>4</vt:i4>
      </vt:variant>
      <vt:variant>
        <vt:lpwstr>https://twitter.com/vwpress_PL</vt:lpwstr>
      </vt:variant>
      <vt:variant>
        <vt:lpwstr/>
      </vt:variant>
      <vt:variant>
        <vt:i4>7864379</vt:i4>
      </vt:variant>
      <vt:variant>
        <vt:i4>-1</vt:i4>
      </vt:variant>
      <vt:variant>
        <vt:i4>1027</vt:i4>
      </vt:variant>
      <vt:variant>
        <vt:i4>4</vt:i4>
      </vt:variant>
      <vt:variant>
        <vt:lpwstr>http://www.youtube.com/user/volkswagenuzytkowe</vt:lpwstr>
      </vt:variant>
      <vt:variant>
        <vt:lpwstr/>
      </vt:variant>
      <vt:variant>
        <vt:i4>2424924</vt:i4>
      </vt:variant>
      <vt:variant>
        <vt:i4>-1</vt:i4>
      </vt:variant>
      <vt:variant>
        <vt:i4>1028</vt:i4>
      </vt:variant>
      <vt:variant>
        <vt:i4>4</vt:i4>
      </vt:variant>
      <vt:variant>
        <vt:lpwstr>http://www.facebook.com/volkswagensamochodyuzytkowe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Paweł</dc:creator>
  <cp:lastModifiedBy>Paweł</cp:lastModifiedBy>
  <cp:revision>2</cp:revision>
  <cp:lastPrinted>2016-07-28T11:25:00Z</cp:lastPrinted>
  <dcterms:created xsi:type="dcterms:W3CDTF">2016-09-13T06:21:00Z</dcterms:created>
  <dcterms:modified xsi:type="dcterms:W3CDTF">2016-09-13T06:21:00Z</dcterms:modified>
</cp:coreProperties>
</file>