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CA6911" w14:textId="72ACAA39" w:rsidR="00F82F9E" w:rsidRPr="00507F9A" w:rsidRDefault="00507F9A" w:rsidP="00507F9A">
      <w:pPr>
        <w:rPr>
          <w:rFonts w:cs="Arial"/>
          <w:b/>
          <w:sz w:val="28"/>
          <w:szCs w:val="28"/>
          <w:lang w:val="pl-PL"/>
        </w:rPr>
      </w:pPr>
      <w:bookmarkStart w:id="0" w:name="_GoBack"/>
      <w:bookmarkEnd w:id="0"/>
      <w:r w:rsidRPr="00507F9A">
        <w:rPr>
          <w:rFonts w:cs="Arial"/>
          <w:b/>
          <w:sz w:val="28"/>
          <w:szCs w:val="28"/>
          <w:lang w:val="pl-PL"/>
        </w:rPr>
        <w:t xml:space="preserve">Volkswagen </w:t>
      </w:r>
      <w:r w:rsidR="002A62F0">
        <w:rPr>
          <w:rFonts w:cs="Arial"/>
          <w:b/>
          <w:sz w:val="28"/>
          <w:szCs w:val="28"/>
          <w:lang w:val="pl-PL"/>
        </w:rPr>
        <w:t>wprowadza do oferty</w:t>
      </w:r>
      <w:r w:rsidR="00793F8F">
        <w:rPr>
          <w:rFonts w:cs="Arial"/>
          <w:b/>
          <w:sz w:val="28"/>
          <w:szCs w:val="28"/>
          <w:lang w:val="pl-PL"/>
        </w:rPr>
        <w:t xml:space="preserve"> bogato wyposażoną</w:t>
      </w:r>
      <w:r w:rsidR="002A62F0">
        <w:rPr>
          <w:rFonts w:cs="Arial"/>
          <w:b/>
          <w:sz w:val="28"/>
          <w:szCs w:val="28"/>
          <w:lang w:val="pl-PL"/>
        </w:rPr>
        <w:t xml:space="preserve"> wersję Touarega – Business Line</w:t>
      </w:r>
    </w:p>
    <w:p w14:paraId="422DBB32" w14:textId="77777777" w:rsidR="00F82F9E" w:rsidRPr="00507F9A" w:rsidRDefault="00F82F9E" w:rsidP="00507F9A">
      <w:pPr>
        <w:rPr>
          <w:rFonts w:cs="Arial"/>
          <w:b/>
          <w:szCs w:val="22"/>
          <w:lang w:val="pl-PL"/>
        </w:rPr>
      </w:pPr>
    </w:p>
    <w:p w14:paraId="661D006A" w14:textId="0EF404C4" w:rsidR="002A62F0" w:rsidRDefault="002A62F0" w:rsidP="00507F9A">
      <w:pPr>
        <w:numPr>
          <w:ilvl w:val="0"/>
          <w:numId w:val="10"/>
        </w:numPr>
        <w:rPr>
          <w:rFonts w:cs="Arial"/>
          <w:b/>
          <w:szCs w:val="22"/>
          <w:lang w:val="pl-PL"/>
        </w:rPr>
      </w:pPr>
      <w:r>
        <w:rPr>
          <w:rFonts w:cs="Arial"/>
          <w:b/>
          <w:szCs w:val="22"/>
          <w:lang w:val="pl-PL"/>
        </w:rPr>
        <w:t xml:space="preserve">wersja Business Line </w:t>
      </w:r>
      <w:r w:rsidR="003069B0">
        <w:rPr>
          <w:rFonts w:cs="Arial"/>
          <w:b/>
          <w:szCs w:val="22"/>
          <w:lang w:val="pl-PL"/>
        </w:rPr>
        <w:t xml:space="preserve">stworzona przez klientów </w:t>
      </w:r>
    </w:p>
    <w:p w14:paraId="6F73371E" w14:textId="713BDB34" w:rsidR="00F82F9E" w:rsidRDefault="009D4549" w:rsidP="00507F9A">
      <w:pPr>
        <w:numPr>
          <w:ilvl w:val="0"/>
          <w:numId w:val="10"/>
        </w:numPr>
        <w:rPr>
          <w:rFonts w:cs="Arial"/>
          <w:b/>
          <w:szCs w:val="22"/>
          <w:lang w:val="pl-PL"/>
        </w:rPr>
      </w:pPr>
      <w:r>
        <w:rPr>
          <w:rFonts w:cs="Arial"/>
          <w:b/>
          <w:szCs w:val="22"/>
          <w:lang w:val="pl-PL"/>
        </w:rPr>
        <w:t xml:space="preserve">aż </w:t>
      </w:r>
      <w:r w:rsidR="002A62F0">
        <w:rPr>
          <w:rFonts w:cs="Arial"/>
          <w:b/>
          <w:szCs w:val="22"/>
          <w:lang w:val="pl-PL"/>
        </w:rPr>
        <w:t>36.940 zł</w:t>
      </w:r>
      <w:r>
        <w:rPr>
          <w:rFonts w:cs="Arial"/>
          <w:b/>
          <w:szCs w:val="22"/>
          <w:lang w:val="pl-PL"/>
        </w:rPr>
        <w:t xml:space="preserve"> korzyści</w:t>
      </w:r>
    </w:p>
    <w:p w14:paraId="41922B7A" w14:textId="72C3CAB6" w:rsidR="00507F9A" w:rsidRDefault="002A62F0" w:rsidP="00507F9A">
      <w:pPr>
        <w:numPr>
          <w:ilvl w:val="0"/>
          <w:numId w:val="10"/>
        </w:numPr>
        <w:rPr>
          <w:rFonts w:cs="Arial"/>
          <w:b/>
          <w:szCs w:val="22"/>
          <w:lang w:val="pl-PL"/>
        </w:rPr>
      </w:pPr>
      <w:r>
        <w:rPr>
          <w:rFonts w:cs="Arial"/>
          <w:b/>
          <w:szCs w:val="22"/>
          <w:lang w:val="pl-PL"/>
        </w:rPr>
        <w:t xml:space="preserve">Touareg w wersji Business Line jest dostępny z silnikiem </w:t>
      </w:r>
      <w:r w:rsidR="006D113D">
        <w:rPr>
          <w:rFonts w:cs="Arial"/>
          <w:b/>
          <w:szCs w:val="22"/>
          <w:lang w:val="pl-PL"/>
        </w:rPr>
        <w:br/>
      </w:r>
      <w:r>
        <w:rPr>
          <w:rFonts w:cs="Arial"/>
          <w:b/>
          <w:szCs w:val="22"/>
          <w:lang w:val="pl-PL"/>
        </w:rPr>
        <w:t>3.0 V6 TDI o mocy zarówno 204 KM, jak i 262 KM</w:t>
      </w:r>
    </w:p>
    <w:p w14:paraId="32165E74" w14:textId="77777777" w:rsidR="00F82F9E" w:rsidRPr="00507F9A" w:rsidRDefault="00F82F9E" w:rsidP="00507F9A">
      <w:pPr>
        <w:ind w:left="360"/>
        <w:rPr>
          <w:rFonts w:cs="Arial"/>
          <w:b/>
          <w:szCs w:val="22"/>
          <w:lang w:val="pl-PL"/>
        </w:rPr>
      </w:pPr>
    </w:p>
    <w:p w14:paraId="5911EBB5" w14:textId="41865630" w:rsidR="00793F8F" w:rsidRDefault="00F82F9E" w:rsidP="00507F9A">
      <w:pPr>
        <w:ind w:right="-302"/>
        <w:rPr>
          <w:rFonts w:cs="Arial"/>
          <w:b/>
          <w:szCs w:val="22"/>
          <w:lang w:val="pl-PL"/>
        </w:rPr>
      </w:pPr>
      <w:r w:rsidRPr="00507F9A">
        <w:rPr>
          <w:rFonts w:cs="Arial"/>
          <w:b/>
          <w:szCs w:val="22"/>
          <w:lang w:val="pl-PL"/>
        </w:rPr>
        <w:t xml:space="preserve">Poznań, </w:t>
      </w:r>
      <w:r w:rsidR="0061789E">
        <w:rPr>
          <w:rFonts w:cs="Arial"/>
          <w:b/>
          <w:szCs w:val="22"/>
          <w:lang w:val="pl-PL"/>
        </w:rPr>
        <w:t>15</w:t>
      </w:r>
      <w:r w:rsidR="0096589F">
        <w:rPr>
          <w:rFonts w:cs="Arial"/>
          <w:b/>
          <w:szCs w:val="22"/>
          <w:lang w:val="pl-PL"/>
        </w:rPr>
        <w:t xml:space="preserve"> lipca</w:t>
      </w:r>
      <w:r w:rsidRPr="00507F9A">
        <w:rPr>
          <w:rFonts w:cs="Arial"/>
          <w:b/>
          <w:szCs w:val="22"/>
          <w:lang w:val="pl-PL"/>
        </w:rPr>
        <w:t xml:space="preserve"> 2016 r. – </w:t>
      </w:r>
      <w:r w:rsidR="0096589F">
        <w:rPr>
          <w:rFonts w:cs="Arial"/>
          <w:b/>
          <w:szCs w:val="22"/>
          <w:lang w:val="pl-PL"/>
        </w:rPr>
        <w:t>Aż do zakończenia produkcji obecnej generacji Touarega</w:t>
      </w:r>
      <w:r w:rsidR="009D4549">
        <w:rPr>
          <w:rFonts w:cs="Arial"/>
          <w:b/>
          <w:szCs w:val="22"/>
          <w:lang w:val="pl-PL"/>
        </w:rPr>
        <w:t>,</w:t>
      </w:r>
      <w:r w:rsidR="0096589F">
        <w:rPr>
          <w:rFonts w:cs="Arial"/>
          <w:b/>
          <w:szCs w:val="22"/>
          <w:lang w:val="pl-PL"/>
        </w:rPr>
        <w:t xml:space="preserve"> Volkswagen </w:t>
      </w:r>
      <w:r w:rsidR="009D4549">
        <w:rPr>
          <w:rFonts w:cs="Arial"/>
          <w:b/>
          <w:szCs w:val="22"/>
          <w:lang w:val="pl-PL"/>
        </w:rPr>
        <w:t xml:space="preserve">będzie oferował w Polsce </w:t>
      </w:r>
      <w:r w:rsidR="0096589F">
        <w:rPr>
          <w:rFonts w:cs="Arial"/>
          <w:b/>
          <w:szCs w:val="22"/>
          <w:lang w:val="pl-PL"/>
        </w:rPr>
        <w:t>wersję Business Line</w:t>
      </w:r>
      <w:r w:rsidR="00AE1529">
        <w:rPr>
          <w:rFonts w:cs="Arial"/>
          <w:b/>
          <w:szCs w:val="22"/>
          <w:lang w:val="pl-PL"/>
        </w:rPr>
        <w:t>.</w:t>
      </w:r>
      <w:r w:rsidR="00793F8F">
        <w:rPr>
          <w:rFonts w:cs="Arial"/>
          <w:b/>
          <w:szCs w:val="22"/>
          <w:lang w:val="pl-PL"/>
        </w:rPr>
        <w:t xml:space="preserve"> Do wyposażenia seryjnego tej wersji należą elementy o łącznej wartości aż 52.540 zł, które większość dotychczasowych nabywców tego modelu zamawiała z listy wyposażenia dodatkowego. </w:t>
      </w:r>
    </w:p>
    <w:p w14:paraId="66FE8794" w14:textId="77777777" w:rsidR="00793F8F" w:rsidRDefault="00793F8F" w:rsidP="00507F9A">
      <w:pPr>
        <w:ind w:right="-302"/>
        <w:rPr>
          <w:rFonts w:cs="Arial"/>
          <w:b/>
          <w:szCs w:val="22"/>
          <w:lang w:val="pl-PL"/>
        </w:rPr>
      </w:pPr>
    </w:p>
    <w:p w14:paraId="1F3258FE" w14:textId="5287E90C" w:rsidR="00F82F9E" w:rsidRDefault="0096589F" w:rsidP="00507F9A">
      <w:pPr>
        <w:ind w:right="-302"/>
        <w:rPr>
          <w:rFonts w:cs="Arial"/>
          <w:szCs w:val="22"/>
          <w:lang w:val="pl-PL"/>
        </w:rPr>
      </w:pPr>
      <w:r w:rsidRPr="00793F8F">
        <w:rPr>
          <w:rFonts w:cs="Arial"/>
          <w:szCs w:val="22"/>
          <w:lang w:val="pl-PL"/>
        </w:rPr>
        <w:t xml:space="preserve">Do wyposażenia seryjnego wersji </w:t>
      </w:r>
      <w:r w:rsidR="00793F8F">
        <w:rPr>
          <w:rFonts w:cs="Arial"/>
          <w:szCs w:val="22"/>
          <w:lang w:val="pl-PL"/>
        </w:rPr>
        <w:t xml:space="preserve">Business Line </w:t>
      </w:r>
      <w:r w:rsidRPr="00793F8F">
        <w:rPr>
          <w:rFonts w:cs="Arial"/>
          <w:szCs w:val="22"/>
          <w:lang w:val="pl-PL"/>
        </w:rPr>
        <w:t xml:space="preserve">należą, między innymi, systemy – Park Pilot i rozpoznawania znaków drogowych, </w:t>
      </w:r>
      <w:r w:rsidR="00793F8F">
        <w:rPr>
          <w:rFonts w:cs="Arial"/>
          <w:szCs w:val="22"/>
          <w:lang w:val="pl-PL"/>
        </w:rPr>
        <w:t xml:space="preserve">biksenonowe reflektory ze światłami LED do jazdy dziennej i z funkcją doświetlania zakrętów, alarm antywłamaniowy z niezależnym zasilaniem, kamera cofania oraz system Easy Open, a także pakiety – </w:t>
      </w:r>
      <w:r w:rsidR="003C473F">
        <w:rPr>
          <w:rFonts w:cs="Arial"/>
          <w:szCs w:val="22"/>
          <w:lang w:val="pl-PL"/>
        </w:rPr>
        <w:t xml:space="preserve">Design </w:t>
      </w:r>
      <w:proofErr w:type="spellStart"/>
      <w:r w:rsidR="003C473F">
        <w:rPr>
          <w:rFonts w:cs="Arial"/>
          <w:szCs w:val="22"/>
          <w:lang w:val="pl-PL"/>
        </w:rPr>
        <w:t>Chrome&amp;</w:t>
      </w:r>
      <w:r w:rsidR="00840C87">
        <w:rPr>
          <w:rFonts w:cs="Arial"/>
          <w:szCs w:val="22"/>
          <w:lang w:val="pl-PL"/>
        </w:rPr>
        <w:t>Style</w:t>
      </w:r>
      <w:proofErr w:type="spellEnd"/>
      <w:r w:rsidR="00840C87">
        <w:rPr>
          <w:rFonts w:cs="Arial"/>
          <w:szCs w:val="22"/>
          <w:lang w:val="pl-PL"/>
        </w:rPr>
        <w:t xml:space="preserve"> i zimowy.</w:t>
      </w:r>
    </w:p>
    <w:p w14:paraId="5165ED65" w14:textId="77777777" w:rsidR="00840C87" w:rsidRDefault="00840C87" w:rsidP="00507F9A">
      <w:pPr>
        <w:ind w:right="-302"/>
        <w:rPr>
          <w:rFonts w:cs="Arial"/>
          <w:szCs w:val="22"/>
          <w:lang w:val="pl-PL"/>
        </w:rPr>
      </w:pPr>
    </w:p>
    <w:p w14:paraId="1840ADBE" w14:textId="0A5F1520" w:rsidR="00840C87" w:rsidRDefault="00840C87" w:rsidP="00507F9A">
      <w:pPr>
        <w:ind w:right="-302"/>
        <w:rPr>
          <w:rFonts w:cs="Arial"/>
          <w:szCs w:val="22"/>
          <w:lang w:val="pl-PL"/>
        </w:rPr>
      </w:pPr>
      <w:r>
        <w:rPr>
          <w:rFonts w:cs="Arial"/>
          <w:szCs w:val="22"/>
          <w:lang w:val="pl-PL"/>
        </w:rPr>
        <w:t xml:space="preserve">Touareg w wersji Business Line jest oferowany z dwoma silnikami do wyboru – </w:t>
      </w:r>
      <w:r w:rsidR="009D4549">
        <w:rPr>
          <w:rFonts w:cs="Arial"/>
          <w:szCs w:val="22"/>
          <w:lang w:val="pl-PL"/>
        </w:rPr>
        <w:t>podstawowa odmiana napędzana</w:t>
      </w:r>
      <w:r>
        <w:rPr>
          <w:rFonts w:cs="Arial"/>
          <w:szCs w:val="22"/>
          <w:lang w:val="pl-PL"/>
        </w:rPr>
        <w:t xml:space="preserve"> </w:t>
      </w:r>
      <w:proofErr w:type="spellStart"/>
      <w:r>
        <w:rPr>
          <w:rFonts w:cs="Arial"/>
          <w:szCs w:val="22"/>
          <w:lang w:val="pl-PL"/>
        </w:rPr>
        <w:t>turbodie</w:t>
      </w:r>
      <w:r w:rsidR="009D4549">
        <w:rPr>
          <w:rFonts w:cs="Arial"/>
          <w:szCs w:val="22"/>
          <w:lang w:val="pl-PL"/>
        </w:rPr>
        <w:t>slem</w:t>
      </w:r>
      <w:proofErr w:type="spellEnd"/>
      <w:r w:rsidR="009D4549">
        <w:rPr>
          <w:rFonts w:cs="Arial"/>
          <w:szCs w:val="22"/>
          <w:lang w:val="pl-PL"/>
        </w:rPr>
        <w:t xml:space="preserve"> 3.0 V6 TDI o mocy 204 KM, </w:t>
      </w:r>
      <w:r>
        <w:rPr>
          <w:rFonts w:cs="Arial"/>
          <w:szCs w:val="22"/>
          <w:lang w:val="pl-PL"/>
        </w:rPr>
        <w:t>z napędem na cztery koła 4MOTION oraz z automatyczną skrzynią biegów Tiptronic kosztuje 249.990 zł. Za Touarega z tą samą jednostką napędową, ale mocniejszą o 58 KM trze</w:t>
      </w:r>
      <w:r w:rsidR="003C473F">
        <w:rPr>
          <w:rFonts w:cs="Arial"/>
          <w:szCs w:val="22"/>
          <w:lang w:val="pl-PL"/>
        </w:rPr>
        <w:t>ba zapłacić o 10.000 zł więcej.</w:t>
      </w:r>
    </w:p>
    <w:p w14:paraId="25A85051" w14:textId="77777777" w:rsidR="003C473F" w:rsidRDefault="003C473F" w:rsidP="00507F9A">
      <w:pPr>
        <w:ind w:right="-302"/>
        <w:rPr>
          <w:rFonts w:cs="Arial"/>
          <w:szCs w:val="22"/>
          <w:lang w:val="pl-PL"/>
        </w:rPr>
      </w:pPr>
    </w:p>
    <w:p w14:paraId="2C54825C" w14:textId="6925BD3D" w:rsidR="003C473F" w:rsidRPr="00793F8F" w:rsidRDefault="003C473F" w:rsidP="00507F9A">
      <w:pPr>
        <w:ind w:right="-302"/>
        <w:rPr>
          <w:rFonts w:cs="Arial"/>
          <w:szCs w:val="22"/>
          <w:lang w:val="pl-PL"/>
        </w:rPr>
      </w:pPr>
      <w:r>
        <w:rPr>
          <w:rFonts w:cs="Arial"/>
          <w:szCs w:val="22"/>
          <w:lang w:val="pl-PL"/>
        </w:rPr>
        <w:t xml:space="preserve">Łączna cena elementów wyposażenia dodatkowego, które w wersji Business Line należą do standardu, wynosi aż 52.540 zł. </w:t>
      </w:r>
      <w:r w:rsidR="00D2318E">
        <w:rPr>
          <w:rFonts w:cs="Arial"/>
          <w:szCs w:val="22"/>
          <w:lang w:val="pl-PL"/>
        </w:rPr>
        <w:t xml:space="preserve">Klienci, którzy zdecydują się na zakup 204-konnego Touarega 3.0 </w:t>
      </w:r>
      <w:r w:rsidR="00D974E3">
        <w:rPr>
          <w:rFonts w:cs="Arial"/>
          <w:szCs w:val="22"/>
          <w:lang w:val="pl-PL"/>
        </w:rPr>
        <w:t xml:space="preserve">V6 </w:t>
      </w:r>
      <w:r w:rsidR="00D2318E">
        <w:rPr>
          <w:rFonts w:cs="Arial"/>
          <w:szCs w:val="22"/>
          <w:lang w:val="pl-PL"/>
        </w:rPr>
        <w:t>TDI 4MOTION Tiptronic, zyskują aż 36.940 zł w porównaniu z ceną pojedynczych elementów wyposażenia.</w:t>
      </w:r>
    </w:p>
    <w:p w14:paraId="698CBB5F" w14:textId="77777777" w:rsidR="00F82F9E" w:rsidRPr="00793F8F" w:rsidRDefault="00F82F9E" w:rsidP="00507F9A">
      <w:pPr>
        <w:rPr>
          <w:rFonts w:cs="Arial"/>
          <w:szCs w:val="22"/>
          <w:lang w:val="pl-PL"/>
        </w:rPr>
      </w:pPr>
    </w:p>
    <w:p w14:paraId="4152CA2E" w14:textId="77777777" w:rsidR="00F82F9E" w:rsidRPr="00507F9A" w:rsidRDefault="00F82F9E" w:rsidP="00507F9A">
      <w:pPr>
        <w:rPr>
          <w:rFonts w:cs="Arial"/>
          <w:szCs w:val="22"/>
          <w:lang w:val="pl-PL" w:eastAsia="pl-PL"/>
        </w:rPr>
      </w:pPr>
    </w:p>
    <w:p w14:paraId="202327E5" w14:textId="77777777" w:rsidR="00F82F9E" w:rsidRPr="00507F9A" w:rsidRDefault="00F82F9E" w:rsidP="00507F9A">
      <w:pPr>
        <w:rPr>
          <w:rFonts w:cs="Arial"/>
          <w:szCs w:val="22"/>
          <w:lang w:val="pl-PL"/>
        </w:rPr>
      </w:pPr>
    </w:p>
    <w:p w14:paraId="6C2B61E7" w14:textId="77777777" w:rsidR="00507F9A" w:rsidRPr="00507F9A" w:rsidRDefault="00507F9A" w:rsidP="00507F9A">
      <w:pPr>
        <w:tabs>
          <w:tab w:val="left" w:pos="902"/>
        </w:tabs>
        <w:rPr>
          <w:rFonts w:cs="Arial"/>
          <w:b/>
          <w:noProof/>
          <w:szCs w:val="22"/>
        </w:rPr>
      </w:pPr>
      <w:r w:rsidRPr="00507F9A">
        <w:rPr>
          <w:rFonts w:cs="Arial"/>
          <w:b/>
          <w:noProof/>
          <w:szCs w:val="22"/>
        </w:rPr>
        <w:t>Volkswagen Group Polska</w:t>
      </w:r>
    </w:p>
    <w:p w14:paraId="5757C10B" w14:textId="77777777" w:rsidR="00507F9A" w:rsidRPr="00507F9A" w:rsidRDefault="00507F9A" w:rsidP="00507F9A">
      <w:pPr>
        <w:tabs>
          <w:tab w:val="left" w:pos="902"/>
        </w:tabs>
        <w:rPr>
          <w:rFonts w:cs="Arial"/>
          <w:noProof/>
          <w:szCs w:val="22"/>
        </w:rPr>
      </w:pPr>
      <w:r w:rsidRPr="00507F9A">
        <w:rPr>
          <w:rFonts w:cs="Arial"/>
          <w:noProof/>
          <w:szCs w:val="22"/>
        </w:rPr>
        <w:t>Volkswagen PR Manager</w:t>
      </w:r>
    </w:p>
    <w:p w14:paraId="5C95B303" w14:textId="77777777" w:rsidR="00507F9A" w:rsidRPr="00507F9A" w:rsidRDefault="00507F9A" w:rsidP="00507F9A">
      <w:pPr>
        <w:tabs>
          <w:tab w:val="left" w:pos="902"/>
        </w:tabs>
        <w:rPr>
          <w:rFonts w:cs="Arial"/>
          <w:noProof/>
          <w:szCs w:val="22"/>
        </w:rPr>
      </w:pPr>
      <w:r w:rsidRPr="00507F9A">
        <w:rPr>
          <w:rFonts w:cs="Arial"/>
          <w:noProof/>
          <w:szCs w:val="22"/>
        </w:rPr>
        <w:t>Tomasz Tonder</w:t>
      </w:r>
    </w:p>
    <w:p w14:paraId="76016921" w14:textId="77777777" w:rsidR="00507F9A" w:rsidRPr="00507F9A" w:rsidRDefault="00507F9A" w:rsidP="00507F9A">
      <w:pPr>
        <w:tabs>
          <w:tab w:val="left" w:pos="902"/>
        </w:tabs>
        <w:rPr>
          <w:rFonts w:cs="Arial"/>
          <w:noProof/>
          <w:szCs w:val="22"/>
        </w:rPr>
      </w:pPr>
      <w:r w:rsidRPr="00507F9A">
        <w:rPr>
          <w:rFonts w:cs="Arial"/>
          <w:noProof/>
          <w:szCs w:val="22"/>
        </w:rPr>
        <w:t>Telefon:</w:t>
      </w:r>
      <w:r w:rsidRPr="00507F9A">
        <w:rPr>
          <w:rFonts w:cs="Arial"/>
          <w:noProof/>
          <w:szCs w:val="22"/>
        </w:rPr>
        <w:tab/>
        <w:t>+48 61 62 73 401</w:t>
      </w:r>
    </w:p>
    <w:p w14:paraId="2F2B1E89" w14:textId="77777777" w:rsidR="00507F9A" w:rsidRPr="00507F9A" w:rsidRDefault="00507F9A" w:rsidP="00507F9A">
      <w:pPr>
        <w:tabs>
          <w:tab w:val="left" w:pos="902"/>
        </w:tabs>
        <w:rPr>
          <w:rFonts w:cs="Arial"/>
          <w:noProof/>
          <w:szCs w:val="22"/>
        </w:rPr>
      </w:pPr>
      <w:r w:rsidRPr="00507F9A">
        <w:rPr>
          <w:rFonts w:cs="Arial"/>
          <w:noProof/>
          <w:szCs w:val="22"/>
        </w:rPr>
        <w:t>E-Mail:</w:t>
      </w:r>
      <w:r w:rsidRPr="00507F9A">
        <w:rPr>
          <w:rFonts w:cs="Arial"/>
          <w:noProof/>
          <w:szCs w:val="22"/>
        </w:rPr>
        <w:tab/>
      </w:r>
      <w:hyperlink r:id="rId8" w:history="1">
        <w:r w:rsidRPr="00507F9A">
          <w:rPr>
            <w:rStyle w:val="Hipercze"/>
            <w:rFonts w:cs="Arial"/>
            <w:noProof/>
            <w:szCs w:val="22"/>
          </w:rPr>
          <w:t>tomasz.tonder@volkswagen.pl</w:t>
        </w:r>
      </w:hyperlink>
      <w:r w:rsidRPr="00507F9A">
        <w:rPr>
          <w:rFonts w:cs="Arial"/>
          <w:noProof/>
          <w:szCs w:val="22"/>
        </w:rPr>
        <w:t xml:space="preserve"> </w:t>
      </w:r>
    </w:p>
    <w:p w14:paraId="243F37E0" w14:textId="77777777" w:rsidR="00507F9A" w:rsidRPr="00507F9A" w:rsidRDefault="00DB50DB" w:rsidP="00507F9A">
      <w:pPr>
        <w:tabs>
          <w:tab w:val="left" w:pos="902"/>
        </w:tabs>
        <w:rPr>
          <w:rFonts w:cs="Arial"/>
          <w:szCs w:val="22"/>
        </w:rPr>
      </w:pPr>
      <w:hyperlink r:id="rId9" w:history="1">
        <w:r w:rsidR="00507F9A" w:rsidRPr="00507F9A">
          <w:rPr>
            <w:rStyle w:val="Hipercze"/>
            <w:rFonts w:cs="Arial"/>
            <w:noProof/>
            <w:szCs w:val="22"/>
          </w:rPr>
          <w:t>www.vw.press-bank.pl</w:t>
        </w:r>
      </w:hyperlink>
    </w:p>
    <w:p w14:paraId="284F5881" w14:textId="77777777" w:rsidR="00507F9A" w:rsidRPr="00507F9A" w:rsidRDefault="00507F9A" w:rsidP="00507F9A">
      <w:pPr>
        <w:tabs>
          <w:tab w:val="left" w:pos="902"/>
        </w:tabs>
        <w:rPr>
          <w:rFonts w:cs="Arial"/>
          <w:szCs w:val="22"/>
        </w:rPr>
      </w:pPr>
    </w:p>
    <w:p w14:paraId="16DD5C4F" w14:textId="566F6553" w:rsidR="00D47B7D" w:rsidRPr="00FB16C0" w:rsidRDefault="00507F9A" w:rsidP="00507F9A">
      <w:pPr>
        <w:tabs>
          <w:tab w:val="left" w:pos="902"/>
        </w:tabs>
        <w:rPr>
          <w:rFonts w:cs="Arial"/>
          <w:szCs w:val="22"/>
        </w:rPr>
      </w:pPr>
      <w:r w:rsidRPr="00507F9A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61312" behindDoc="0" locked="0" layoutInCell="1" allowOverlap="1" wp14:anchorId="1C55B712" wp14:editId="1F5CDD92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7F9A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60288" behindDoc="0" locked="0" layoutInCell="1" allowOverlap="1" wp14:anchorId="48ACEE13" wp14:editId="2D36260C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7F9A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59264" behindDoc="0" locked="0" layoutInCell="1" allowOverlap="1" wp14:anchorId="115E575B" wp14:editId="6B49EBFD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47B7D" w:rsidRPr="00FB16C0" w:rsidSect="00760BD3">
      <w:footerReference w:type="default" r:id="rId16"/>
      <w:headerReference w:type="first" r:id="rId17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F76083" w14:textId="77777777" w:rsidR="004A34C7" w:rsidRDefault="004A34C7">
      <w:r>
        <w:separator/>
      </w:r>
    </w:p>
  </w:endnote>
  <w:endnote w:type="continuationSeparator" w:id="0">
    <w:p w14:paraId="3DDBAA66" w14:textId="77777777" w:rsidR="004A34C7" w:rsidRDefault="004A3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3EDF9C" w14:textId="77777777" w:rsidR="003C473F" w:rsidRDefault="003C473F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9A73A3" w14:textId="77777777" w:rsidR="004A34C7" w:rsidRDefault="004A34C7">
      <w:r>
        <w:separator/>
      </w:r>
    </w:p>
  </w:footnote>
  <w:footnote w:type="continuationSeparator" w:id="0">
    <w:p w14:paraId="5539DCC0" w14:textId="77777777" w:rsidR="004A34C7" w:rsidRDefault="004A34C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8F8BA8" w14:textId="77777777" w:rsidR="003C473F" w:rsidRDefault="003C473F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41B5E149" wp14:editId="7990918C">
          <wp:simplePos x="0" y="0"/>
          <wp:positionH relativeFrom="column">
            <wp:posOffset>-34290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10" name="Obraz 10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ED56BD" w14:textId="77777777" w:rsidR="003C473F" w:rsidRDefault="003C473F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3A2C9482" wp14:editId="5B4A0163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2" name="Obraz 12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441D3"/>
    <w:multiLevelType w:val="hybridMultilevel"/>
    <w:tmpl w:val="19AE8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7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3B023E"/>
    <w:multiLevelType w:val="hybridMultilevel"/>
    <w:tmpl w:val="DDD2773C"/>
    <w:lvl w:ilvl="0" w:tplc="0B8AFB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B5B6BB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3E48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2460C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AA80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F5480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1A3A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CEB2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2BCE5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8"/>
  </w:num>
  <w:num w:numId="5">
    <w:abstractNumId w:val="9"/>
  </w:num>
  <w:num w:numId="6">
    <w:abstractNumId w:val="6"/>
  </w:num>
  <w:num w:numId="7">
    <w:abstractNumId w:val="2"/>
  </w:num>
  <w:num w:numId="8">
    <w:abstractNumId w:val="3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E0B"/>
    <w:rsid w:val="00014DC0"/>
    <w:rsid w:val="000163C0"/>
    <w:rsid w:val="00024786"/>
    <w:rsid w:val="0003133D"/>
    <w:rsid w:val="000317B8"/>
    <w:rsid w:val="00034663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47F8"/>
    <w:rsid w:val="0007718B"/>
    <w:rsid w:val="0007739A"/>
    <w:rsid w:val="00082658"/>
    <w:rsid w:val="00084D5E"/>
    <w:rsid w:val="00086E22"/>
    <w:rsid w:val="0008732D"/>
    <w:rsid w:val="00090894"/>
    <w:rsid w:val="000942D1"/>
    <w:rsid w:val="000A2CE9"/>
    <w:rsid w:val="000A32A3"/>
    <w:rsid w:val="000A44D7"/>
    <w:rsid w:val="000A59FB"/>
    <w:rsid w:val="000A6A6C"/>
    <w:rsid w:val="000B0C8B"/>
    <w:rsid w:val="000B12B5"/>
    <w:rsid w:val="000B1763"/>
    <w:rsid w:val="000B3DF8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992"/>
    <w:rsid w:val="000D4AE7"/>
    <w:rsid w:val="000E07D9"/>
    <w:rsid w:val="000E31FD"/>
    <w:rsid w:val="000E4CAB"/>
    <w:rsid w:val="000F3CC9"/>
    <w:rsid w:val="000F6D60"/>
    <w:rsid w:val="0011411C"/>
    <w:rsid w:val="001147B7"/>
    <w:rsid w:val="001148BB"/>
    <w:rsid w:val="001201E7"/>
    <w:rsid w:val="00120EEC"/>
    <w:rsid w:val="0012122D"/>
    <w:rsid w:val="00122D59"/>
    <w:rsid w:val="00124E53"/>
    <w:rsid w:val="00124F03"/>
    <w:rsid w:val="00126AE6"/>
    <w:rsid w:val="0013400C"/>
    <w:rsid w:val="001340C4"/>
    <w:rsid w:val="00134BF0"/>
    <w:rsid w:val="0013547D"/>
    <w:rsid w:val="00144A59"/>
    <w:rsid w:val="00147A16"/>
    <w:rsid w:val="00152B1D"/>
    <w:rsid w:val="00156412"/>
    <w:rsid w:val="00160044"/>
    <w:rsid w:val="001637A0"/>
    <w:rsid w:val="00165412"/>
    <w:rsid w:val="001676DE"/>
    <w:rsid w:val="00173EF2"/>
    <w:rsid w:val="0017442D"/>
    <w:rsid w:val="001803E9"/>
    <w:rsid w:val="00181792"/>
    <w:rsid w:val="0018294F"/>
    <w:rsid w:val="00184328"/>
    <w:rsid w:val="001867ED"/>
    <w:rsid w:val="00187E7A"/>
    <w:rsid w:val="00191AEA"/>
    <w:rsid w:val="001922DC"/>
    <w:rsid w:val="001936B5"/>
    <w:rsid w:val="0019453A"/>
    <w:rsid w:val="001952AA"/>
    <w:rsid w:val="001A2DD4"/>
    <w:rsid w:val="001A414A"/>
    <w:rsid w:val="001A59F9"/>
    <w:rsid w:val="001A6925"/>
    <w:rsid w:val="001B0FFB"/>
    <w:rsid w:val="001B269D"/>
    <w:rsid w:val="001B29C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201691"/>
    <w:rsid w:val="0020304D"/>
    <w:rsid w:val="00205ABD"/>
    <w:rsid w:val="00211653"/>
    <w:rsid w:val="00211C79"/>
    <w:rsid w:val="00212265"/>
    <w:rsid w:val="00216018"/>
    <w:rsid w:val="00216711"/>
    <w:rsid w:val="00220405"/>
    <w:rsid w:val="00234352"/>
    <w:rsid w:val="00236403"/>
    <w:rsid w:val="00241EA3"/>
    <w:rsid w:val="00247C95"/>
    <w:rsid w:val="0026075F"/>
    <w:rsid w:val="00260E99"/>
    <w:rsid w:val="002617DC"/>
    <w:rsid w:val="00261CFD"/>
    <w:rsid w:val="00266B3E"/>
    <w:rsid w:val="00274467"/>
    <w:rsid w:val="002750AE"/>
    <w:rsid w:val="0028056B"/>
    <w:rsid w:val="00281520"/>
    <w:rsid w:val="00284D29"/>
    <w:rsid w:val="00284DFD"/>
    <w:rsid w:val="00290A2D"/>
    <w:rsid w:val="00291DA4"/>
    <w:rsid w:val="002920F6"/>
    <w:rsid w:val="00292683"/>
    <w:rsid w:val="00293782"/>
    <w:rsid w:val="002943E6"/>
    <w:rsid w:val="002A50A2"/>
    <w:rsid w:val="002A58F8"/>
    <w:rsid w:val="002A62F0"/>
    <w:rsid w:val="002B4CD1"/>
    <w:rsid w:val="002C24F5"/>
    <w:rsid w:val="002C4054"/>
    <w:rsid w:val="002D0DC8"/>
    <w:rsid w:val="002D28D5"/>
    <w:rsid w:val="002D2F9E"/>
    <w:rsid w:val="002E0B31"/>
    <w:rsid w:val="002E385D"/>
    <w:rsid w:val="002E4C7C"/>
    <w:rsid w:val="002E5F73"/>
    <w:rsid w:val="002E630B"/>
    <w:rsid w:val="002F06FA"/>
    <w:rsid w:val="002F179D"/>
    <w:rsid w:val="002F2D46"/>
    <w:rsid w:val="002F431C"/>
    <w:rsid w:val="002F4F1F"/>
    <w:rsid w:val="0030030E"/>
    <w:rsid w:val="0030364C"/>
    <w:rsid w:val="003069B0"/>
    <w:rsid w:val="003073CA"/>
    <w:rsid w:val="00314541"/>
    <w:rsid w:val="00324C35"/>
    <w:rsid w:val="00325958"/>
    <w:rsid w:val="0032794B"/>
    <w:rsid w:val="00330B93"/>
    <w:rsid w:val="0033330D"/>
    <w:rsid w:val="00344069"/>
    <w:rsid w:val="00345D93"/>
    <w:rsid w:val="00346495"/>
    <w:rsid w:val="003574DF"/>
    <w:rsid w:val="00361AF2"/>
    <w:rsid w:val="00365FBE"/>
    <w:rsid w:val="0037091D"/>
    <w:rsid w:val="00373934"/>
    <w:rsid w:val="00373DB6"/>
    <w:rsid w:val="003801BE"/>
    <w:rsid w:val="0038327C"/>
    <w:rsid w:val="00385268"/>
    <w:rsid w:val="00385B4B"/>
    <w:rsid w:val="0039350F"/>
    <w:rsid w:val="003964AC"/>
    <w:rsid w:val="003A0BCA"/>
    <w:rsid w:val="003A534E"/>
    <w:rsid w:val="003A7F1B"/>
    <w:rsid w:val="003B4DE7"/>
    <w:rsid w:val="003B50E9"/>
    <w:rsid w:val="003B5DAC"/>
    <w:rsid w:val="003C473F"/>
    <w:rsid w:val="003C6AD7"/>
    <w:rsid w:val="003C7A40"/>
    <w:rsid w:val="003D0094"/>
    <w:rsid w:val="003D0A59"/>
    <w:rsid w:val="003E1B40"/>
    <w:rsid w:val="003E6E64"/>
    <w:rsid w:val="003E7501"/>
    <w:rsid w:val="003F1127"/>
    <w:rsid w:val="003F3538"/>
    <w:rsid w:val="00400993"/>
    <w:rsid w:val="00412C29"/>
    <w:rsid w:val="00435221"/>
    <w:rsid w:val="0044190E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7CAF"/>
    <w:rsid w:val="00483B9E"/>
    <w:rsid w:val="00483E9B"/>
    <w:rsid w:val="0048510F"/>
    <w:rsid w:val="00490185"/>
    <w:rsid w:val="004906B2"/>
    <w:rsid w:val="004910D8"/>
    <w:rsid w:val="00491DF3"/>
    <w:rsid w:val="004951C1"/>
    <w:rsid w:val="004953A4"/>
    <w:rsid w:val="004970AB"/>
    <w:rsid w:val="00497C89"/>
    <w:rsid w:val="004A15AE"/>
    <w:rsid w:val="004A2AE8"/>
    <w:rsid w:val="004A34C7"/>
    <w:rsid w:val="004B4DFB"/>
    <w:rsid w:val="004C18AD"/>
    <w:rsid w:val="004C1DC8"/>
    <w:rsid w:val="004C3E7F"/>
    <w:rsid w:val="004C5451"/>
    <w:rsid w:val="004D0403"/>
    <w:rsid w:val="004D1329"/>
    <w:rsid w:val="004D2A01"/>
    <w:rsid w:val="004D2F27"/>
    <w:rsid w:val="004D4214"/>
    <w:rsid w:val="004D67CA"/>
    <w:rsid w:val="004D6808"/>
    <w:rsid w:val="004E29AF"/>
    <w:rsid w:val="004F6CD8"/>
    <w:rsid w:val="004F7343"/>
    <w:rsid w:val="005022EF"/>
    <w:rsid w:val="005030F1"/>
    <w:rsid w:val="0050553C"/>
    <w:rsid w:val="00507F9A"/>
    <w:rsid w:val="00516500"/>
    <w:rsid w:val="00524BD8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66162"/>
    <w:rsid w:val="00573B2F"/>
    <w:rsid w:val="0057525E"/>
    <w:rsid w:val="005807DF"/>
    <w:rsid w:val="00581C53"/>
    <w:rsid w:val="00585D99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7766"/>
    <w:rsid w:val="005B7D6C"/>
    <w:rsid w:val="005C2F1F"/>
    <w:rsid w:val="005C7C1B"/>
    <w:rsid w:val="005D53C4"/>
    <w:rsid w:val="005D5647"/>
    <w:rsid w:val="005D6B2D"/>
    <w:rsid w:val="005D6ED1"/>
    <w:rsid w:val="005D7451"/>
    <w:rsid w:val="005D7D26"/>
    <w:rsid w:val="005E1D49"/>
    <w:rsid w:val="005E5811"/>
    <w:rsid w:val="005E6965"/>
    <w:rsid w:val="005F02D8"/>
    <w:rsid w:val="005F33EB"/>
    <w:rsid w:val="005F7E76"/>
    <w:rsid w:val="00600C73"/>
    <w:rsid w:val="00606248"/>
    <w:rsid w:val="00606291"/>
    <w:rsid w:val="0061789E"/>
    <w:rsid w:val="00623F25"/>
    <w:rsid w:val="00625AE9"/>
    <w:rsid w:val="00627BA1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70EA2"/>
    <w:rsid w:val="00672AC1"/>
    <w:rsid w:val="006849C5"/>
    <w:rsid w:val="006909C2"/>
    <w:rsid w:val="00692C3F"/>
    <w:rsid w:val="00695E19"/>
    <w:rsid w:val="00696BE5"/>
    <w:rsid w:val="006A271A"/>
    <w:rsid w:val="006A486A"/>
    <w:rsid w:val="006B4884"/>
    <w:rsid w:val="006B517A"/>
    <w:rsid w:val="006D113D"/>
    <w:rsid w:val="006D4512"/>
    <w:rsid w:val="006D4AA3"/>
    <w:rsid w:val="006D5C4C"/>
    <w:rsid w:val="006D69EF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60BD3"/>
    <w:rsid w:val="00762EC4"/>
    <w:rsid w:val="00764F2D"/>
    <w:rsid w:val="00766541"/>
    <w:rsid w:val="00766883"/>
    <w:rsid w:val="00767221"/>
    <w:rsid w:val="00773963"/>
    <w:rsid w:val="00774263"/>
    <w:rsid w:val="00775CAC"/>
    <w:rsid w:val="00781316"/>
    <w:rsid w:val="00785082"/>
    <w:rsid w:val="00793376"/>
    <w:rsid w:val="00793F8F"/>
    <w:rsid w:val="00796DC1"/>
    <w:rsid w:val="007A0318"/>
    <w:rsid w:val="007A06D1"/>
    <w:rsid w:val="007A3432"/>
    <w:rsid w:val="007A5883"/>
    <w:rsid w:val="007B06A6"/>
    <w:rsid w:val="007B2035"/>
    <w:rsid w:val="007B4019"/>
    <w:rsid w:val="007C1F99"/>
    <w:rsid w:val="007C2FB7"/>
    <w:rsid w:val="007C3908"/>
    <w:rsid w:val="007C6897"/>
    <w:rsid w:val="007D4194"/>
    <w:rsid w:val="007D678D"/>
    <w:rsid w:val="007E0176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730F"/>
    <w:rsid w:val="00822574"/>
    <w:rsid w:val="00827843"/>
    <w:rsid w:val="00835197"/>
    <w:rsid w:val="00837215"/>
    <w:rsid w:val="00840C87"/>
    <w:rsid w:val="00841720"/>
    <w:rsid w:val="008452E2"/>
    <w:rsid w:val="00845465"/>
    <w:rsid w:val="0085018F"/>
    <w:rsid w:val="00852C12"/>
    <w:rsid w:val="00856FA1"/>
    <w:rsid w:val="00862E44"/>
    <w:rsid w:val="00864B4F"/>
    <w:rsid w:val="00871F59"/>
    <w:rsid w:val="0088246B"/>
    <w:rsid w:val="00885365"/>
    <w:rsid w:val="0088682C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F6787"/>
    <w:rsid w:val="0090790F"/>
    <w:rsid w:val="00910D3A"/>
    <w:rsid w:val="0091646B"/>
    <w:rsid w:val="00916631"/>
    <w:rsid w:val="00920D4D"/>
    <w:rsid w:val="00923811"/>
    <w:rsid w:val="009242C6"/>
    <w:rsid w:val="0092671F"/>
    <w:rsid w:val="00930D03"/>
    <w:rsid w:val="00937FB2"/>
    <w:rsid w:val="009435FB"/>
    <w:rsid w:val="00955DA1"/>
    <w:rsid w:val="009618CD"/>
    <w:rsid w:val="0096589F"/>
    <w:rsid w:val="00967586"/>
    <w:rsid w:val="00970427"/>
    <w:rsid w:val="00972C45"/>
    <w:rsid w:val="009732F1"/>
    <w:rsid w:val="009746B4"/>
    <w:rsid w:val="0098117E"/>
    <w:rsid w:val="009850C7"/>
    <w:rsid w:val="00990B1D"/>
    <w:rsid w:val="0099132E"/>
    <w:rsid w:val="00992A28"/>
    <w:rsid w:val="0099496B"/>
    <w:rsid w:val="009A0E2F"/>
    <w:rsid w:val="009A42EE"/>
    <w:rsid w:val="009A490C"/>
    <w:rsid w:val="009C0EE0"/>
    <w:rsid w:val="009C4570"/>
    <w:rsid w:val="009D4549"/>
    <w:rsid w:val="009D6D4E"/>
    <w:rsid w:val="009D7761"/>
    <w:rsid w:val="009E3488"/>
    <w:rsid w:val="009E4686"/>
    <w:rsid w:val="009E4BD0"/>
    <w:rsid w:val="009E6A07"/>
    <w:rsid w:val="009F03BA"/>
    <w:rsid w:val="00A00996"/>
    <w:rsid w:val="00A03736"/>
    <w:rsid w:val="00A038B3"/>
    <w:rsid w:val="00A13D92"/>
    <w:rsid w:val="00A148D7"/>
    <w:rsid w:val="00A15768"/>
    <w:rsid w:val="00A15E27"/>
    <w:rsid w:val="00A16809"/>
    <w:rsid w:val="00A17248"/>
    <w:rsid w:val="00A270CE"/>
    <w:rsid w:val="00A33420"/>
    <w:rsid w:val="00A34742"/>
    <w:rsid w:val="00A34FEC"/>
    <w:rsid w:val="00A36BE5"/>
    <w:rsid w:val="00A374D2"/>
    <w:rsid w:val="00A440E9"/>
    <w:rsid w:val="00A451B3"/>
    <w:rsid w:val="00A45A7F"/>
    <w:rsid w:val="00A4670A"/>
    <w:rsid w:val="00A47132"/>
    <w:rsid w:val="00A545B5"/>
    <w:rsid w:val="00A564DB"/>
    <w:rsid w:val="00A57259"/>
    <w:rsid w:val="00A57325"/>
    <w:rsid w:val="00A660A8"/>
    <w:rsid w:val="00A67636"/>
    <w:rsid w:val="00A67DF6"/>
    <w:rsid w:val="00A701A0"/>
    <w:rsid w:val="00A701FB"/>
    <w:rsid w:val="00A729C4"/>
    <w:rsid w:val="00A72D78"/>
    <w:rsid w:val="00A73757"/>
    <w:rsid w:val="00A7445F"/>
    <w:rsid w:val="00A7557C"/>
    <w:rsid w:val="00A8433F"/>
    <w:rsid w:val="00A91BAA"/>
    <w:rsid w:val="00A93FA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D2392"/>
    <w:rsid w:val="00AD2F17"/>
    <w:rsid w:val="00AD314C"/>
    <w:rsid w:val="00AD4078"/>
    <w:rsid w:val="00AE09DE"/>
    <w:rsid w:val="00AE0A45"/>
    <w:rsid w:val="00AE1529"/>
    <w:rsid w:val="00AE5FF7"/>
    <w:rsid w:val="00AF1C63"/>
    <w:rsid w:val="00AF2B78"/>
    <w:rsid w:val="00B04F88"/>
    <w:rsid w:val="00B07606"/>
    <w:rsid w:val="00B10E93"/>
    <w:rsid w:val="00B1146F"/>
    <w:rsid w:val="00B128EC"/>
    <w:rsid w:val="00B20666"/>
    <w:rsid w:val="00B208E2"/>
    <w:rsid w:val="00B22A76"/>
    <w:rsid w:val="00B24AF3"/>
    <w:rsid w:val="00B26438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685E"/>
    <w:rsid w:val="00BC6E7E"/>
    <w:rsid w:val="00BD1D67"/>
    <w:rsid w:val="00BD2263"/>
    <w:rsid w:val="00BE0E2F"/>
    <w:rsid w:val="00BE19F2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4A26"/>
    <w:rsid w:val="00C61F89"/>
    <w:rsid w:val="00C62D8E"/>
    <w:rsid w:val="00C63588"/>
    <w:rsid w:val="00C64BD4"/>
    <w:rsid w:val="00C72433"/>
    <w:rsid w:val="00C73306"/>
    <w:rsid w:val="00C7723B"/>
    <w:rsid w:val="00C80295"/>
    <w:rsid w:val="00C83296"/>
    <w:rsid w:val="00C86C78"/>
    <w:rsid w:val="00C9024B"/>
    <w:rsid w:val="00CA453E"/>
    <w:rsid w:val="00CA6552"/>
    <w:rsid w:val="00CB289B"/>
    <w:rsid w:val="00CB3173"/>
    <w:rsid w:val="00CB598D"/>
    <w:rsid w:val="00CB6A78"/>
    <w:rsid w:val="00CB6F10"/>
    <w:rsid w:val="00CC47F1"/>
    <w:rsid w:val="00CC55B1"/>
    <w:rsid w:val="00CC5C89"/>
    <w:rsid w:val="00CD12D0"/>
    <w:rsid w:val="00CE32E7"/>
    <w:rsid w:val="00CE59CD"/>
    <w:rsid w:val="00D03D3F"/>
    <w:rsid w:val="00D06D5F"/>
    <w:rsid w:val="00D205EE"/>
    <w:rsid w:val="00D229DD"/>
    <w:rsid w:val="00D2318E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D2C"/>
    <w:rsid w:val="00D47B7D"/>
    <w:rsid w:val="00D52014"/>
    <w:rsid w:val="00D5517E"/>
    <w:rsid w:val="00D60351"/>
    <w:rsid w:val="00D630B0"/>
    <w:rsid w:val="00D65027"/>
    <w:rsid w:val="00D672E6"/>
    <w:rsid w:val="00D700BE"/>
    <w:rsid w:val="00D76339"/>
    <w:rsid w:val="00D77D7C"/>
    <w:rsid w:val="00D77F82"/>
    <w:rsid w:val="00D803CA"/>
    <w:rsid w:val="00D860B7"/>
    <w:rsid w:val="00D95222"/>
    <w:rsid w:val="00D962EB"/>
    <w:rsid w:val="00D9667D"/>
    <w:rsid w:val="00D974E3"/>
    <w:rsid w:val="00D97576"/>
    <w:rsid w:val="00DA1B63"/>
    <w:rsid w:val="00DB0EFB"/>
    <w:rsid w:val="00DB3CAA"/>
    <w:rsid w:val="00DB50DB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682E"/>
    <w:rsid w:val="00DE68FF"/>
    <w:rsid w:val="00DF35F4"/>
    <w:rsid w:val="00DF7E2F"/>
    <w:rsid w:val="00E02C52"/>
    <w:rsid w:val="00E14228"/>
    <w:rsid w:val="00E1676B"/>
    <w:rsid w:val="00E21603"/>
    <w:rsid w:val="00E25035"/>
    <w:rsid w:val="00E262A7"/>
    <w:rsid w:val="00E33982"/>
    <w:rsid w:val="00E34298"/>
    <w:rsid w:val="00E352E3"/>
    <w:rsid w:val="00E47B70"/>
    <w:rsid w:val="00E5353C"/>
    <w:rsid w:val="00E55BC4"/>
    <w:rsid w:val="00E56E89"/>
    <w:rsid w:val="00E614B6"/>
    <w:rsid w:val="00E66035"/>
    <w:rsid w:val="00E70D32"/>
    <w:rsid w:val="00E721BD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1765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E0B6D"/>
    <w:rsid w:val="00EE4775"/>
    <w:rsid w:val="00EE4FC6"/>
    <w:rsid w:val="00EE5A1F"/>
    <w:rsid w:val="00EF4643"/>
    <w:rsid w:val="00F01D7F"/>
    <w:rsid w:val="00F168CA"/>
    <w:rsid w:val="00F22E9E"/>
    <w:rsid w:val="00F336EF"/>
    <w:rsid w:val="00F3563F"/>
    <w:rsid w:val="00F41E25"/>
    <w:rsid w:val="00F4445D"/>
    <w:rsid w:val="00F45EBE"/>
    <w:rsid w:val="00F46800"/>
    <w:rsid w:val="00F51FE7"/>
    <w:rsid w:val="00F5342F"/>
    <w:rsid w:val="00F60858"/>
    <w:rsid w:val="00F803BE"/>
    <w:rsid w:val="00F82F9E"/>
    <w:rsid w:val="00F90503"/>
    <w:rsid w:val="00F90EAB"/>
    <w:rsid w:val="00F93C7D"/>
    <w:rsid w:val="00F93CE5"/>
    <w:rsid w:val="00F97CBB"/>
    <w:rsid w:val="00F97DFF"/>
    <w:rsid w:val="00FB154E"/>
    <w:rsid w:val="00FB16C0"/>
    <w:rsid w:val="00FB3759"/>
    <w:rsid w:val="00FB6D3F"/>
    <w:rsid w:val="00FB6F07"/>
    <w:rsid w:val="00FB7028"/>
    <w:rsid w:val="00FC4A5B"/>
    <w:rsid w:val="00FE2571"/>
    <w:rsid w:val="00FE29AA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14812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windows-1252"/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1</TotalTime>
  <Pages>1</Pages>
  <Words>258</Words>
  <Characters>1552</Characters>
  <Application>Microsoft Macintosh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Volkswagen</vt:lpstr>
      <vt:lpstr>Teaser Touran Paris</vt:lpstr>
    </vt:vector>
  </TitlesOfParts>
  <Company>VOLKSWAGEN</Company>
  <LinksUpToDate>false</LinksUpToDate>
  <CharactersWithSpaces>1807</CharactersWithSpaces>
  <SharedDoc>false</SharedDoc>
  <HLinks>
    <vt:vector size="12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2015-01-07T15:22:00Z</cp:lastPrinted>
  <dcterms:created xsi:type="dcterms:W3CDTF">2016-07-15T07:19:00Z</dcterms:created>
  <dcterms:modified xsi:type="dcterms:W3CDTF">2016-07-15T07:19:00Z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