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EE" w:rsidRDefault="00AA2FEE">
      <w:pPr>
        <w:spacing w:after="0" w:line="240" w:lineRule="auto"/>
        <w:rPr>
          <w:sz w:val="2"/>
        </w:rPr>
        <w:sectPr w:rsidR="00AA2FE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2041" w:right="2676" w:bottom="992" w:left="1276" w:header="0" w:footer="0" w:gutter="0"/>
          <w:cols w:space="708"/>
          <w:titlePg/>
          <w:docGrid w:linePitch="360"/>
        </w:sectPr>
      </w:pPr>
    </w:p>
    <w:p w:rsidR="00E2628C" w:rsidRPr="00CA0660" w:rsidRDefault="00E2628C" w:rsidP="00E2628C">
      <w:pPr>
        <w:spacing w:after="0" w:line="360" w:lineRule="auto"/>
        <w:ind w:right="851"/>
        <w:outlineLvl w:val="1"/>
        <w:rPr>
          <w:b/>
          <w:bCs/>
          <w:sz w:val="28"/>
          <w:lang w:val="pl-PL"/>
        </w:rPr>
      </w:pPr>
      <w:bookmarkStart w:id="10" w:name="_GoBack"/>
      <w:bookmarkEnd w:id="10"/>
      <w:r w:rsidRPr="00CA0660">
        <w:rPr>
          <w:b/>
          <w:bCs/>
          <w:sz w:val="28"/>
          <w:lang w:val="pl-PL"/>
        </w:rPr>
        <w:lastRenderedPageBreak/>
        <w:t>Informacja prasowa</w:t>
      </w:r>
    </w:p>
    <w:p w:rsidR="00E2628C" w:rsidRDefault="00E2628C" w:rsidP="00E2628C">
      <w:pPr>
        <w:spacing w:after="0" w:line="240" w:lineRule="auto"/>
        <w:ind w:right="17"/>
        <w:jc w:val="both"/>
        <w:rPr>
          <w:rFonts w:cs="Arial"/>
          <w:b/>
          <w:bCs/>
          <w:sz w:val="32"/>
          <w:szCs w:val="32"/>
          <w:lang w:val="pl-PL"/>
        </w:rPr>
      </w:pPr>
    </w:p>
    <w:p w:rsidR="00DD5F63" w:rsidRDefault="00E2628C" w:rsidP="00E2628C">
      <w:pPr>
        <w:spacing w:after="0" w:line="240" w:lineRule="auto"/>
        <w:ind w:right="17"/>
        <w:jc w:val="both"/>
        <w:rPr>
          <w:rFonts w:cs="Arial"/>
          <w:b/>
          <w:bCs/>
          <w:sz w:val="32"/>
          <w:szCs w:val="32"/>
          <w:lang w:val="pl-PL"/>
        </w:rPr>
      </w:pPr>
      <w:proofErr w:type="spellStart"/>
      <w:r w:rsidRPr="00CA0660">
        <w:rPr>
          <w:rFonts w:cs="Arial"/>
          <w:b/>
          <w:bCs/>
          <w:sz w:val="32"/>
          <w:szCs w:val="32"/>
          <w:lang w:val="pl-PL"/>
        </w:rPr>
        <w:t>AutoVision</w:t>
      </w:r>
      <w:proofErr w:type="spellEnd"/>
      <w:r w:rsidRPr="00CA0660">
        <w:rPr>
          <w:rFonts w:cs="Arial"/>
          <w:b/>
          <w:bCs/>
          <w:sz w:val="32"/>
          <w:szCs w:val="32"/>
          <w:lang w:val="pl-PL"/>
        </w:rPr>
        <w:t xml:space="preserve"> GmbH, spółka córka firmy </w:t>
      </w:r>
    </w:p>
    <w:p w:rsidR="00E2628C" w:rsidRPr="00CA0660" w:rsidRDefault="00E2628C" w:rsidP="00E2628C">
      <w:pPr>
        <w:spacing w:after="0" w:line="240" w:lineRule="auto"/>
        <w:ind w:right="17"/>
        <w:jc w:val="both"/>
        <w:rPr>
          <w:rFonts w:cs="Arial"/>
          <w:b/>
          <w:bCs/>
          <w:sz w:val="32"/>
          <w:szCs w:val="32"/>
          <w:lang w:val="pl-PL"/>
        </w:rPr>
      </w:pPr>
      <w:r w:rsidRPr="00CA0660">
        <w:rPr>
          <w:rFonts w:cs="Arial"/>
          <w:b/>
          <w:bCs/>
          <w:sz w:val="32"/>
          <w:szCs w:val="32"/>
          <w:lang w:val="pl-PL"/>
        </w:rPr>
        <w:t xml:space="preserve">Volkswagen, otwiera oddział w Poznaniu w Polsce  </w:t>
      </w:r>
    </w:p>
    <w:p w:rsidR="00E2628C" w:rsidRPr="00CA0660" w:rsidRDefault="00E2628C" w:rsidP="00E2628C">
      <w:pPr>
        <w:spacing w:after="0" w:line="240" w:lineRule="auto"/>
        <w:ind w:right="724"/>
        <w:jc w:val="both"/>
        <w:rPr>
          <w:rFonts w:cs="Arial"/>
          <w:b/>
          <w:bCs/>
          <w:sz w:val="24"/>
          <w:lang w:val="pl-PL"/>
        </w:rPr>
      </w:pPr>
    </w:p>
    <w:p w:rsidR="00E2628C" w:rsidRPr="00CA0660" w:rsidRDefault="00E2628C" w:rsidP="00E2628C">
      <w:pPr>
        <w:spacing w:after="0" w:line="240" w:lineRule="auto"/>
        <w:ind w:right="724"/>
        <w:jc w:val="both"/>
        <w:rPr>
          <w:rFonts w:cs="Arial"/>
          <w:b/>
          <w:bCs/>
          <w:sz w:val="24"/>
          <w:lang w:val="pl-PL"/>
        </w:rPr>
      </w:pPr>
      <w:r w:rsidRPr="00CA0660">
        <w:rPr>
          <w:rFonts w:cs="Arial"/>
          <w:b/>
          <w:bCs/>
          <w:sz w:val="24"/>
          <w:lang w:val="pl-PL"/>
        </w:rPr>
        <w:t>Poszukujemy zaangażowanych specjalistów do ciekawych projektów </w:t>
      </w:r>
    </w:p>
    <w:p w:rsidR="00E2628C" w:rsidRPr="00CA0660" w:rsidRDefault="00E2628C" w:rsidP="00E2628C">
      <w:pPr>
        <w:spacing w:after="0" w:line="240" w:lineRule="auto"/>
        <w:ind w:right="724"/>
        <w:jc w:val="both"/>
        <w:rPr>
          <w:rFonts w:cs="Arial"/>
          <w:b/>
          <w:bCs/>
          <w:sz w:val="24"/>
          <w:lang w:val="pl-PL"/>
        </w:rPr>
      </w:pPr>
      <w:r w:rsidRPr="00CA0660">
        <w:rPr>
          <w:rFonts w:cs="Arial"/>
          <w:b/>
          <w:bCs/>
          <w:sz w:val="24"/>
          <w:lang w:val="pl-PL"/>
        </w:rPr>
        <w:t xml:space="preserve"> 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b/>
          <w:bCs/>
          <w:szCs w:val="20"/>
          <w:lang w:val="pl-PL"/>
        </w:rPr>
      </w:pPr>
      <w:r w:rsidRPr="00CA0660">
        <w:rPr>
          <w:rFonts w:cs="Arial"/>
          <w:b/>
          <w:bCs/>
          <w:szCs w:val="20"/>
          <w:lang w:val="pl-PL"/>
        </w:rPr>
        <w:t xml:space="preserve">Wolfsburg / Poznań, 30.06.2015. Firma </w:t>
      </w:r>
      <w:proofErr w:type="spellStart"/>
      <w:r w:rsidRPr="00CA0660">
        <w:rPr>
          <w:rFonts w:cs="Arial"/>
          <w:b/>
          <w:bCs/>
          <w:szCs w:val="20"/>
          <w:lang w:val="pl-PL"/>
        </w:rPr>
        <w:t>AutoVision</w:t>
      </w:r>
      <w:proofErr w:type="spellEnd"/>
      <w:r w:rsidRPr="00CA0660">
        <w:rPr>
          <w:rFonts w:cs="Arial"/>
          <w:b/>
          <w:bCs/>
          <w:szCs w:val="20"/>
          <w:lang w:val="pl-PL"/>
        </w:rPr>
        <w:t xml:space="preserve"> jeszcze bardziej podkreśla swój międzynarodowy charakter</w:t>
      </w:r>
      <w:r>
        <w:rPr>
          <w:rFonts w:cs="Arial"/>
          <w:b/>
          <w:bCs/>
          <w:szCs w:val="20"/>
          <w:lang w:val="pl-PL"/>
        </w:rPr>
        <w:t xml:space="preserve"> za pomocą spółki </w:t>
      </w:r>
      <w:proofErr w:type="spellStart"/>
      <w:r>
        <w:rPr>
          <w:rFonts w:cs="Arial"/>
          <w:b/>
          <w:bCs/>
          <w:szCs w:val="20"/>
          <w:lang w:val="pl-PL"/>
        </w:rPr>
        <w:t>Autovision</w:t>
      </w:r>
      <w:proofErr w:type="spellEnd"/>
      <w:r>
        <w:rPr>
          <w:rFonts w:cs="Arial"/>
          <w:b/>
          <w:bCs/>
          <w:szCs w:val="20"/>
          <w:lang w:val="pl-PL"/>
        </w:rPr>
        <w:t xml:space="preserve"> GmbH sp. z o.o. oddział w Polsce</w:t>
      </w:r>
      <w:r w:rsidRPr="00CA0660">
        <w:rPr>
          <w:rFonts w:cs="Arial"/>
          <w:b/>
          <w:bCs/>
          <w:szCs w:val="20"/>
          <w:lang w:val="pl-PL"/>
        </w:rPr>
        <w:t xml:space="preserve">: W kwietniu 2016 roku w Poznaniu rozpoczęto realizację pierwszych projektów dla Volkswagen </w:t>
      </w:r>
      <w:proofErr w:type="spellStart"/>
      <w:r w:rsidRPr="00CA0660">
        <w:rPr>
          <w:rFonts w:cs="Arial"/>
          <w:b/>
          <w:bCs/>
          <w:szCs w:val="20"/>
          <w:lang w:val="pl-PL"/>
        </w:rPr>
        <w:t>Competence</w:t>
      </w:r>
      <w:proofErr w:type="spellEnd"/>
      <w:r w:rsidRPr="00CA0660">
        <w:rPr>
          <w:rFonts w:cs="Arial"/>
          <w:b/>
          <w:bCs/>
          <w:szCs w:val="20"/>
          <w:lang w:val="pl-PL"/>
        </w:rPr>
        <w:t xml:space="preserve"> Center Accounting, a 29 czerwca 2016 roku </w:t>
      </w:r>
      <w:r>
        <w:rPr>
          <w:rFonts w:cs="Arial"/>
          <w:b/>
          <w:bCs/>
          <w:szCs w:val="20"/>
          <w:lang w:val="pl-PL"/>
        </w:rPr>
        <w:t>odbyło się oficjalne otwarcie biura</w:t>
      </w:r>
      <w:r w:rsidRPr="00CA0660">
        <w:rPr>
          <w:rFonts w:cs="Arial"/>
          <w:b/>
          <w:bCs/>
          <w:szCs w:val="20"/>
          <w:lang w:val="pl-PL"/>
        </w:rPr>
        <w:t xml:space="preserve">. Obecnie </w:t>
      </w:r>
      <w:proofErr w:type="spellStart"/>
      <w:r w:rsidRPr="00CA0660">
        <w:rPr>
          <w:rFonts w:cs="Arial"/>
          <w:b/>
          <w:bCs/>
          <w:szCs w:val="20"/>
          <w:lang w:val="pl-PL"/>
        </w:rPr>
        <w:t>AutoVision</w:t>
      </w:r>
      <w:proofErr w:type="spellEnd"/>
      <w:r w:rsidRPr="00CA0660">
        <w:rPr>
          <w:rFonts w:cs="Arial"/>
          <w:b/>
          <w:bCs/>
          <w:szCs w:val="20"/>
          <w:lang w:val="pl-PL"/>
        </w:rPr>
        <w:t xml:space="preserve"> w Polsce zatrudnia około 20 pracowników, </w:t>
      </w:r>
      <w:r>
        <w:rPr>
          <w:rFonts w:cs="Arial"/>
          <w:b/>
          <w:bCs/>
          <w:szCs w:val="20"/>
          <w:lang w:val="pl-PL"/>
        </w:rPr>
        <w:t>a już</w:t>
      </w:r>
      <w:r w:rsidRPr="00CA0660">
        <w:rPr>
          <w:rFonts w:cs="Arial"/>
          <w:b/>
          <w:bCs/>
          <w:szCs w:val="20"/>
          <w:lang w:val="pl-PL"/>
        </w:rPr>
        <w:t xml:space="preserve"> w kolejnych latach chce zwiększyć </w:t>
      </w:r>
      <w:r>
        <w:rPr>
          <w:rFonts w:cs="Arial"/>
          <w:b/>
          <w:bCs/>
          <w:szCs w:val="20"/>
          <w:lang w:val="pl-PL"/>
        </w:rPr>
        <w:t>liczbę zatrudnionych</w:t>
      </w:r>
      <w:r w:rsidRPr="00CA0660">
        <w:rPr>
          <w:rFonts w:cs="Arial"/>
          <w:b/>
          <w:bCs/>
          <w:szCs w:val="20"/>
          <w:lang w:val="pl-PL"/>
        </w:rPr>
        <w:t xml:space="preserve"> do 70 osób.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b/>
          <w:bCs/>
          <w:szCs w:val="20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„Jedno z głównych zadań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w Polsce to rozbudowa i prowadzenie centrum kom</w:t>
      </w:r>
      <w:r>
        <w:rPr>
          <w:rFonts w:cs="Arial"/>
          <w:lang w:val="pl-PL"/>
        </w:rPr>
        <w:t>petencji w zakresie księgowości.</w:t>
      </w:r>
      <w:r w:rsidRPr="00CA0660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Celem jest</w:t>
      </w:r>
      <w:r w:rsidRPr="00CA0660">
        <w:rPr>
          <w:rFonts w:cs="Arial"/>
          <w:lang w:val="pl-PL"/>
        </w:rPr>
        <w:t xml:space="preserve"> połącze</w:t>
      </w:r>
      <w:r>
        <w:rPr>
          <w:rFonts w:cs="Arial"/>
          <w:lang w:val="pl-PL"/>
        </w:rPr>
        <w:t>nie, ujednolicenie i wysokojakościowe opracowywanie procesów dla</w:t>
      </w:r>
      <w:r w:rsidRPr="00CA0660">
        <w:rPr>
          <w:rFonts w:cs="Arial"/>
          <w:lang w:val="pl-PL"/>
        </w:rPr>
        <w:t xml:space="preserve"> jak największej liczby usług księgowych </w:t>
      </w:r>
      <w:r>
        <w:rPr>
          <w:rFonts w:cs="Arial"/>
          <w:lang w:val="pl-PL"/>
        </w:rPr>
        <w:t>marek</w:t>
      </w:r>
      <w:r w:rsidRPr="00CA0660">
        <w:rPr>
          <w:rFonts w:cs="Arial"/>
          <w:lang w:val="pl-PL"/>
        </w:rPr>
        <w:t xml:space="preserve"> Volkswagen i jej spółek z całej Europy”, opisuje kierunek współpracy z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GmbH Karen </w:t>
      </w:r>
      <w:proofErr w:type="spellStart"/>
      <w:r w:rsidRPr="00CA0660">
        <w:rPr>
          <w:rFonts w:cs="Arial"/>
          <w:lang w:val="pl-PL"/>
        </w:rPr>
        <w:t>Kutzner</w:t>
      </w:r>
      <w:proofErr w:type="spellEnd"/>
      <w:r w:rsidRPr="00CA0660">
        <w:rPr>
          <w:rFonts w:cs="Arial"/>
          <w:lang w:val="pl-PL"/>
        </w:rPr>
        <w:t xml:space="preserve">, kierowniczka działu księgowości i rozliczeń pieniężnych w firmie Volkswagen AG. 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b/>
          <w:bCs/>
          <w:szCs w:val="20"/>
          <w:lang w:val="pl-PL"/>
        </w:rPr>
      </w:pPr>
      <w:r w:rsidRPr="00CA0660">
        <w:rPr>
          <w:rFonts w:cs="Arial"/>
          <w:lang w:val="pl-PL"/>
        </w:rPr>
        <w:t>Konkretnie oznacza to, że będą zbierane i realizowane różnorodne zadania i procesy księgowe</w:t>
      </w:r>
      <w:r>
        <w:rPr>
          <w:rFonts w:cs="Arial"/>
          <w:lang w:val="pl-PL"/>
        </w:rPr>
        <w:t xml:space="preserve"> innych spółek z koncernu Volkswagen</w:t>
      </w:r>
      <w:r w:rsidRPr="00CA0660">
        <w:rPr>
          <w:rFonts w:cs="Arial"/>
          <w:lang w:val="pl-PL"/>
        </w:rPr>
        <w:t xml:space="preserve"> w </w:t>
      </w:r>
      <w:r>
        <w:rPr>
          <w:rFonts w:cs="Arial"/>
          <w:lang w:val="pl-PL"/>
        </w:rPr>
        <w:t xml:space="preserve">poznańskim </w:t>
      </w:r>
      <w:r w:rsidRPr="00CA0660">
        <w:rPr>
          <w:rFonts w:cs="Arial"/>
          <w:lang w:val="pl-PL"/>
        </w:rPr>
        <w:t>centrum kompetencji.</w:t>
      </w:r>
      <w:r>
        <w:rPr>
          <w:rFonts w:cs="Arial"/>
          <w:lang w:val="pl-PL"/>
        </w:rPr>
        <w:t xml:space="preserve"> </w:t>
      </w:r>
      <w:r w:rsidRPr="00CA0660">
        <w:rPr>
          <w:rFonts w:cs="Arial"/>
          <w:lang w:val="pl-PL"/>
        </w:rPr>
        <w:t xml:space="preserve">Obecnie realizowane są projekty dla </w:t>
      </w:r>
      <w:r>
        <w:rPr>
          <w:rFonts w:cs="Arial"/>
          <w:lang w:val="pl-PL"/>
        </w:rPr>
        <w:t xml:space="preserve">spółek z </w:t>
      </w:r>
      <w:r w:rsidRPr="00CA0660">
        <w:rPr>
          <w:rFonts w:cs="Arial"/>
          <w:lang w:val="pl-PL"/>
        </w:rPr>
        <w:t xml:space="preserve">Niemiec, Polski i Wielkiej Brytanii, </w:t>
      </w:r>
      <w:r>
        <w:rPr>
          <w:rFonts w:cs="Arial"/>
          <w:lang w:val="pl-PL"/>
        </w:rPr>
        <w:t xml:space="preserve">natomiast </w:t>
      </w:r>
      <w:r w:rsidRPr="00CA0660">
        <w:rPr>
          <w:rFonts w:cs="Arial"/>
          <w:lang w:val="pl-PL"/>
        </w:rPr>
        <w:t>kolejne umowy z klientami zostaną podpisane później.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Dotychczas realizowano projekty </w:t>
      </w:r>
      <w:r>
        <w:rPr>
          <w:rFonts w:cs="Arial"/>
          <w:lang w:val="pl-PL"/>
        </w:rPr>
        <w:t>w pięciu europejskich siedzibach</w:t>
      </w:r>
      <w:r w:rsidRPr="00CA0660">
        <w:rPr>
          <w:rFonts w:cs="Arial"/>
          <w:lang w:val="pl-PL"/>
        </w:rPr>
        <w:t xml:space="preserve"> niemieckiej firmy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GmbH</w:t>
      </w:r>
      <w:r>
        <w:rPr>
          <w:rFonts w:cs="Arial"/>
          <w:lang w:val="pl-PL"/>
        </w:rPr>
        <w:t>, które mieszczą się</w:t>
      </w:r>
      <w:r w:rsidRPr="00CA0660">
        <w:rPr>
          <w:rFonts w:cs="Arial"/>
          <w:lang w:val="pl-PL"/>
        </w:rPr>
        <w:t xml:space="preserve"> na </w:t>
      </w:r>
      <w:r>
        <w:rPr>
          <w:rFonts w:cs="Arial"/>
          <w:lang w:val="pl-PL"/>
        </w:rPr>
        <w:t xml:space="preserve">terenie Węgier, </w:t>
      </w:r>
      <w:r w:rsidRPr="00CA0660">
        <w:rPr>
          <w:rFonts w:cs="Arial"/>
          <w:lang w:val="pl-PL"/>
        </w:rPr>
        <w:t xml:space="preserve">Portugalii, Hiszpanii, Belgii i na Słowacji – teraz </w:t>
      </w:r>
      <w:r>
        <w:rPr>
          <w:rFonts w:cs="Arial"/>
          <w:lang w:val="pl-PL"/>
        </w:rPr>
        <w:t xml:space="preserve">dodatkowo </w:t>
      </w:r>
      <w:r w:rsidRPr="00CA0660">
        <w:rPr>
          <w:rFonts w:cs="Arial"/>
          <w:lang w:val="pl-PL"/>
        </w:rPr>
        <w:t xml:space="preserve">powstał </w:t>
      </w:r>
      <w:r>
        <w:rPr>
          <w:rFonts w:cs="Arial"/>
          <w:lang w:val="pl-PL"/>
        </w:rPr>
        <w:t>polski oddział</w:t>
      </w:r>
      <w:r w:rsidRPr="00CA0660">
        <w:rPr>
          <w:rFonts w:cs="Arial"/>
          <w:lang w:val="pl-PL"/>
        </w:rPr>
        <w:t>.</w:t>
      </w:r>
      <w:r w:rsidRPr="00CA0660">
        <w:rPr>
          <w:rFonts w:cs="Arial"/>
          <w:b/>
          <w:lang w:val="pl-PL"/>
        </w:rPr>
        <w:t xml:space="preserve"> </w:t>
      </w:r>
      <w:r w:rsidRPr="00CA0660">
        <w:rPr>
          <w:rFonts w:cs="Arial"/>
          <w:lang w:val="pl-PL"/>
        </w:rPr>
        <w:t xml:space="preserve">„Poznań to jedna z najważniejszych lokalizacji dla przemysłu, handlu i usług w Polsce, </w:t>
      </w:r>
      <w:r>
        <w:rPr>
          <w:rFonts w:cs="Arial"/>
          <w:lang w:val="pl-PL"/>
        </w:rPr>
        <w:t xml:space="preserve">a </w:t>
      </w:r>
      <w:r w:rsidRPr="00CA0660">
        <w:rPr>
          <w:rFonts w:cs="Arial"/>
          <w:lang w:val="pl-PL"/>
        </w:rPr>
        <w:t xml:space="preserve">ponadto zalicza się do najważniejszych lokalizacji </w:t>
      </w:r>
      <w:r>
        <w:rPr>
          <w:rFonts w:cs="Arial"/>
          <w:lang w:val="pl-PL"/>
        </w:rPr>
        <w:t xml:space="preserve">pod względem </w:t>
      </w:r>
      <w:r w:rsidRPr="00CA0660">
        <w:rPr>
          <w:rFonts w:cs="Arial"/>
          <w:lang w:val="pl-PL"/>
        </w:rPr>
        <w:t>ekonomiczny</w:t>
      </w:r>
      <w:r>
        <w:rPr>
          <w:rFonts w:cs="Arial"/>
          <w:lang w:val="pl-PL"/>
        </w:rPr>
        <w:t>m</w:t>
      </w:r>
      <w:r w:rsidRPr="00CA0660">
        <w:rPr>
          <w:rFonts w:cs="Arial"/>
          <w:lang w:val="pl-PL"/>
        </w:rPr>
        <w:t xml:space="preserve"> w Europie Środkowej i Wschodniej”, powiedział </w:t>
      </w:r>
      <w:r>
        <w:rPr>
          <w:rFonts w:cs="Arial"/>
          <w:lang w:val="pl-PL"/>
        </w:rPr>
        <w:t xml:space="preserve">podczas oficjalnego otwarcia nowoczesnej powierzchni biurowej oddziału </w:t>
      </w:r>
      <w:proofErr w:type="spellStart"/>
      <w:r w:rsidRPr="00CA0660">
        <w:rPr>
          <w:rFonts w:cs="Arial"/>
          <w:lang w:val="pl-PL"/>
        </w:rPr>
        <w:t>Jürgen</w:t>
      </w:r>
      <w:proofErr w:type="spellEnd"/>
      <w:r w:rsidRPr="00CA0660">
        <w:rPr>
          <w:rFonts w:cs="Arial"/>
          <w:lang w:val="pl-PL"/>
        </w:rPr>
        <w:t xml:space="preserve"> </w:t>
      </w:r>
      <w:proofErr w:type="spellStart"/>
      <w:r w:rsidRPr="00CA0660">
        <w:rPr>
          <w:rFonts w:cs="Arial"/>
          <w:lang w:val="pl-PL"/>
        </w:rPr>
        <w:t>Klöpffer</w:t>
      </w:r>
      <w:proofErr w:type="spellEnd"/>
      <w:r w:rsidRPr="00CA0660">
        <w:rPr>
          <w:rFonts w:cs="Arial"/>
          <w:lang w:val="pl-PL"/>
        </w:rPr>
        <w:t xml:space="preserve">, prezes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GmbH w Niemczech </w:t>
      </w:r>
      <w:r>
        <w:rPr>
          <w:rFonts w:cs="Arial"/>
          <w:lang w:val="pl-PL"/>
        </w:rPr>
        <w:t xml:space="preserve">kierując swoją wypowiedź do gości wysokiej rangi z koncernu Volkswagen </w:t>
      </w:r>
      <w:r w:rsidRPr="00CA0660">
        <w:rPr>
          <w:rFonts w:cs="Arial"/>
          <w:lang w:val="pl-PL"/>
        </w:rPr>
        <w:t xml:space="preserve">(adres: Szyperska 14, 61-754 Poznań). 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i/>
          <w:iCs/>
          <w:color w:val="1F497D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b/>
          <w:lang w:val="pl-PL"/>
        </w:rPr>
      </w:pPr>
      <w:r w:rsidRPr="00CA0660">
        <w:rPr>
          <w:rFonts w:cs="Arial"/>
          <w:b/>
          <w:lang w:val="pl-PL"/>
        </w:rPr>
        <w:lastRenderedPageBreak/>
        <w:t>Specjaliści poszukiwani: Kompetencje i doświadczenie w zakresie księgowości i finansów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b/>
          <w:i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Do nowych zadań i projektów będziemy poszukiwać pracowników w najbliższych tygodniach i miesiącach. „Dzięki wielu wykwalifikowanym specjalistom na miejscu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GmbH sp. z o.o. oddział w Polsce ma doskonałe perspektywy rozwoju w Poznaniu”, uzupełnia </w:t>
      </w:r>
      <w:proofErr w:type="spellStart"/>
      <w:r w:rsidRPr="00CA0660">
        <w:rPr>
          <w:rFonts w:cs="Arial"/>
          <w:lang w:val="pl-PL"/>
        </w:rPr>
        <w:t>Olav</w:t>
      </w:r>
      <w:proofErr w:type="spellEnd"/>
      <w:r w:rsidRPr="00CA0660">
        <w:rPr>
          <w:rFonts w:cs="Arial"/>
          <w:lang w:val="pl-PL"/>
        </w:rPr>
        <w:t xml:space="preserve"> Petersen, kierownik oddziałów i spółek międzynarodowych oraz kierownik oddziału w Poznaniu. 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Kinga </w:t>
      </w:r>
      <w:proofErr w:type="spellStart"/>
      <w:r w:rsidRPr="00CA0660">
        <w:rPr>
          <w:rFonts w:cs="Arial"/>
          <w:lang w:val="pl-PL"/>
        </w:rPr>
        <w:t>Żenowska</w:t>
      </w:r>
      <w:proofErr w:type="spellEnd"/>
      <w:r w:rsidRPr="00CA0660">
        <w:rPr>
          <w:rFonts w:cs="Arial"/>
          <w:lang w:val="pl-PL"/>
        </w:rPr>
        <w:t xml:space="preserve">-Sztolcman, menedżer ds. personalnych w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w Polsce, podkreśla: „Poszukujemy zaangażowanych </w:t>
      </w:r>
      <w:r>
        <w:rPr>
          <w:rFonts w:cs="Arial"/>
          <w:lang w:val="pl-PL"/>
        </w:rPr>
        <w:t xml:space="preserve">pracowników posiadających doświadczenie w obszarze księgowości w zakresie należności, zobowiązań, księgi głównej i środków trwałych, </w:t>
      </w:r>
      <w:r w:rsidRPr="00CA0660">
        <w:rPr>
          <w:rFonts w:cs="Arial"/>
          <w:lang w:val="pl-PL"/>
        </w:rPr>
        <w:t>a także dobrze znających system SAP.</w:t>
      </w:r>
      <w:r>
        <w:rPr>
          <w:rFonts w:cs="Arial"/>
          <w:lang w:val="pl-PL"/>
        </w:rPr>
        <w:t xml:space="preserve"> Oczekujemy od kandydatów zrozumienia potrzeb klientów i nastawienia na poszukiwanie rozwiązań.”</w:t>
      </w:r>
      <w:r w:rsidRPr="00CA0660">
        <w:rPr>
          <w:rFonts w:cs="Arial"/>
          <w:lang w:val="pl-PL"/>
        </w:rPr>
        <w:t xml:space="preserve"> Ponieważ komunikujemy się z międzynarodowymi spółkami koncernu, kandydaci powinni dobrze znać język np. angielski, niemiecki, hiszpański, portugalski i ewentualnie inne języki.</w:t>
      </w: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</w:p>
    <w:p w:rsidR="00E2628C" w:rsidRPr="00CA0660" w:rsidRDefault="00E2628C" w:rsidP="00E2628C">
      <w:pPr>
        <w:spacing w:after="0" w:line="360" w:lineRule="auto"/>
        <w:ind w:right="726"/>
        <w:jc w:val="both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Zainteresowani kandydaci mogą przesłać swoją aplikację na adres: </w:t>
      </w:r>
    </w:p>
    <w:p w:rsidR="00E2628C" w:rsidRPr="00CA0660" w:rsidRDefault="00E2628C" w:rsidP="00E2628C">
      <w:pPr>
        <w:spacing w:after="0" w:line="360" w:lineRule="auto"/>
        <w:ind w:right="726"/>
        <w:jc w:val="center"/>
        <w:rPr>
          <w:rFonts w:cs="Arial"/>
          <w:lang w:val="pl-PL"/>
        </w:rPr>
      </w:pPr>
      <w:r w:rsidRPr="00CA0660">
        <w:rPr>
          <w:rFonts w:cs="Arial"/>
          <w:lang w:val="pl-PL"/>
        </w:rPr>
        <w:t xml:space="preserve">Kinga </w:t>
      </w:r>
      <w:proofErr w:type="spellStart"/>
      <w:r w:rsidRPr="00CA0660">
        <w:rPr>
          <w:rFonts w:cs="Arial"/>
          <w:lang w:val="pl-PL"/>
        </w:rPr>
        <w:t>Żenowska</w:t>
      </w:r>
      <w:proofErr w:type="spellEnd"/>
      <w:r w:rsidRPr="00CA0660">
        <w:rPr>
          <w:rFonts w:cs="Arial"/>
          <w:lang w:val="pl-PL"/>
        </w:rPr>
        <w:t xml:space="preserve">-Sztolcman, menedżer ds. personalnych w </w:t>
      </w:r>
      <w:proofErr w:type="spellStart"/>
      <w:r w:rsidRPr="00CA0660">
        <w:rPr>
          <w:rFonts w:cs="Arial"/>
          <w:lang w:val="pl-PL"/>
        </w:rPr>
        <w:t>AutoVision</w:t>
      </w:r>
      <w:proofErr w:type="spellEnd"/>
      <w:r w:rsidRPr="00CA0660">
        <w:rPr>
          <w:rFonts w:cs="Arial"/>
          <w:lang w:val="pl-PL"/>
        </w:rPr>
        <w:t xml:space="preserve"> w Polsce</w:t>
      </w:r>
    </w:p>
    <w:p w:rsidR="00E2628C" w:rsidRPr="00CA0660" w:rsidRDefault="001219C4" w:rsidP="00E2628C">
      <w:pPr>
        <w:spacing w:after="0" w:line="360" w:lineRule="auto"/>
        <w:ind w:right="726"/>
        <w:jc w:val="center"/>
        <w:rPr>
          <w:rFonts w:cs="Arial"/>
          <w:lang w:val="pl-PL"/>
        </w:rPr>
      </w:pPr>
      <w:hyperlink r:id="rId13" w:history="1">
        <w:r w:rsidR="00E2628C" w:rsidRPr="00CA0660">
          <w:rPr>
            <w:rStyle w:val="Hipercze"/>
            <w:rFonts w:cs="Arial"/>
            <w:lang w:val="pl-PL"/>
          </w:rPr>
          <w:t>kinga.zenowska-sztolcman@autovision-gmbh.com</w:t>
        </w:r>
      </w:hyperlink>
    </w:p>
    <w:p w:rsidR="00E2628C" w:rsidRDefault="00E2628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pl-PL"/>
        </w:rPr>
      </w:pPr>
    </w:p>
    <w:p w:rsid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pl-PL"/>
        </w:rPr>
      </w:pPr>
    </w:p>
    <w:p w:rsid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pl-PL"/>
        </w:rPr>
      </w:pPr>
      <w:r>
        <w:rPr>
          <w:rFonts w:cs="Arial"/>
          <w:szCs w:val="20"/>
          <w:lang w:val="pl-PL"/>
        </w:rPr>
        <w:t>Zdjęcia:</w:t>
      </w:r>
    </w:p>
    <w:p w:rsid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pl-PL"/>
        </w:rPr>
      </w:pPr>
      <w:r>
        <w:rPr>
          <w:rFonts w:cs="Arial"/>
          <w:szCs w:val="20"/>
          <w:lang w:val="pl-PL"/>
        </w:rPr>
        <w:t xml:space="preserve">nr 1 - </w:t>
      </w:r>
      <w:r w:rsidRPr="0097427C">
        <w:rPr>
          <w:rFonts w:cs="Arial"/>
          <w:szCs w:val="20"/>
          <w:lang w:val="pl-PL"/>
        </w:rPr>
        <w:t xml:space="preserve">Przedstawiciele firm </w:t>
      </w:r>
      <w:proofErr w:type="spellStart"/>
      <w:r w:rsidRPr="0097427C">
        <w:rPr>
          <w:rFonts w:cs="Arial"/>
          <w:szCs w:val="20"/>
          <w:lang w:val="pl-PL"/>
        </w:rPr>
        <w:t>AutoVision</w:t>
      </w:r>
      <w:proofErr w:type="spellEnd"/>
      <w:r w:rsidRPr="0097427C">
        <w:rPr>
          <w:rFonts w:cs="Arial"/>
          <w:szCs w:val="20"/>
          <w:lang w:val="pl-PL"/>
        </w:rPr>
        <w:t xml:space="preserve"> GmbH, Volkswagen AG, Volkswagen Group Polska oraz pracownicy </w:t>
      </w:r>
      <w:proofErr w:type="spellStart"/>
      <w:r w:rsidRPr="0097427C">
        <w:rPr>
          <w:rFonts w:cs="Arial"/>
          <w:szCs w:val="20"/>
          <w:lang w:val="pl-PL"/>
        </w:rPr>
        <w:t>AutoVision</w:t>
      </w:r>
      <w:proofErr w:type="spellEnd"/>
      <w:r w:rsidRPr="0097427C">
        <w:rPr>
          <w:rFonts w:cs="Arial"/>
          <w:szCs w:val="20"/>
          <w:lang w:val="pl-PL"/>
        </w:rPr>
        <w:t xml:space="preserve"> GmbH sp. z o.o. oddział w Polsce podczas oficjalnego o</w:t>
      </w:r>
      <w:r>
        <w:rPr>
          <w:rFonts w:cs="Arial"/>
          <w:szCs w:val="20"/>
          <w:lang w:val="pl-PL"/>
        </w:rPr>
        <w:t xml:space="preserve">twarcia nowego oddziału (ul. </w:t>
      </w:r>
      <w:r w:rsidRPr="0097427C">
        <w:rPr>
          <w:rFonts w:cs="Arial"/>
          <w:szCs w:val="20"/>
          <w:lang w:val="pl-PL"/>
        </w:rPr>
        <w:t>Szyperska 14, 61-754 Poznań)</w:t>
      </w:r>
    </w:p>
    <w:p w:rsidR="0097427C" w:rsidRP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en-US"/>
        </w:rPr>
      </w:pPr>
      <w:proofErr w:type="gramStart"/>
      <w:r w:rsidRPr="0097427C">
        <w:rPr>
          <w:rFonts w:cs="Arial"/>
          <w:szCs w:val="20"/>
          <w:lang w:val="en-US"/>
        </w:rPr>
        <w:t>nr</w:t>
      </w:r>
      <w:proofErr w:type="gramEnd"/>
      <w:r w:rsidRPr="0097427C">
        <w:rPr>
          <w:rFonts w:cs="Arial"/>
          <w:szCs w:val="20"/>
          <w:lang w:val="en-US"/>
        </w:rPr>
        <w:t xml:space="preserve"> 2 - </w:t>
      </w:r>
      <w:proofErr w:type="spellStart"/>
      <w:r w:rsidRPr="0097427C">
        <w:rPr>
          <w:rFonts w:cs="Arial"/>
          <w:szCs w:val="20"/>
          <w:lang w:val="en-US"/>
        </w:rPr>
        <w:t>Flagi</w:t>
      </w:r>
      <w:proofErr w:type="spellEnd"/>
      <w:r w:rsidRPr="0097427C">
        <w:rPr>
          <w:rFonts w:cs="Arial"/>
          <w:szCs w:val="20"/>
          <w:lang w:val="en-US"/>
        </w:rPr>
        <w:t xml:space="preserve"> </w:t>
      </w:r>
      <w:proofErr w:type="spellStart"/>
      <w:r w:rsidRPr="0097427C">
        <w:rPr>
          <w:rFonts w:cs="Arial"/>
          <w:szCs w:val="20"/>
          <w:lang w:val="en-US"/>
        </w:rPr>
        <w:t>marki</w:t>
      </w:r>
      <w:proofErr w:type="spellEnd"/>
      <w:r w:rsidRPr="0097427C">
        <w:rPr>
          <w:rFonts w:cs="Arial"/>
          <w:szCs w:val="20"/>
          <w:lang w:val="en-US"/>
        </w:rPr>
        <w:t xml:space="preserve"> Volkswagen </w:t>
      </w:r>
      <w:proofErr w:type="spellStart"/>
      <w:r w:rsidRPr="0097427C">
        <w:rPr>
          <w:rFonts w:cs="Arial"/>
          <w:szCs w:val="20"/>
          <w:lang w:val="en-US"/>
        </w:rPr>
        <w:t>i</w:t>
      </w:r>
      <w:proofErr w:type="spellEnd"/>
      <w:r w:rsidRPr="0097427C">
        <w:rPr>
          <w:rFonts w:cs="Arial"/>
          <w:szCs w:val="20"/>
          <w:lang w:val="en-US"/>
        </w:rPr>
        <w:t xml:space="preserve"> </w:t>
      </w:r>
      <w:proofErr w:type="spellStart"/>
      <w:r w:rsidRPr="0097427C">
        <w:rPr>
          <w:rFonts w:cs="Arial"/>
          <w:szCs w:val="20"/>
          <w:lang w:val="en-US"/>
        </w:rPr>
        <w:t>AutoVision</w:t>
      </w:r>
      <w:proofErr w:type="spellEnd"/>
      <w:r w:rsidRPr="0097427C">
        <w:rPr>
          <w:rFonts w:cs="Arial"/>
          <w:szCs w:val="20"/>
          <w:lang w:val="en-US"/>
        </w:rPr>
        <w:t xml:space="preserve"> GmbH</w:t>
      </w:r>
    </w:p>
    <w:p w:rsid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  <w:lang w:val="en-US"/>
        </w:rPr>
      </w:pPr>
      <w:proofErr w:type="gramStart"/>
      <w:r>
        <w:rPr>
          <w:rFonts w:cs="Arial"/>
          <w:szCs w:val="20"/>
          <w:lang w:val="en-US"/>
        </w:rPr>
        <w:t>nr</w:t>
      </w:r>
      <w:proofErr w:type="gramEnd"/>
      <w:r>
        <w:rPr>
          <w:rFonts w:cs="Arial"/>
          <w:szCs w:val="20"/>
          <w:lang w:val="en-US"/>
        </w:rPr>
        <w:t xml:space="preserve"> 3 – od </w:t>
      </w:r>
      <w:proofErr w:type="spellStart"/>
      <w:r>
        <w:rPr>
          <w:rFonts w:cs="Arial"/>
          <w:szCs w:val="20"/>
          <w:lang w:val="en-US"/>
        </w:rPr>
        <w:t>lewej</w:t>
      </w:r>
      <w:proofErr w:type="spellEnd"/>
      <w:r>
        <w:rPr>
          <w:rFonts w:cs="Arial"/>
          <w:szCs w:val="20"/>
          <w:lang w:val="en-US"/>
        </w:rPr>
        <w:t>:</w:t>
      </w:r>
      <w:r w:rsidRPr="0097427C">
        <w:rPr>
          <w:rFonts w:cs="Arial"/>
          <w:szCs w:val="20"/>
          <w:lang w:val="en-US"/>
        </w:rPr>
        <w:t xml:space="preserve"> Karen </w:t>
      </w:r>
      <w:proofErr w:type="spellStart"/>
      <w:r w:rsidRPr="0097427C">
        <w:rPr>
          <w:rFonts w:cs="Arial"/>
          <w:szCs w:val="20"/>
          <w:lang w:val="en-US"/>
        </w:rPr>
        <w:t>Kutzner</w:t>
      </w:r>
      <w:proofErr w:type="spellEnd"/>
      <w:r w:rsidRPr="0097427C">
        <w:rPr>
          <w:rFonts w:cs="Arial"/>
          <w:szCs w:val="20"/>
          <w:lang w:val="en-US"/>
        </w:rPr>
        <w:t xml:space="preserve"> (Volkswagen AG), Jürgen </w:t>
      </w:r>
      <w:proofErr w:type="spellStart"/>
      <w:r w:rsidRPr="0097427C">
        <w:rPr>
          <w:rFonts w:cs="Arial"/>
          <w:szCs w:val="20"/>
          <w:lang w:val="en-US"/>
        </w:rPr>
        <w:t>Klöpffer</w:t>
      </w:r>
      <w:proofErr w:type="spellEnd"/>
      <w:r w:rsidRPr="0097427C">
        <w:rPr>
          <w:rFonts w:cs="Arial"/>
          <w:szCs w:val="20"/>
          <w:lang w:val="en-US"/>
        </w:rPr>
        <w:t xml:space="preserve"> (</w:t>
      </w:r>
      <w:proofErr w:type="spellStart"/>
      <w:r w:rsidRPr="0097427C">
        <w:rPr>
          <w:rFonts w:cs="Arial"/>
          <w:szCs w:val="20"/>
          <w:lang w:val="en-US"/>
        </w:rPr>
        <w:t>AutoVision</w:t>
      </w:r>
      <w:proofErr w:type="spellEnd"/>
      <w:r w:rsidRPr="0097427C">
        <w:rPr>
          <w:rFonts w:cs="Arial"/>
          <w:szCs w:val="20"/>
          <w:lang w:val="en-US"/>
        </w:rPr>
        <w:t xml:space="preserve"> GmbH, </w:t>
      </w:r>
      <w:proofErr w:type="spellStart"/>
      <w:r w:rsidRPr="0097427C">
        <w:rPr>
          <w:rFonts w:cs="Arial"/>
          <w:szCs w:val="20"/>
          <w:lang w:val="en-US"/>
        </w:rPr>
        <w:t>dyrektor</w:t>
      </w:r>
      <w:proofErr w:type="spellEnd"/>
      <w:r w:rsidRPr="0097427C">
        <w:rPr>
          <w:rFonts w:cs="Arial"/>
          <w:szCs w:val="20"/>
          <w:lang w:val="en-US"/>
        </w:rPr>
        <w:t>), Olav Petersen (</w:t>
      </w:r>
      <w:proofErr w:type="spellStart"/>
      <w:r w:rsidRPr="0097427C">
        <w:rPr>
          <w:rFonts w:cs="Arial"/>
          <w:szCs w:val="20"/>
          <w:lang w:val="en-US"/>
        </w:rPr>
        <w:t>Au</w:t>
      </w:r>
      <w:r>
        <w:rPr>
          <w:rFonts w:cs="Arial"/>
          <w:szCs w:val="20"/>
          <w:lang w:val="en-US"/>
        </w:rPr>
        <w:t>toVision</w:t>
      </w:r>
      <w:proofErr w:type="spellEnd"/>
      <w:r>
        <w:rPr>
          <w:rFonts w:cs="Arial"/>
          <w:szCs w:val="20"/>
          <w:lang w:val="en-US"/>
        </w:rPr>
        <w:t xml:space="preserve"> GmbH, </w:t>
      </w:r>
      <w:proofErr w:type="spellStart"/>
      <w:r>
        <w:rPr>
          <w:rFonts w:cs="Arial"/>
          <w:szCs w:val="20"/>
          <w:lang w:val="en-US"/>
        </w:rPr>
        <w:t>dyrektor</w:t>
      </w:r>
      <w:proofErr w:type="spellEnd"/>
      <w:r>
        <w:rPr>
          <w:rFonts w:cs="Arial"/>
          <w:szCs w:val="20"/>
          <w:lang w:val="en-US"/>
        </w:rPr>
        <w:t xml:space="preserve"> </w:t>
      </w:r>
      <w:proofErr w:type="spellStart"/>
      <w:r>
        <w:rPr>
          <w:rFonts w:cs="Arial"/>
          <w:szCs w:val="20"/>
          <w:lang w:val="en-US"/>
        </w:rPr>
        <w:t>siedziby</w:t>
      </w:r>
      <w:proofErr w:type="spellEnd"/>
      <w:r>
        <w:rPr>
          <w:rFonts w:cs="Arial"/>
          <w:szCs w:val="20"/>
          <w:lang w:val="en-US"/>
        </w:rPr>
        <w:t xml:space="preserve"> w </w:t>
      </w:r>
      <w:r w:rsidRPr="0097427C">
        <w:rPr>
          <w:rFonts w:cs="Arial"/>
          <w:szCs w:val="20"/>
          <w:lang w:val="en-US"/>
        </w:rPr>
        <w:t xml:space="preserve"> </w:t>
      </w:r>
      <w:proofErr w:type="spellStart"/>
      <w:r w:rsidRPr="0097427C">
        <w:rPr>
          <w:rFonts w:cs="Arial"/>
          <w:szCs w:val="20"/>
          <w:lang w:val="en-US"/>
        </w:rPr>
        <w:t>Po</w:t>
      </w:r>
      <w:r>
        <w:rPr>
          <w:rFonts w:cs="Arial"/>
          <w:szCs w:val="20"/>
          <w:lang w:val="en-US"/>
        </w:rPr>
        <w:t>znaniu</w:t>
      </w:r>
      <w:proofErr w:type="spellEnd"/>
      <w:r>
        <w:rPr>
          <w:rFonts w:cs="Arial"/>
          <w:szCs w:val="20"/>
          <w:lang w:val="en-US"/>
        </w:rPr>
        <w:t xml:space="preserve">), </w:t>
      </w:r>
      <w:proofErr w:type="spellStart"/>
      <w:r>
        <w:rPr>
          <w:rFonts w:cs="Arial"/>
          <w:szCs w:val="20"/>
          <w:lang w:val="en-US"/>
        </w:rPr>
        <w:t>Kinga</w:t>
      </w:r>
      <w:proofErr w:type="spellEnd"/>
      <w:r>
        <w:rPr>
          <w:rFonts w:cs="Arial"/>
          <w:szCs w:val="20"/>
          <w:lang w:val="en-US"/>
        </w:rPr>
        <w:t xml:space="preserve"> </w:t>
      </w:r>
      <w:proofErr w:type="spellStart"/>
      <w:r>
        <w:rPr>
          <w:rFonts w:cs="Arial"/>
          <w:szCs w:val="20"/>
          <w:lang w:val="en-US"/>
        </w:rPr>
        <w:t>Żenowska-Sztolcman</w:t>
      </w:r>
      <w:proofErr w:type="spellEnd"/>
      <w:r>
        <w:rPr>
          <w:rFonts w:cs="Arial"/>
          <w:szCs w:val="20"/>
          <w:lang w:val="en-US"/>
        </w:rPr>
        <w:t>,</w:t>
      </w:r>
      <w:r w:rsidRPr="0097427C">
        <w:rPr>
          <w:rFonts w:cs="Arial"/>
          <w:szCs w:val="20"/>
          <w:lang w:val="en-US"/>
        </w:rPr>
        <w:t xml:space="preserve"> Julia </w:t>
      </w:r>
      <w:proofErr w:type="spellStart"/>
      <w:r w:rsidRPr="0097427C">
        <w:rPr>
          <w:rFonts w:cs="Arial"/>
          <w:szCs w:val="20"/>
          <w:lang w:val="en-US"/>
        </w:rPr>
        <w:t>Steen</w:t>
      </w:r>
      <w:r>
        <w:rPr>
          <w:rFonts w:cs="Arial"/>
          <w:szCs w:val="20"/>
          <w:lang w:val="en-US"/>
        </w:rPr>
        <w:t>bock</w:t>
      </w:r>
      <w:proofErr w:type="spellEnd"/>
      <w:r>
        <w:rPr>
          <w:rFonts w:cs="Arial"/>
          <w:szCs w:val="20"/>
          <w:lang w:val="en-US"/>
        </w:rPr>
        <w:t xml:space="preserve"> (</w:t>
      </w:r>
      <w:proofErr w:type="spellStart"/>
      <w:r>
        <w:rPr>
          <w:rFonts w:cs="Arial"/>
          <w:szCs w:val="20"/>
          <w:lang w:val="en-US"/>
        </w:rPr>
        <w:t>AutoVision</w:t>
      </w:r>
      <w:proofErr w:type="spellEnd"/>
      <w:r>
        <w:rPr>
          <w:rFonts w:cs="Arial"/>
          <w:szCs w:val="20"/>
          <w:lang w:val="en-US"/>
        </w:rPr>
        <w:t xml:space="preserve"> GmbH, </w:t>
      </w:r>
      <w:proofErr w:type="spellStart"/>
      <w:r w:rsidRPr="0097427C">
        <w:rPr>
          <w:rFonts w:cs="Arial"/>
          <w:szCs w:val="20"/>
          <w:lang w:val="en-US"/>
        </w:rPr>
        <w:t>Poznań</w:t>
      </w:r>
      <w:proofErr w:type="spellEnd"/>
      <w:r w:rsidRPr="0097427C">
        <w:rPr>
          <w:rFonts w:cs="Arial"/>
          <w:szCs w:val="20"/>
          <w:lang w:val="en-US"/>
        </w:rPr>
        <w:t>)</w:t>
      </w:r>
    </w:p>
    <w:p w:rsidR="0097427C" w:rsidRPr="0097427C" w:rsidRDefault="0097427C" w:rsidP="00E2628C">
      <w:pPr>
        <w:spacing w:line="360" w:lineRule="auto"/>
        <w:ind w:right="851"/>
        <w:jc w:val="both"/>
        <w:outlineLvl w:val="1"/>
        <w:rPr>
          <w:rFonts w:cs="Arial"/>
          <w:szCs w:val="20"/>
        </w:rPr>
      </w:pPr>
      <w:proofErr w:type="gramStart"/>
      <w:r>
        <w:rPr>
          <w:rFonts w:cs="Arial"/>
          <w:szCs w:val="20"/>
          <w:lang w:val="en-US"/>
        </w:rPr>
        <w:t>nr</w:t>
      </w:r>
      <w:proofErr w:type="gramEnd"/>
      <w:r>
        <w:rPr>
          <w:rFonts w:cs="Arial"/>
          <w:szCs w:val="20"/>
          <w:lang w:val="en-US"/>
        </w:rPr>
        <w:t xml:space="preserve"> 4 - </w:t>
      </w:r>
      <w:r w:rsidRPr="0097427C">
        <w:rPr>
          <w:rFonts w:cs="Arial"/>
          <w:szCs w:val="20"/>
          <w:lang w:val="en-US"/>
        </w:rPr>
        <w:t xml:space="preserve">logo </w:t>
      </w:r>
      <w:proofErr w:type="spellStart"/>
      <w:r w:rsidRPr="0097427C">
        <w:rPr>
          <w:rFonts w:cs="Arial"/>
          <w:szCs w:val="20"/>
          <w:lang w:val="en-US"/>
        </w:rPr>
        <w:t>firmy</w:t>
      </w:r>
      <w:proofErr w:type="spellEnd"/>
      <w:r w:rsidRPr="0097427C">
        <w:rPr>
          <w:rFonts w:cs="Arial"/>
          <w:szCs w:val="20"/>
          <w:lang w:val="en-US"/>
        </w:rPr>
        <w:t xml:space="preserve"> </w:t>
      </w:r>
      <w:proofErr w:type="spellStart"/>
      <w:r w:rsidRPr="0097427C">
        <w:rPr>
          <w:rFonts w:cs="Arial"/>
          <w:szCs w:val="20"/>
          <w:lang w:val="en-US"/>
        </w:rPr>
        <w:t>AutoVision</w:t>
      </w:r>
      <w:proofErr w:type="spellEnd"/>
      <w:r w:rsidRPr="0097427C">
        <w:rPr>
          <w:rFonts w:cs="Arial"/>
          <w:szCs w:val="20"/>
          <w:lang w:val="en-US"/>
        </w:rPr>
        <w:t xml:space="preserve"> GmbH (international)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b/>
          <w:lang w:val="pl-PL"/>
        </w:rPr>
      </w:pPr>
      <w:r w:rsidRPr="0097427C">
        <w:rPr>
          <w:rFonts w:cs="Arial"/>
          <w:b/>
          <w:lang w:val="en-US"/>
        </w:rPr>
        <w:br w:type="page"/>
      </w:r>
      <w:proofErr w:type="spellStart"/>
      <w:r w:rsidRPr="00CA0660">
        <w:rPr>
          <w:rFonts w:cs="Arial"/>
          <w:b/>
          <w:lang w:val="pl-PL"/>
        </w:rPr>
        <w:lastRenderedPageBreak/>
        <w:t>AutoVision</w:t>
      </w:r>
      <w:proofErr w:type="spellEnd"/>
      <w:r w:rsidRPr="00CA0660">
        <w:rPr>
          <w:rFonts w:cs="Arial"/>
          <w:b/>
          <w:lang w:val="pl-PL"/>
        </w:rPr>
        <w:t xml:space="preserve"> GmbH I Komunikacja w przedsiębiorstwie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pl-PL"/>
        </w:rPr>
      </w:pPr>
      <w:r w:rsidRPr="00CA0660">
        <w:rPr>
          <w:rFonts w:cs="Arial"/>
          <w:lang w:val="pl-PL"/>
        </w:rPr>
        <w:t>Christian Cauers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pl-PL"/>
        </w:rPr>
      </w:pPr>
      <w:r w:rsidRPr="00CA0660">
        <w:rPr>
          <w:rFonts w:cs="Arial"/>
          <w:lang w:val="pl-PL"/>
        </w:rPr>
        <w:t>Rzecznik prasowy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pl-PL"/>
        </w:rPr>
      </w:pPr>
      <w:r w:rsidRPr="00CA0660">
        <w:rPr>
          <w:rFonts w:cs="Arial"/>
          <w:lang w:val="pl-PL"/>
        </w:rPr>
        <w:t>Major-</w:t>
      </w:r>
      <w:proofErr w:type="spellStart"/>
      <w:r w:rsidRPr="00CA0660">
        <w:rPr>
          <w:rFonts w:cs="Arial"/>
          <w:lang w:val="pl-PL"/>
        </w:rPr>
        <w:t>Hirst</w:t>
      </w:r>
      <w:proofErr w:type="spellEnd"/>
      <w:r w:rsidRPr="00CA0660">
        <w:rPr>
          <w:rFonts w:cs="Arial"/>
          <w:lang w:val="pl-PL"/>
        </w:rPr>
        <w:t>-Straße 11 | 38442 Wolfsburg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pl-PL"/>
        </w:rPr>
      </w:pPr>
      <w:r w:rsidRPr="00CA0660">
        <w:rPr>
          <w:rFonts w:cs="Arial"/>
          <w:lang w:val="pl-PL"/>
        </w:rPr>
        <w:t>Telefon: +49 53 61 897-1162 I Faks: 0 53 61 897-3222</w:t>
      </w:r>
    </w:p>
    <w:p w:rsidR="00E2628C" w:rsidRPr="00CA0660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pl-PL"/>
        </w:rPr>
      </w:pPr>
      <w:r w:rsidRPr="00CA0660">
        <w:rPr>
          <w:rFonts w:cs="Arial"/>
          <w:lang w:val="pl-PL"/>
        </w:rPr>
        <w:t>Telefon komórkowy: +49 152 2299 0967</w:t>
      </w:r>
    </w:p>
    <w:p w:rsidR="00E2628C" w:rsidRPr="0097427C" w:rsidRDefault="00E2628C" w:rsidP="00E2628C">
      <w:pPr>
        <w:spacing w:after="0" w:line="360" w:lineRule="auto"/>
        <w:ind w:right="851"/>
        <w:jc w:val="both"/>
        <w:outlineLvl w:val="1"/>
        <w:rPr>
          <w:rFonts w:cs="Arial"/>
          <w:lang w:val="en-US"/>
        </w:rPr>
      </w:pPr>
      <w:r w:rsidRPr="0097427C">
        <w:rPr>
          <w:rFonts w:cs="Arial"/>
          <w:lang w:val="en-US"/>
        </w:rPr>
        <w:t xml:space="preserve">E-mail: </w:t>
      </w:r>
      <w:hyperlink r:id="rId14" w:history="1">
        <w:r w:rsidRPr="0097427C">
          <w:rPr>
            <w:rFonts w:cs="Arial"/>
            <w:u w:val="single"/>
            <w:lang w:val="en-US"/>
          </w:rPr>
          <w:t>christian.cauers@autovision-gmbh.com</w:t>
        </w:r>
      </w:hyperlink>
      <w:r w:rsidRPr="0097427C">
        <w:rPr>
          <w:rFonts w:cs="Arial"/>
          <w:lang w:val="en-US"/>
        </w:rPr>
        <w:t xml:space="preserve"> </w:t>
      </w:r>
    </w:p>
    <w:p w:rsidR="00E2628C" w:rsidRPr="00FF24B4" w:rsidRDefault="00E2628C" w:rsidP="00E2628C">
      <w:pPr>
        <w:spacing w:after="0" w:line="360" w:lineRule="auto"/>
        <w:ind w:right="851"/>
        <w:jc w:val="both"/>
        <w:outlineLvl w:val="1"/>
        <w:rPr>
          <w:rFonts w:cs="Arial"/>
        </w:rPr>
      </w:pPr>
      <w:proofErr w:type="spellStart"/>
      <w:r>
        <w:rPr>
          <w:rFonts w:cs="Arial"/>
        </w:rPr>
        <w:t>E-mail</w:t>
      </w:r>
      <w:proofErr w:type="spellEnd"/>
      <w:r>
        <w:rPr>
          <w:rFonts w:cs="Arial"/>
        </w:rPr>
        <w:t xml:space="preserve">: </w:t>
      </w:r>
      <w:hyperlink r:id="rId15" w:history="1">
        <w:r>
          <w:rPr>
            <w:rFonts w:cs="Arial"/>
            <w:u w:val="single"/>
          </w:rPr>
          <w:t>kommunikation@autovision-gmbh.com</w:t>
        </w:r>
      </w:hyperlink>
      <w:r>
        <w:rPr>
          <w:rFonts w:cs="Arial"/>
        </w:rPr>
        <w:t xml:space="preserve"> </w:t>
      </w:r>
    </w:p>
    <w:p w:rsidR="00E2628C" w:rsidRPr="00FF24B4" w:rsidRDefault="00E2628C" w:rsidP="00E2628C">
      <w:pPr>
        <w:spacing w:after="0" w:line="360" w:lineRule="auto"/>
        <w:ind w:right="851"/>
        <w:jc w:val="both"/>
        <w:outlineLvl w:val="1"/>
        <w:rPr>
          <w:rFonts w:cs="Arial"/>
        </w:rPr>
      </w:pPr>
      <w:r>
        <w:rPr>
          <w:rFonts w:cs="Arial"/>
        </w:rPr>
        <w:t xml:space="preserve">Online: </w:t>
      </w:r>
      <w:hyperlink r:id="rId16" w:history="1">
        <w:r>
          <w:rPr>
            <w:rFonts w:cs="Arial"/>
            <w:u w:val="single"/>
          </w:rPr>
          <w:t>www.autovision-gmbh.com</w:t>
        </w:r>
      </w:hyperlink>
    </w:p>
    <w:p w:rsidR="00E2628C" w:rsidRDefault="00E2628C" w:rsidP="00E2628C">
      <w:pPr>
        <w:spacing w:after="0" w:line="360" w:lineRule="auto"/>
        <w:ind w:right="851"/>
        <w:jc w:val="both"/>
        <w:outlineLvl w:val="1"/>
      </w:pPr>
      <w:r>
        <w:rPr>
          <w:noProof/>
          <w:lang w:val="en-US" w:eastAsia="pl-PL"/>
        </w:rPr>
        <mc:AlternateContent>
          <mc:Choice Requires="wps">
            <w:drawing>
              <wp:anchor distT="0" distB="0" distL="0" distR="89535" simplePos="0" relativeHeight="251658240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343535</wp:posOffset>
                </wp:positionV>
                <wp:extent cx="4485005" cy="3283585"/>
                <wp:effectExtent l="0" t="0" r="0" b="0"/>
                <wp:wrapSquare wrapText="largest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2835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064"/>
                            </w:tblGrid>
                            <w:tr w:rsidR="00E2628C" w:rsidRPr="000B0AC9">
                              <w:trPr>
                                <w:trHeight w:val="2870"/>
                              </w:trPr>
                              <w:tc>
                                <w:tcPr>
                                  <w:tcW w:w="70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2628C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napToGrid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E2628C" w:rsidRPr="00CA0660" w:rsidRDefault="00E2628C" w:rsidP="000F0655">
                                  <w:pPr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b/>
                                      <w:szCs w:val="20"/>
                                      <w:lang w:val="pl-PL"/>
                                    </w:rPr>
                                  </w:pPr>
                                  <w:r w:rsidRPr="00CA0660">
                                    <w:rPr>
                                      <w:rFonts w:cs="Arial"/>
                                      <w:b/>
                                      <w:szCs w:val="20"/>
                                      <w:lang w:val="pl-PL"/>
                                    </w:rPr>
                                    <w:t xml:space="preserve">O firmie AutoVision GmbH </w:t>
                                  </w:r>
                                </w:p>
                                <w:p w:rsidR="00E2628C" w:rsidRPr="00CA0660" w:rsidRDefault="00E2628C" w:rsidP="000F0655">
                                  <w:pPr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szCs w:val="20"/>
                                      <w:lang w:val="pl-PL"/>
                                    </w:rPr>
                                  </w:pP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AutoVision GmbH świadczy przede wszystkim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dla koncernu Volkswagen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 xml:space="preserve"> kompleksowe usługi związane z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branż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ą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motoryzacyjn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ą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>. Szeroki zakres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 xml:space="preserve"> obowiązków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obejmuje 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między innymi różne oferty usług handlowych, logistycznyc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>h, produk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cyjnych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oraz 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związane z nowoczesnymi rozwiązaniami IT i inżynieryjnymi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W kwietniu 2001 roku została założona AutoVision GmbH, która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 oferuje 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 xml:space="preserve">najlepszej jakości 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>usługi procesowe i personalne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 xml:space="preserve"> 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od 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początku swojej działalności.</w:t>
                                  </w: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lang w:val="pl-PL"/>
                                    </w:rPr>
                                  </w:pP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>S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>półka należąca w całości do koncernu Volkswagen zatrudnia około 8800 pracowników w Niemczech i zalicza się do najbardziej dynamicznych i skutecznych przedsiębiorstw w Dolnej Saksonii. AutoVision GmbH ma dziewięć oddziałów w Niemczech oraz sześć poza granicami</w:t>
                                  </w:r>
                                  <w:r>
                                    <w:rPr>
                                      <w:rFonts w:cs="Arial"/>
                                      <w:lang w:val="pl-PL"/>
                                    </w:rPr>
                                    <w:t xml:space="preserve"> kraju</w:t>
                                  </w:r>
                                  <w:r w:rsidRPr="00CA0660">
                                    <w:rPr>
                                      <w:rFonts w:cs="Arial"/>
                                      <w:lang w:val="pl-PL"/>
                                    </w:rPr>
                                    <w:t xml:space="preserve">, w których pracuje około 1900 osób. Siedziba główna mieści się w Wolfsburgu, w Dolnej Saksonii. </w:t>
                                  </w: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lang w:val="pl-PL"/>
                                    </w:rPr>
                                  </w:pP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b/>
                                      <w:lang w:val="pl-PL"/>
                                    </w:rPr>
                                  </w:pPr>
                                  <w:r w:rsidRPr="00CA0660">
                                    <w:rPr>
                                      <w:rFonts w:cs="Arial"/>
                                      <w:b/>
                                      <w:lang w:val="pl-PL"/>
                                    </w:rPr>
                                    <w:t>www.autovision-gmbh.com</w:t>
                                  </w:r>
                                </w:p>
                                <w:p w:rsidR="00E2628C" w:rsidRPr="00CA0660" w:rsidRDefault="00E2628C" w:rsidP="000F0655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spacing w:after="0" w:line="240" w:lineRule="auto"/>
                                    <w:ind w:right="170"/>
                                    <w:jc w:val="both"/>
                                    <w:rPr>
                                      <w:rFonts w:cs="Arial"/>
                                      <w:b/>
                                      <w:sz w:val="10"/>
                                      <w:szCs w:val="1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2628C" w:rsidRPr="00CA0660" w:rsidRDefault="00E2628C" w:rsidP="00E2628C">
                            <w:pPr>
                              <w:jc w:val="both"/>
                              <w:rPr>
                                <w:lang w:val="pl-PL"/>
                              </w:rPr>
                            </w:pPr>
                            <w:r w:rsidRPr="00CA0660">
                              <w:rPr>
                                <w:lang w:val="pl-P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6pt;margin-top:27.05pt;width:353.15pt;height:258.55pt;z-index:251658240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+9U4sCAAAdBQAADgAAAGRycy9lMm9Eb2MueG1srFTbbtwgEH2v1H9AvG9sb+zEtuKNculWldKL&#10;lPQDWIPXqBgosGunUf+9A6w3SftSVfUDHmA4nJk5w8XlNAi0Z8ZyJRucnaQYMdkqyuW2wV8f1osS&#10;I+uIpEQoyRr8yCy+XL19czHqmi1VrwRlBgGItPWoG9w7p+sksW3PBmJPlGYSNjtlBuJgarYJNWQE&#10;9EEkyzQ9S0ZlqDaqZdbC6m3cxKuA33WsdZ+7zjKHRIOBmwujCePGj8nqgtRbQ3TP2wMN8g8sBsIl&#10;XHqEuiWOoJ3hf0ANvDXKqs6dtGpIVNfxloUYIJos/S2a+55oFmKB5Fh9TJP9f7Dtp/0XgziF2mEk&#10;yQAlemCTQ9dqQpnPzqhtDU73GtzcBMve00dq9Z1qv1kk1U1P5JZdGaPGnhEK7MLJ5MXRiGM9yGb8&#10;qChcQ3ZOBaCpM4MHhGQgQIcqPR4r46m0sJjnZZGmBUYt7J0uy9OiLDy7hNTzcW2se8/UgLzRYAOl&#10;D/Bkf2dddJ1dAn0lOF1zIcLEbDc3wqA9AZmswxfPCt2TuBqkAtfZ6Bquti8xhPRIUnnMeF1cgRCA&#10;gN/zwQRNPFXZMk+vl9VifVaeL/IuLxbVeVou0qy6rs7SvMpv1z89gyyve04pk3dcslmfWf539T90&#10;SlRWUCgaG1wVyyIE94r9IaxDrKn/Dvl95TZwB+0q+NDg8uhEal/2d5JC2KR2hItoJ6/ph5RBDuZ/&#10;yEoQiddFVIibNhOgeOVsFH0EuRgFxQRNwBsDRq/MD4xG6NcG2+87YhhG4oMEyfnmng0zG5vZILKF&#10;ow12GEXzxsVHYKcN3/aAHEUt1RXIsuNBMM8sgLKfQA8G8of3wjf5y3nwen7VVr8AAAD//wMAUEsD&#10;BBQABgAIAAAAIQAb6nwD3gAAAAoBAAAPAAAAZHJzL2Rvd25yZXYueG1sTI/NTsMwEITvSLyDtUjc&#10;WieB/oU4FRTBtSIg9erG2zhKvI5itw1vz3KC2+7OaPabYju5XlxwDK0nBek8AYFUe9NSo+Dr8222&#10;BhGiJqN7T6jgGwNsy9ubQufGX+kDL1VsBIdQyLUCG+OQSxlqi06HuR+QWDv50enI69hIM+orh7te&#10;ZkmylE63xB+sHnBnse6qs1PwsM9Wh/Beve6GA266dXjpTmSVur+bnp9ARJzinxl+8RkdSmY6+jOZ&#10;IHoFszTN2Kpg8ZiCYMNys+DhyIcVK7Is5P8K5Q8AAAD//wMAUEsBAi0AFAAGAAgAAAAhAOSZw8D7&#10;AAAA4QEAABMAAAAAAAAAAAAAAAAAAAAAAFtDb250ZW50X1R5cGVzXS54bWxQSwECLQAUAAYACAAA&#10;ACEAI7Jq4dcAAACUAQAACwAAAAAAAAAAAAAAAAAsAQAAX3JlbHMvLnJlbHNQSwECLQAUAAYACAAA&#10;ACEAJ0+9U4sCAAAdBQAADgAAAAAAAAAAAAAAAAAsAgAAZHJzL2Uyb0RvYy54bWxQSwECLQAUAAYA&#10;CAAAACEAG+p8A94AAAAKAQAADwAAAAAAAAAAAAAAAADjBAAAZHJzL2Rvd25yZXYueG1sUEsFBgAA&#10;AAAEAAQA8wAAAO4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7064"/>
                      </w:tblGrid>
                      <w:tr w:rsidR="00E2628C" w:rsidRPr="000B0AC9">
                        <w:trPr>
                          <w:trHeight w:val="2870"/>
                        </w:trPr>
                        <w:tc>
                          <w:tcPr>
                            <w:tcW w:w="70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2628C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napToGrid w:val="0"/>
                              <w:spacing w:after="0" w:line="240" w:lineRule="auto"/>
                              <w:ind w:right="17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E2628C" w:rsidRPr="00CA0660" w:rsidRDefault="00E2628C" w:rsidP="000F0655">
                            <w:pPr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b/>
                                <w:szCs w:val="20"/>
                                <w:lang w:val="pl-PL"/>
                              </w:rPr>
                            </w:pPr>
                            <w:r w:rsidRPr="00CA0660">
                              <w:rPr>
                                <w:rFonts w:cs="Arial"/>
                                <w:b/>
                                <w:szCs w:val="20"/>
                                <w:lang w:val="pl-PL"/>
                              </w:rPr>
                              <w:t xml:space="preserve">O firmie AutoVision GmbH </w:t>
                            </w:r>
                          </w:p>
                          <w:p w:rsidR="00E2628C" w:rsidRPr="00CA0660" w:rsidRDefault="00E2628C" w:rsidP="000F0655">
                            <w:pPr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szCs w:val="20"/>
                                <w:lang w:val="pl-PL"/>
                              </w:rPr>
                            </w:pP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lang w:val="pl-PL"/>
                              </w:rPr>
                            </w:pPr>
                            <w:r>
                              <w:rPr>
                                <w:rFonts w:cs="Arial"/>
                                <w:lang w:val="pl-PL"/>
                              </w:rPr>
                              <w:t>AutoVision GmbH świadczy przede wszystkim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dla koncernu Volkswagen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 xml:space="preserve"> kompleksowe usługi związane z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branż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ą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motoryzacyjn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ą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>. Szeroki zakres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 xml:space="preserve"> obowiązków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obejmuje 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między innymi różne oferty usług handlowych, logistycznyc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>h, produk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cyjnych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oraz 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związane z nowoczesnymi rozwiązaniami IT i inżynieryjnymi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. 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W kwietniu 2001 roku została założona AutoVision GmbH, która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 oferuje 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 xml:space="preserve">najlepszej jakości 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>usługi procesowe i personalne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 xml:space="preserve"> 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od 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>początku swojej działalności.</w:t>
                            </w: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lang w:val="pl-PL"/>
                              </w:rPr>
                            </w:pP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lang w:val="pl-PL"/>
                              </w:rPr>
                            </w:pPr>
                            <w:r>
                              <w:rPr>
                                <w:rFonts w:cs="Arial"/>
                                <w:lang w:val="pl-PL"/>
                              </w:rPr>
                              <w:t>S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>półka należąca w całości do koncernu Volkswagen zatrudnia około 8800 pracowników w Niemczech i zalicza się do najbardziej dynamicznych i skutecznych przedsiębiorstw w Dolnej Saksonii. AutoVision GmbH ma dziewięć oddziałów w Niemczech oraz sześć poza granicami</w:t>
                            </w:r>
                            <w:r>
                              <w:rPr>
                                <w:rFonts w:cs="Arial"/>
                                <w:lang w:val="pl-PL"/>
                              </w:rPr>
                              <w:t xml:space="preserve"> kraju</w:t>
                            </w:r>
                            <w:r w:rsidRPr="00CA0660">
                              <w:rPr>
                                <w:rFonts w:cs="Arial"/>
                                <w:lang w:val="pl-PL"/>
                              </w:rPr>
                              <w:t xml:space="preserve">, w których pracuje około 1900 osób. Siedziba główna mieści się w Wolfsburgu, w Dolnej Saksonii. </w:t>
                            </w: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lang w:val="pl-PL"/>
                              </w:rPr>
                            </w:pP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b/>
                                <w:lang w:val="pl-PL"/>
                              </w:rPr>
                            </w:pPr>
                            <w:r w:rsidRPr="00CA0660">
                              <w:rPr>
                                <w:rFonts w:cs="Arial"/>
                                <w:b/>
                                <w:lang w:val="pl-PL"/>
                              </w:rPr>
                              <w:t>www.autovision-gmbh.com</w:t>
                            </w:r>
                          </w:p>
                          <w:p w:rsidR="00E2628C" w:rsidRPr="00CA0660" w:rsidRDefault="00E2628C" w:rsidP="000F0655">
                            <w:pPr>
                              <w:tabs>
                                <w:tab w:val="left" w:pos="0"/>
                              </w:tabs>
                              <w:autoSpaceDE w:val="0"/>
                              <w:spacing w:after="0" w:line="240" w:lineRule="auto"/>
                              <w:ind w:right="170"/>
                              <w:jc w:val="both"/>
                              <w:rPr>
                                <w:rFonts w:cs="Arial"/>
                                <w:b/>
                                <w:sz w:val="10"/>
                                <w:szCs w:val="10"/>
                                <w:lang w:val="pl-PL"/>
                              </w:rPr>
                            </w:pPr>
                          </w:p>
                        </w:tc>
                      </w:tr>
                    </w:tbl>
                    <w:p w:rsidR="00E2628C" w:rsidRPr="00CA0660" w:rsidRDefault="00E2628C" w:rsidP="00E2628C">
                      <w:pPr>
                        <w:jc w:val="both"/>
                        <w:rPr>
                          <w:lang w:val="pl-PL"/>
                        </w:rPr>
                      </w:pPr>
                      <w:r w:rsidRPr="00CA0660">
                        <w:rPr>
                          <w:lang w:val="pl-PL"/>
                        </w:rP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E2628C" w:rsidRPr="00CA00D1" w:rsidRDefault="00E2628C" w:rsidP="00E2628C">
      <w:pPr>
        <w:pStyle w:val="Nagwek4"/>
      </w:pPr>
    </w:p>
    <w:p w:rsidR="00AA2FEE" w:rsidRDefault="00AA2FEE"/>
    <w:sectPr w:rsidR="00AA2FEE">
      <w:type w:val="continuous"/>
      <w:pgSz w:w="11906" w:h="16838" w:code="9"/>
      <w:pgMar w:top="2041" w:right="2676" w:bottom="992" w:left="1276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56F" w:rsidRDefault="0072756F">
      <w:r>
        <w:separator/>
      </w:r>
    </w:p>
  </w:endnote>
  <w:endnote w:type="continuationSeparator" w:id="0">
    <w:p w:rsidR="0072756F" w:rsidRDefault="00727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63" w:rsidRDefault="00DD5F63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63" w:rsidRDefault="00DD5F63">
    <w:pPr>
      <w:pStyle w:val="Stopk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EE" w:rsidRPr="00AA2FEE" w:rsidRDefault="00AA2FEE" w:rsidP="00AA2FEE">
    <w:pPr>
      <w:pStyle w:val="KleineTexte"/>
    </w:pPr>
    <w:bookmarkStart w:id="9" w:name="bkmAdditionalFooter"/>
    <w:r>
      <w:t xml:space="preserve"> </w:t>
    </w:r>
    <w:bookmarkEnd w:id="9"/>
  </w:p>
  <w:p w:rsidR="00AA2FEE" w:rsidRDefault="00AA2FEE" w:rsidP="006069F8">
    <w:pPr>
      <w:pStyle w:val="KleineTexte"/>
      <w:spacing w:before="96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56F" w:rsidRDefault="0072756F">
      <w:r>
        <w:separator/>
      </w:r>
    </w:p>
  </w:footnote>
  <w:footnote w:type="continuationSeparator" w:id="0">
    <w:p w:rsidR="0072756F" w:rsidRDefault="0072756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63" w:rsidRDefault="00DD5F63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EE" w:rsidRDefault="00AA2FEE">
    <w:pPr>
      <w:pStyle w:val="KleineTexte"/>
      <w:framePr w:hSpace="142" w:wrap="notBeside" w:vAnchor="page" w:hAnchor="margin" w:x="1" w:y="1356"/>
    </w:pPr>
    <w:bookmarkStart w:id="0" w:name="bkmStaticPage"/>
    <w:r>
      <w:t>Seite</w:t>
    </w:r>
    <w:bookmarkEnd w:id="0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1219C4">
      <w:t>2</w:t>
    </w:r>
    <w:r>
      <w:fldChar w:fldCharType="end"/>
    </w:r>
    <w:r>
      <w:t xml:space="preserve"> </w:t>
    </w:r>
    <w:bookmarkStart w:id="1" w:name="bkmStaticOf"/>
    <w:r>
      <w:t>von</w:t>
    </w:r>
    <w:bookmarkEnd w:id="1"/>
    <w:r>
      <w:t xml:space="preserve"> </w:t>
    </w:r>
    <w:r>
      <w:fldChar w:fldCharType="begin"/>
    </w:r>
    <w:r>
      <w:instrText xml:space="preserve"> NUMPAGES </w:instrText>
    </w:r>
    <w:r>
      <w:fldChar w:fldCharType="separate"/>
    </w:r>
    <w:r w:rsidR="001219C4">
      <w:t>3</w:t>
    </w:r>
    <w:r>
      <w:fldChar w:fldCharType="end"/>
    </w:r>
  </w:p>
  <w:p w:rsidR="006C6B24" w:rsidRDefault="006C6B24" w:rsidP="006C6B24">
    <w:pPr>
      <w:pStyle w:val="KleineTexte"/>
      <w:framePr w:w="2455" w:hSpace="142" w:wrap="around" w:vAnchor="page" w:hAnchor="page" w:x="8364" w:y="1702"/>
    </w:pPr>
    <w:bookmarkStart w:id="2" w:name="bkmPersonalNumber02"/>
    <w:bookmarkStart w:id="3" w:name="OLE_LINK3"/>
    <w:bookmarkStart w:id="4" w:name="OLE_LINK4"/>
    <w:bookmarkStart w:id="5" w:name="OLE_LINK5"/>
    <w:r>
      <w:t xml:space="preserve"> </w:t>
    </w:r>
    <w:bookmarkEnd w:id="2"/>
  </w:p>
  <w:bookmarkEnd w:id="3"/>
  <w:bookmarkEnd w:id="4"/>
  <w:bookmarkEnd w:id="5"/>
  <w:p w:rsidR="00AA2FEE" w:rsidRDefault="00E2628C">
    <w:pPr>
      <w:pStyle w:val="KleineTexte"/>
    </w:pPr>
    <w:r>
      <w:rPr>
        <w:lang w:val="en-US" w:eastAsia="pl-PL"/>
      </w:rPr>
      <w:drawing>
        <wp:anchor distT="0" distB="0" distL="114300" distR="114300" simplePos="0" relativeHeight="251656192" behindDoc="1" locked="0" layoutInCell="1" allowOverlap="1" wp14:anchorId="6B4EE254" wp14:editId="4C4DA16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2540" b="0"/>
          <wp:wrapNone/>
          <wp:docPr id="548" name="shpLogo02_color" descr="colo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pLogo02_color" descr="colo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 w:eastAsia="pl-PL"/>
      </w:rPr>
      <w:drawing>
        <wp:anchor distT="0" distB="0" distL="114300" distR="114300" simplePos="0" relativeHeight="251658240" behindDoc="1" locked="0" layoutInCell="1" allowOverlap="1" wp14:anchorId="5936EEF9" wp14:editId="2B7AA38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2540" b="0"/>
          <wp:wrapNone/>
          <wp:docPr id="546" name="shpLogo02_bw" descr="bw" hidden="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pLogo02_bw" descr="bw" hidden="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EE" w:rsidRDefault="006069F8">
    <w:pPr>
      <w:pStyle w:val="KleineTexte"/>
      <w:framePr w:w="2455" w:hSpace="142" w:wrap="around" w:vAnchor="page" w:hAnchor="page" w:x="8364" w:y="1702"/>
    </w:pPr>
    <w:bookmarkStart w:id="6" w:name="bkmPersonalNumber"/>
    <w:bookmarkStart w:id="7" w:name="OLE_LINK1"/>
    <w:bookmarkStart w:id="8" w:name="OLE_LINK2"/>
    <w:r>
      <w:t xml:space="preserve"> </w:t>
    </w:r>
    <w:bookmarkEnd w:id="6"/>
  </w:p>
  <w:bookmarkEnd w:id="7"/>
  <w:bookmarkEnd w:id="8"/>
  <w:p w:rsidR="00AA2FEE" w:rsidRDefault="00E2628C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2540" b="0"/>
          <wp:wrapNone/>
          <wp:docPr id="547" name="shpLogo01_color" descr="colo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pLogo01_color" descr="colo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2540" b="0"/>
          <wp:wrapNone/>
          <wp:docPr id="545" name="shpLogo01_bw" descr="bw" hidden="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pLogo01_bw" descr="bw" hidden="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>
      <o:colormru v:ext="edit" colors="#82af2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8C"/>
    <w:rsid w:val="001219C4"/>
    <w:rsid w:val="006069F8"/>
    <w:rsid w:val="006C5BAB"/>
    <w:rsid w:val="006C6B24"/>
    <w:rsid w:val="0072756F"/>
    <w:rsid w:val="0097427C"/>
    <w:rsid w:val="00AA2FEE"/>
    <w:rsid w:val="00D073D9"/>
    <w:rsid w:val="00DD5F63"/>
    <w:rsid w:val="00E2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82af2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628C"/>
    <w:pPr>
      <w:suppressAutoHyphens/>
      <w:spacing w:after="260" w:line="260" w:lineRule="atLeast"/>
    </w:pPr>
    <w:rPr>
      <w:rFonts w:ascii="Arial" w:hAnsi="Arial"/>
      <w:kern w:val="1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uppressAutoHyphens w:val="0"/>
      <w:spacing w:before="260" w:after="0"/>
      <w:outlineLvl w:val="0"/>
    </w:pPr>
    <w:rPr>
      <w:rFonts w:cs="Arial"/>
      <w:b/>
      <w:bCs/>
      <w:kern w:val="32"/>
      <w:szCs w:val="32"/>
      <w:lang w:eastAsia="de-DE"/>
    </w:rPr>
  </w:style>
  <w:style w:type="paragraph" w:styleId="Nagwek2">
    <w:name w:val="heading 2"/>
    <w:basedOn w:val="Normalny"/>
    <w:next w:val="Normalny"/>
    <w:qFormat/>
    <w:pPr>
      <w:keepNext/>
      <w:suppressAutoHyphens w:val="0"/>
      <w:spacing w:after="0"/>
      <w:outlineLvl w:val="1"/>
    </w:pPr>
    <w:rPr>
      <w:rFonts w:cs="Arial"/>
      <w:b/>
      <w:bCs/>
      <w:iCs/>
      <w:kern w:val="14"/>
      <w:szCs w:val="28"/>
      <w:lang w:eastAsia="de-DE"/>
    </w:rPr>
  </w:style>
  <w:style w:type="paragraph" w:styleId="Nagwek3">
    <w:name w:val="heading 3"/>
    <w:basedOn w:val="Normalny"/>
    <w:next w:val="Normalny"/>
    <w:qFormat/>
    <w:pPr>
      <w:keepNext/>
      <w:suppressAutoHyphens w:val="0"/>
      <w:spacing w:after="0"/>
      <w:outlineLvl w:val="2"/>
    </w:pPr>
    <w:rPr>
      <w:rFonts w:cs="Arial"/>
      <w:b/>
      <w:bCs/>
      <w:kern w:val="14"/>
      <w:szCs w:val="26"/>
      <w:lang w:eastAsia="de-D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628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 w:val="0"/>
    </w:pPr>
    <w:rPr>
      <w:kern w:val="14"/>
      <w:lang w:eastAsia="de-DE"/>
    </w:rPr>
  </w:style>
  <w:style w:type="paragraph" w:customStyle="1" w:styleId="StandardohneLeerzeile">
    <w:name w:val="Standard ohne Leerzeile"/>
    <w:basedOn w:val="Normalny"/>
    <w:pPr>
      <w:suppressAutoHyphens w:val="0"/>
      <w:spacing w:after="0"/>
    </w:pPr>
    <w:rPr>
      <w:kern w:val="14"/>
      <w:lang w:eastAsia="de-DE"/>
    </w:rPr>
  </w:style>
  <w:style w:type="paragraph" w:customStyle="1" w:styleId="KleineTexte">
    <w:name w:val="Kleine Texte"/>
    <w:basedOn w:val="StandardohneLeerzeile"/>
    <w:pPr>
      <w:spacing w:line="200" w:lineRule="atLeast"/>
    </w:pPr>
    <w:rPr>
      <w:noProof/>
      <w:sz w:val="1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 w:val="0"/>
    </w:pPr>
    <w:rPr>
      <w:kern w:val="14"/>
      <w:lang w:eastAsia="de-DE"/>
    </w:rPr>
  </w:style>
  <w:style w:type="paragraph" w:customStyle="1" w:styleId="PresseThema">
    <w:name w:val="Presse Thema"/>
    <w:basedOn w:val="Normalny"/>
    <w:next w:val="Normalny"/>
    <w:rPr>
      <w:b/>
      <w:bCs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628C"/>
    <w:rPr>
      <w:rFonts w:asciiTheme="minorHAnsi" w:eastAsiaTheme="minorEastAsia" w:hAnsiTheme="minorHAnsi" w:cstheme="minorBidi"/>
      <w:b/>
      <w:bCs/>
      <w:kern w:val="1"/>
      <w:sz w:val="28"/>
      <w:szCs w:val="28"/>
      <w:lang w:eastAsia="ar-SA"/>
    </w:rPr>
  </w:style>
  <w:style w:type="character" w:styleId="Hipercze">
    <w:name w:val="Hyperlink"/>
    <w:rsid w:val="00E2628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628C"/>
    <w:pPr>
      <w:suppressAutoHyphens/>
      <w:spacing w:after="260" w:line="260" w:lineRule="atLeast"/>
    </w:pPr>
    <w:rPr>
      <w:rFonts w:ascii="Arial" w:hAnsi="Arial"/>
      <w:kern w:val="1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uppressAutoHyphens w:val="0"/>
      <w:spacing w:before="260" w:after="0"/>
      <w:outlineLvl w:val="0"/>
    </w:pPr>
    <w:rPr>
      <w:rFonts w:cs="Arial"/>
      <w:b/>
      <w:bCs/>
      <w:kern w:val="32"/>
      <w:szCs w:val="32"/>
      <w:lang w:eastAsia="de-DE"/>
    </w:rPr>
  </w:style>
  <w:style w:type="paragraph" w:styleId="Nagwek2">
    <w:name w:val="heading 2"/>
    <w:basedOn w:val="Normalny"/>
    <w:next w:val="Normalny"/>
    <w:qFormat/>
    <w:pPr>
      <w:keepNext/>
      <w:suppressAutoHyphens w:val="0"/>
      <w:spacing w:after="0"/>
      <w:outlineLvl w:val="1"/>
    </w:pPr>
    <w:rPr>
      <w:rFonts w:cs="Arial"/>
      <w:b/>
      <w:bCs/>
      <w:iCs/>
      <w:kern w:val="14"/>
      <w:szCs w:val="28"/>
      <w:lang w:eastAsia="de-DE"/>
    </w:rPr>
  </w:style>
  <w:style w:type="paragraph" w:styleId="Nagwek3">
    <w:name w:val="heading 3"/>
    <w:basedOn w:val="Normalny"/>
    <w:next w:val="Normalny"/>
    <w:qFormat/>
    <w:pPr>
      <w:keepNext/>
      <w:suppressAutoHyphens w:val="0"/>
      <w:spacing w:after="0"/>
      <w:outlineLvl w:val="2"/>
    </w:pPr>
    <w:rPr>
      <w:rFonts w:cs="Arial"/>
      <w:b/>
      <w:bCs/>
      <w:kern w:val="14"/>
      <w:szCs w:val="26"/>
      <w:lang w:eastAsia="de-D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628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 w:val="0"/>
    </w:pPr>
    <w:rPr>
      <w:kern w:val="14"/>
      <w:lang w:eastAsia="de-DE"/>
    </w:rPr>
  </w:style>
  <w:style w:type="paragraph" w:customStyle="1" w:styleId="StandardohneLeerzeile">
    <w:name w:val="Standard ohne Leerzeile"/>
    <w:basedOn w:val="Normalny"/>
    <w:pPr>
      <w:suppressAutoHyphens w:val="0"/>
      <w:spacing w:after="0"/>
    </w:pPr>
    <w:rPr>
      <w:kern w:val="14"/>
      <w:lang w:eastAsia="de-DE"/>
    </w:rPr>
  </w:style>
  <w:style w:type="paragraph" w:customStyle="1" w:styleId="KleineTexte">
    <w:name w:val="Kleine Texte"/>
    <w:basedOn w:val="StandardohneLeerzeile"/>
    <w:pPr>
      <w:spacing w:line="200" w:lineRule="atLeast"/>
    </w:pPr>
    <w:rPr>
      <w:noProof/>
      <w:sz w:val="1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 w:val="0"/>
    </w:pPr>
    <w:rPr>
      <w:kern w:val="14"/>
      <w:lang w:eastAsia="de-DE"/>
    </w:rPr>
  </w:style>
  <w:style w:type="paragraph" w:customStyle="1" w:styleId="PresseThema">
    <w:name w:val="Presse Thema"/>
    <w:basedOn w:val="Normalny"/>
    <w:next w:val="Normalny"/>
    <w:rPr>
      <w:b/>
      <w:bCs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628C"/>
    <w:rPr>
      <w:rFonts w:asciiTheme="minorHAnsi" w:eastAsiaTheme="minorEastAsia" w:hAnsiTheme="minorHAnsi" w:cstheme="minorBidi"/>
      <w:b/>
      <w:bCs/>
      <w:kern w:val="1"/>
      <w:sz w:val="28"/>
      <w:szCs w:val="28"/>
      <w:lang w:eastAsia="ar-SA"/>
    </w:rPr>
  </w:style>
  <w:style w:type="character" w:styleId="Hipercze">
    <w:name w:val="Hyperlink"/>
    <w:rsid w:val="00E262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yperlink" Target="mailto:kinga.zenowska-sztolcman@autovision-gmbh.com" TargetMode="External"/><Relationship Id="rId14" Type="http://schemas.openxmlformats.org/officeDocument/2006/relationships/hyperlink" Target="mailto:christian.cauers@autovision-gmbh.com" TargetMode="External"/><Relationship Id="rId15" Type="http://schemas.openxmlformats.org/officeDocument/2006/relationships/hyperlink" Target="mailto:kommunikation@autovision-gmbh.com" TargetMode="External"/><Relationship Id="rId16" Type="http://schemas.openxmlformats.org/officeDocument/2006/relationships/hyperlink" Target="http://www.autovision-gmbh.com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utoVision\Word%20Vorlagen\templates\AutoVision%20GmbH\AuVi%20Blanko%20hoch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\Program Files\AutoVision\Word Vorlagen\templates\AutoVision GmbH\AuVi Blanko hoch.dot</Template>
  <TotalTime>0</TotalTime>
  <Pages>3</Pages>
  <Words>566</Words>
  <Characters>3812</Characters>
  <Application>Microsoft Macintosh Word</Application>
  <DocSecurity>0</DocSecurity>
  <Lines>59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AutoVision GmbH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Cauers, Christian (A-GK)</dc:creator>
  <cp:lastModifiedBy>Paweł</cp:lastModifiedBy>
  <cp:revision>2</cp:revision>
  <cp:lastPrinted>2008-12-16T19:54:00Z</cp:lastPrinted>
  <dcterms:created xsi:type="dcterms:W3CDTF">2016-06-30T07:29:00Z</dcterms:created>
  <dcterms:modified xsi:type="dcterms:W3CDTF">2016-06-30T07:29:00Z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DocumentType">
    <vt:lpwstr>6</vt:lpwstr>
  </property>
  <property fmtid="{D5CDD505-2E9C-101B-9397-08002B2CF9AE}" pid="3" name="dvarAllowHeaderFooter">
    <vt:lpwstr>0</vt:lpwstr>
  </property>
  <property fmtid="{D5CDD505-2E9C-101B-9397-08002B2CF9AE}" pid="4" name="dvarAllowHeaderFooterTemporarily">
    <vt:lpwstr>0</vt:lpwstr>
  </property>
  <property fmtid="{D5CDD505-2E9C-101B-9397-08002B2CF9AE}" pid="5" name="dvarKeepDocumentProtected">
    <vt:lpwstr>0</vt:lpwstr>
  </property>
  <property fmtid="{D5CDD505-2E9C-101B-9397-08002B2CF9AE}" pid="6" name="dvarThisIsEBKDocument">
    <vt:lpwstr>-1</vt:lpwstr>
  </property>
  <property fmtid="{D5CDD505-2E9C-101B-9397-08002B2CF9AE}" pid="7" name="LayoutGrid.Customer">
    <vt:lpwstr>AutoVision</vt:lpwstr>
  </property>
  <property fmtid="{D5CDD505-2E9C-101B-9397-08002B2CF9AE}" pid="8" name="LayoutGrid.Type">
    <vt:lpwstr>brief 02.ini</vt:lpwstr>
  </property>
  <property fmtid="{D5CDD505-2E9C-101B-9397-08002B2CF9AE}" pid="9" name="cdpTransferredVars2Props">
    <vt:lpwstr>True</vt:lpwstr>
  </property>
  <property fmtid="{D5CDD505-2E9C-101B-9397-08002B2CF9AE}" pid="10" name="encrey">
    <vt:lpwstr>3553154</vt:lpwstr>
  </property>
  <property fmtid="{D5CDD505-2E9C-101B-9397-08002B2CF9AE}" pid="11" name="dvarPW">
    <vt:lpwstr/>
  </property>
  <property fmtid="{D5CDD505-2E9C-101B-9397-08002B2CF9AE}" pid="12" name="dvarDisplayName">
    <vt:lpwstr/>
  </property>
  <property fmtid="{D5CDD505-2E9C-101B-9397-08002B2CF9AE}" pid="13" name="dvarFirstName">
    <vt:lpwstr/>
  </property>
  <property fmtid="{D5CDD505-2E9C-101B-9397-08002B2CF9AE}" pid="14" name="dvarLastName">
    <vt:lpwstr/>
  </property>
  <property fmtid="{D5CDD505-2E9C-101B-9397-08002B2CF9AE}" pid="15" name="dvarDepartment">
    <vt:lpwstr/>
  </property>
  <property fmtid="{D5CDD505-2E9C-101B-9397-08002B2CF9AE}" pid="16" name="dvarPhone">
    <vt:lpwstr/>
  </property>
  <property fmtid="{D5CDD505-2E9C-101B-9397-08002B2CF9AE}" pid="17" name="dvarFax">
    <vt:lpwstr/>
  </property>
  <property fmtid="{D5CDD505-2E9C-101B-9397-08002B2CF9AE}" pid="18" name="dvarEMail">
    <vt:lpwstr/>
  </property>
  <property fmtid="{D5CDD505-2E9C-101B-9397-08002B2CF9AE}" pid="19" name="dvarCompany">
    <vt:lpwstr/>
  </property>
  <property fmtid="{D5CDD505-2E9C-101B-9397-08002B2CF9AE}" pid="20" name="dvarDate">
    <vt:lpwstr/>
  </property>
  <property fmtid="{D5CDD505-2E9C-101B-9397-08002B2CF9AE}" pid="21" name="dvarOurRef">
    <vt:lpwstr/>
  </property>
  <property fmtid="{D5CDD505-2E9C-101B-9397-08002B2CF9AE}" pid="22" name="dvarDataVersion">
    <vt:lpwstr/>
  </property>
  <property fmtid="{D5CDD505-2E9C-101B-9397-08002B2CF9AE}" pid="23" name="dvarPersonalNumber">
    <vt:lpwstr/>
  </property>
  <property fmtid="{D5CDD505-2E9C-101B-9397-08002B2CF9AE}" pid="24" name="DocumentHasBeenSoiled">
    <vt:lpwstr>True</vt:lpwstr>
  </property>
  <property fmtid="{D5CDD505-2E9C-101B-9397-08002B2CF9AE}" pid="25" name="dvarCompanyDataUpdated">
    <vt:lpwstr/>
  </property>
  <property fmtid="{D5CDD505-2E9C-101B-9397-08002B2CF9AE}" pid="26" name="dvarDocumentCommandbarName">
    <vt:lpwstr>Dokument</vt:lpwstr>
  </property>
  <property fmtid="{D5CDD505-2E9C-101B-9397-08002B2CF9AE}" pid="27" name="docIsGlobalizedTemplate">
    <vt:lpwstr>True</vt:lpwstr>
  </property>
  <property fmtid="{D5CDD505-2E9C-101B-9397-08002B2CF9AE}" pid="28" name="CompanyTree">
    <vt:lpwstr>2</vt:lpwstr>
  </property>
  <property fmtid="{D5CDD505-2E9C-101B-9397-08002B2CF9AE}" pid="29" name="dvarDocumentLanguage">
    <vt:lpwstr/>
  </property>
</Properties>
</file>