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990EB6" w:rsidRPr="0027063B" w:rsidRDefault="003E2E61" w:rsidP="0027063B">
      <w:pPr>
        <w:rPr>
          <w:b/>
          <w:color w:val="auto"/>
          <w:sz w:val="28"/>
          <w:szCs w:val="28"/>
          <w:lang w:val="pl-PL"/>
        </w:rPr>
      </w:pPr>
      <w:r w:rsidRPr="0027063B">
        <w:rPr>
          <w:b/>
          <w:color w:val="auto"/>
          <w:sz w:val="28"/>
          <w:szCs w:val="28"/>
          <w:lang w:val="pl-PL"/>
        </w:rPr>
        <w:t xml:space="preserve">Volkswagen </w:t>
      </w:r>
      <w:r w:rsidR="0027063B">
        <w:rPr>
          <w:b/>
          <w:color w:val="auto"/>
          <w:sz w:val="28"/>
          <w:szCs w:val="28"/>
          <w:lang w:val="pl-PL"/>
        </w:rPr>
        <w:t xml:space="preserve">wspiera </w:t>
      </w:r>
      <w:r w:rsidR="004760CE">
        <w:rPr>
          <w:b/>
          <w:color w:val="auto"/>
          <w:sz w:val="28"/>
          <w:szCs w:val="28"/>
          <w:lang w:val="pl-PL"/>
        </w:rPr>
        <w:t>kibiców</w:t>
      </w:r>
      <w:r w:rsidR="00D97FD5">
        <w:rPr>
          <w:b/>
          <w:color w:val="auto"/>
          <w:sz w:val="28"/>
          <w:szCs w:val="28"/>
          <w:lang w:val="pl-PL"/>
        </w:rPr>
        <w:t xml:space="preserve"> polskiej reprezentacji</w:t>
      </w:r>
      <w:r w:rsidR="004760CE">
        <w:rPr>
          <w:b/>
          <w:color w:val="auto"/>
          <w:sz w:val="28"/>
          <w:szCs w:val="28"/>
          <w:lang w:val="pl-PL"/>
        </w:rPr>
        <w:t xml:space="preserve"> </w:t>
      </w:r>
    </w:p>
    <w:p w:rsidR="00026CE4" w:rsidRPr="0027063B" w:rsidRDefault="00026CE4" w:rsidP="0027063B">
      <w:pPr>
        <w:rPr>
          <w:b/>
          <w:color w:val="auto"/>
          <w:lang w:val="pl-PL"/>
        </w:rPr>
      </w:pPr>
    </w:p>
    <w:p w:rsidR="00026CE4" w:rsidRPr="0027063B" w:rsidRDefault="00F41C2F" w:rsidP="0027063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>
        <w:rPr>
          <w:b/>
          <w:color w:val="auto"/>
          <w:lang w:val="pl-PL"/>
        </w:rPr>
        <w:t xml:space="preserve">Volkswagen, </w:t>
      </w:r>
      <w:r w:rsidR="0027063B">
        <w:rPr>
          <w:b/>
          <w:color w:val="auto"/>
          <w:lang w:val="pl-PL"/>
        </w:rPr>
        <w:t xml:space="preserve">podczas meczu towarzyskiego Polska-Holandia </w:t>
      </w:r>
      <w:r>
        <w:rPr>
          <w:b/>
          <w:color w:val="auto"/>
          <w:lang w:val="pl-PL"/>
        </w:rPr>
        <w:t>w Gdańsku,</w:t>
      </w:r>
      <w:r w:rsidR="00315C65">
        <w:rPr>
          <w:b/>
          <w:color w:val="auto"/>
          <w:lang w:val="pl-PL"/>
        </w:rPr>
        <w:t xml:space="preserve"> </w:t>
      </w:r>
      <w:r w:rsidR="0027063B">
        <w:rPr>
          <w:b/>
          <w:color w:val="auto"/>
          <w:lang w:val="pl-PL"/>
        </w:rPr>
        <w:t xml:space="preserve">udostępni </w:t>
      </w:r>
      <w:r w:rsidR="00B24416">
        <w:rPr>
          <w:b/>
          <w:color w:val="auto"/>
          <w:lang w:val="pl-PL"/>
        </w:rPr>
        <w:t xml:space="preserve">bezpłatne </w:t>
      </w:r>
      <w:r w:rsidR="0027063B">
        <w:rPr>
          <w:b/>
          <w:color w:val="auto"/>
          <w:lang w:val="pl-PL"/>
        </w:rPr>
        <w:t>taksówki dla kibiców</w:t>
      </w:r>
    </w:p>
    <w:p w:rsidR="00026CE4" w:rsidRPr="0027063B" w:rsidRDefault="00F666A1" w:rsidP="0027063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>
        <w:rPr>
          <w:b/>
          <w:color w:val="auto"/>
          <w:lang w:val="pl-PL"/>
        </w:rPr>
        <w:t>4 Volkswageny – trzy Caravelle i jeden</w:t>
      </w:r>
      <w:r w:rsidR="0027063B">
        <w:rPr>
          <w:b/>
          <w:color w:val="auto"/>
          <w:lang w:val="pl-PL"/>
        </w:rPr>
        <w:t xml:space="preserve"> Multivan </w:t>
      </w:r>
      <w:r>
        <w:rPr>
          <w:b/>
          <w:color w:val="auto"/>
          <w:lang w:val="pl-PL"/>
        </w:rPr>
        <w:t xml:space="preserve">– </w:t>
      </w:r>
      <w:r w:rsidR="0027063B">
        <w:rPr>
          <w:b/>
          <w:color w:val="auto"/>
          <w:lang w:val="pl-PL"/>
        </w:rPr>
        <w:t xml:space="preserve">oklejone w biało-czerwone barwy będą wozić kibiców z </w:t>
      </w:r>
      <w:r>
        <w:rPr>
          <w:b/>
          <w:color w:val="auto"/>
          <w:lang w:val="pl-PL"/>
        </w:rPr>
        <w:t>D</w:t>
      </w:r>
      <w:r w:rsidR="0027063B">
        <w:rPr>
          <w:b/>
          <w:color w:val="auto"/>
          <w:lang w:val="pl-PL"/>
        </w:rPr>
        <w:t xml:space="preserve">worca Gdańsk Główny na </w:t>
      </w:r>
      <w:r>
        <w:rPr>
          <w:b/>
          <w:color w:val="auto"/>
          <w:lang w:val="pl-PL"/>
        </w:rPr>
        <w:t>S</w:t>
      </w:r>
      <w:r w:rsidR="0027063B">
        <w:rPr>
          <w:b/>
          <w:color w:val="auto"/>
          <w:lang w:val="pl-PL"/>
        </w:rPr>
        <w:t xml:space="preserve">tadion </w:t>
      </w:r>
      <w:r>
        <w:rPr>
          <w:b/>
          <w:color w:val="auto"/>
          <w:lang w:val="pl-PL"/>
        </w:rPr>
        <w:t>Energa Gdańsk</w:t>
      </w:r>
    </w:p>
    <w:p w:rsidR="003E2E61" w:rsidRPr="0027063B" w:rsidRDefault="00F666A1" w:rsidP="0027063B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color w:val="auto"/>
          <w:lang w:val="pl-PL"/>
        </w:rPr>
      </w:pPr>
      <w:r>
        <w:rPr>
          <w:b/>
          <w:color w:val="auto"/>
          <w:lang w:val="pl-PL"/>
        </w:rPr>
        <w:t>do akcji włączyła się Zofia Klepacka, znakomita windsurferka i wielka fanka piłki nożnej</w:t>
      </w:r>
      <w:r w:rsidR="00315C65">
        <w:rPr>
          <w:b/>
          <w:color w:val="auto"/>
          <w:lang w:val="pl-PL"/>
        </w:rPr>
        <w:t>, która razem z kibicami przyjedzie na stadion taksówką Volkswagena</w:t>
      </w:r>
    </w:p>
    <w:p w:rsidR="00026CE4" w:rsidRPr="0027063B" w:rsidRDefault="00026CE4" w:rsidP="0027063B">
      <w:pPr>
        <w:rPr>
          <w:b/>
          <w:bCs/>
          <w:color w:val="auto"/>
          <w:lang w:val="pl-PL"/>
        </w:rPr>
      </w:pPr>
    </w:p>
    <w:p w:rsidR="006C5E7D" w:rsidRDefault="00990EB6" w:rsidP="0027063B">
      <w:pPr>
        <w:ind w:right="-25"/>
        <w:rPr>
          <w:b/>
          <w:color w:val="auto"/>
          <w:lang w:val="pl-PL"/>
        </w:rPr>
      </w:pPr>
      <w:r w:rsidRPr="0027063B">
        <w:rPr>
          <w:b/>
          <w:color w:val="auto"/>
          <w:lang w:val="pl-PL"/>
        </w:rPr>
        <w:t xml:space="preserve">Poznań, </w:t>
      </w:r>
      <w:r w:rsidR="0027063B">
        <w:rPr>
          <w:b/>
          <w:color w:val="auto"/>
          <w:lang w:val="pl-PL"/>
        </w:rPr>
        <w:t>30</w:t>
      </w:r>
      <w:r w:rsidRPr="0027063B">
        <w:rPr>
          <w:b/>
          <w:color w:val="auto"/>
          <w:lang w:val="pl-PL"/>
        </w:rPr>
        <w:t xml:space="preserve"> maja 2016 </w:t>
      </w:r>
      <w:r w:rsidR="00E65DEA" w:rsidRPr="0027063B">
        <w:rPr>
          <w:b/>
          <w:color w:val="auto"/>
          <w:lang w:val="pl-PL"/>
        </w:rPr>
        <w:t xml:space="preserve">r. </w:t>
      </w:r>
      <w:r w:rsidRPr="0027063B">
        <w:rPr>
          <w:b/>
          <w:color w:val="auto"/>
          <w:lang w:val="pl-PL"/>
        </w:rPr>
        <w:t>–</w:t>
      </w:r>
      <w:r w:rsidR="00E65DEA" w:rsidRPr="0027063B">
        <w:rPr>
          <w:b/>
          <w:color w:val="auto"/>
          <w:lang w:val="pl-PL"/>
        </w:rPr>
        <w:t xml:space="preserve"> </w:t>
      </w:r>
      <w:r w:rsidR="006C5E7D">
        <w:rPr>
          <w:b/>
          <w:color w:val="auto"/>
          <w:lang w:val="pl-PL"/>
        </w:rPr>
        <w:t>W związku z towarzyskim spotkaniem Polska-Holandia, ostatnim etapem przygotowań drużyny biało-czerwonych przed Mistrzostwami Europy w Piłce Nożnej we Francji, marka Volkswagen Samochody Użytkowe aktywnie włącza się w kibicowanie polskiej drużynie podczas meczu, który już 1 czerwca odbędzie się na Stadionie Energa Gdańsk</w:t>
      </w:r>
      <w:r w:rsidR="003E2E61" w:rsidRPr="0027063B">
        <w:rPr>
          <w:b/>
          <w:color w:val="auto"/>
          <w:lang w:val="pl-PL"/>
        </w:rPr>
        <w:t>.</w:t>
      </w:r>
    </w:p>
    <w:p w:rsidR="006C5E7D" w:rsidRDefault="006C5E7D" w:rsidP="0027063B">
      <w:pPr>
        <w:ind w:right="-25"/>
        <w:rPr>
          <w:b/>
          <w:color w:val="auto"/>
          <w:lang w:val="pl-PL"/>
        </w:rPr>
      </w:pPr>
    </w:p>
    <w:p w:rsidR="00990EB6" w:rsidRDefault="006C5E7D" w:rsidP="0027063B">
      <w:pPr>
        <w:ind w:right="-25"/>
        <w:rPr>
          <w:color w:val="auto"/>
          <w:lang w:val="pl-PL"/>
        </w:rPr>
      </w:pPr>
      <w:r>
        <w:rPr>
          <w:color w:val="auto"/>
          <w:lang w:val="pl-PL"/>
        </w:rPr>
        <w:t>Cztery</w:t>
      </w:r>
      <w:r w:rsidRPr="006C5E7D">
        <w:rPr>
          <w:color w:val="auto"/>
          <w:lang w:val="pl-PL"/>
        </w:rPr>
        <w:t xml:space="preserve"> duże </w:t>
      </w:r>
      <w:proofErr w:type="spellStart"/>
      <w:r w:rsidRPr="006C5E7D">
        <w:rPr>
          <w:color w:val="auto"/>
          <w:lang w:val="pl-PL"/>
        </w:rPr>
        <w:t>vany</w:t>
      </w:r>
      <w:proofErr w:type="spellEnd"/>
      <w:r w:rsidRPr="006C5E7D">
        <w:rPr>
          <w:color w:val="auto"/>
          <w:lang w:val="pl-PL"/>
        </w:rPr>
        <w:t xml:space="preserve"> Volkswagena</w:t>
      </w:r>
      <w:r w:rsidR="00493035">
        <w:rPr>
          <w:color w:val="auto"/>
          <w:lang w:val="pl-PL"/>
        </w:rPr>
        <w:t xml:space="preserve"> </w:t>
      </w:r>
      <w:r w:rsidR="00493035" w:rsidRPr="0027063B">
        <w:rPr>
          <w:color w:val="auto"/>
          <w:lang w:val="pl-PL"/>
        </w:rPr>
        <w:t>–</w:t>
      </w:r>
      <w:r w:rsidR="00493035">
        <w:rPr>
          <w:color w:val="auto"/>
          <w:lang w:val="pl-PL"/>
        </w:rPr>
        <w:t xml:space="preserve"> trzy Caravelle i jeden Multivan </w:t>
      </w:r>
      <w:r w:rsidR="00493035" w:rsidRPr="0027063B">
        <w:rPr>
          <w:color w:val="auto"/>
          <w:lang w:val="pl-PL"/>
        </w:rPr>
        <w:t>–</w:t>
      </w:r>
      <w:r w:rsidR="00493035">
        <w:rPr>
          <w:color w:val="auto"/>
          <w:lang w:val="pl-PL"/>
        </w:rPr>
        <w:t xml:space="preserve"> </w:t>
      </w:r>
      <w:r w:rsidRPr="006C5E7D">
        <w:rPr>
          <w:color w:val="auto"/>
          <w:lang w:val="pl-PL"/>
        </w:rPr>
        <w:t>oklejone w barwy narodowe, będą kursowały na trasie Dworzec Gdańsk Główny-Stadion Energa Gdańsk od godziny 1</w:t>
      </w:r>
      <w:r w:rsidR="004760CE">
        <w:rPr>
          <w:color w:val="auto"/>
          <w:lang w:val="pl-PL"/>
        </w:rPr>
        <w:t>7</w:t>
      </w:r>
      <w:r w:rsidRPr="006C5E7D">
        <w:rPr>
          <w:color w:val="auto"/>
          <w:lang w:val="pl-PL"/>
        </w:rPr>
        <w:t>:00 do 2</w:t>
      </w:r>
      <w:r w:rsidR="004760CE">
        <w:rPr>
          <w:color w:val="auto"/>
          <w:lang w:val="pl-PL"/>
        </w:rPr>
        <w:t>1</w:t>
      </w:r>
      <w:r w:rsidRPr="006C5E7D">
        <w:rPr>
          <w:color w:val="auto"/>
          <w:lang w:val="pl-PL"/>
        </w:rPr>
        <w:t>:00, aby ułatwić kibicom przemieszczanie się między dworcem PKP a stadionem.</w:t>
      </w:r>
      <w:r w:rsidR="00493035">
        <w:rPr>
          <w:color w:val="auto"/>
          <w:lang w:val="pl-PL"/>
        </w:rPr>
        <w:t xml:space="preserve"> </w:t>
      </w:r>
      <w:r w:rsidR="00D64229">
        <w:rPr>
          <w:color w:val="auto"/>
          <w:lang w:val="pl-PL"/>
        </w:rPr>
        <w:t xml:space="preserve">Pierwszego </w:t>
      </w:r>
      <w:r w:rsidR="00493035">
        <w:rPr>
          <w:color w:val="auto"/>
          <w:lang w:val="pl-PL"/>
        </w:rPr>
        <w:t xml:space="preserve">czerwca na trybunach gdańskiego stadionu zasiądzie komplet ponad 41 tysięcy kibiców, więc </w:t>
      </w:r>
      <w:r w:rsidR="00B24416">
        <w:rPr>
          <w:color w:val="auto"/>
          <w:lang w:val="pl-PL"/>
        </w:rPr>
        <w:t>9</w:t>
      </w:r>
      <w:r w:rsidR="00493035">
        <w:rPr>
          <w:color w:val="auto"/>
          <w:lang w:val="pl-PL"/>
        </w:rPr>
        <w:t xml:space="preserve">-osobowe </w:t>
      </w:r>
      <w:proofErr w:type="spellStart"/>
      <w:r w:rsidR="00493035">
        <w:rPr>
          <w:color w:val="auto"/>
          <w:lang w:val="pl-PL"/>
        </w:rPr>
        <w:t>Caravelle</w:t>
      </w:r>
      <w:proofErr w:type="spellEnd"/>
      <w:r w:rsidR="00493035">
        <w:rPr>
          <w:color w:val="auto"/>
          <w:lang w:val="pl-PL"/>
        </w:rPr>
        <w:t xml:space="preserve"> i </w:t>
      </w:r>
      <w:r w:rsidR="00B24416">
        <w:rPr>
          <w:color w:val="auto"/>
          <w:lang w:val="pl-PL"/>
        </w:rPr>
        <w:t>7</w:t>
      </w:r>
      <w:r w:rsidR="00493035">
        <w:rPr>
          <w:color w:val="auto"/>
          <w:lang w:val="pl-PL"/>
        </w:rPr>
        <w:t xml:space="preserve">-osobowy </w:t>
      </w:r>
      <w:proofErr w:type="spellStart"/>
      <w:r w:rsidR="00493035">
        <w:rPr>
          <w:color w:val="auto"/>
          <w:lang w:val="pl-PL"/>
        </w:rPr>
        <w:t>Multivan</w:t>
      </w:r>
      <w:proofErr w:type="spellEnd"/>
      <w:r w:rsidR="00493035">
        <w:rPr>
          <w:color w:val="auto"/>
          <w:lang w:val="pl-PL"/>
        </w:rPr>
        <w:t xml:space="preserve"> będą </w:t>
      </w:r>
      <w:r w:rsidR="00B24416">
        <w:rPr>
          <w:color w:val="auto"/>
          <w:lang w:val="pl-PL"/>
        </w:rPr>
        <w:t>miały sporo pracy</w:t>
      </w:r>
      <w:r w:rsidR="00493035">
        <w:rPr>
          <w:color w:val="auto"/>
          <w:lang w:val="pl-PL"/>
        </w:rPr>
        <w:t>, aby dowieźć na stadion kibiców, którzy przyjadą do Gdańska</w:t>
      </w:r>
      <w:r w:rsidR="00F41C2F" w:rsidRPr="00F41C2F">
        <w:rPr>
          <w:color w:val="auto"/>
          <w:lang w:val="pl-PL"/>
        </w:rPr>
        <w:t xml:space="preserve"> </w:t>
      </w:r>
      <w:r w:rsidR="00F41C2F">
        <w:rPr>
          <w:color w:val="auto"/>
          <w:lang w:val="pl-PL"/>
        </w:rPr>
        <w:t>pociągiem</w:t>
      </w:r>
      <w:r w:rsidR="001B27F0">
        <w:rPr>
          <w:color w:val="auto"/>
          <w:lang w:val="pl-PL"/>
        </w:rPr>
        <w:t>.</w:t>
      </w:r>
    </w:p>
    <w:p w:rsidR="001B27F0" w:rsidRDefault="001B27F0" w:rsidP="0027063B">
      <w:pPr>
        <w:ind w:right="-25"/>
        <w:rPr>
          <w:color w:val="auto"/>
          <w:lang w:val="pl-PL"/>
        </w:rPr>
      </w:pPr>
    </w:p>
    <w:p w:rsidR="001B27F0" w:rsidRDefault="0027063B" w:rsidP="0027063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pl-PL"/>
        </w:rPr>
      </w:pPr>
      <w:r w:rsidRPr="0027063B">
        <w:rPr>
          <w:rFonts w:eastAsia="Arial Unicode MS"/>
          <w:color w:val="auto"/>
          <w:bdr w:val="none" w:sz="0" w:space="0" w:color="auto"/>
          <w:lang w:val="pl-PL"/>
        </w:rPr>
        <w:t xml:space="preserve">Aby </w:t>
      </w:r>
      <w:r w:rsidR="001B27F0">
        <w:rPr>
          <w:rFonts w:eastAsia="Arial Unicode MS"/>
          <w:color w:val="auto"/>
          <w:bdr w:val="none" w:sz="0" w:space="0" w:color="auto"/>
          <w:lang w:val="pl-PL"/>
        </w:rPr>
        <w:t xml:space="preserve">dojechać do stadionu w komfortowych warunkach, wystarczy okazać bilet na mecz, </w:t>
      </w:r>
      <w:r w:rsidRPr="0027063B">
        <w:rPr>
          <w:rFonts w:eastAsia="Arial Unicode MS"/>
          <w:color w:val="auto"/>
          <w:bdr w:val="none" w:sz="0" w:space="0" w:color="auto"/>
          <w:lang w:val="pl-PL"/>
        </w:rPr>
        <w:t>zrobić zdjęcie z samochodem</w:t>
      </w:r>
      <w:r w:rsidR="001B27F0">
        <w:rPr>
          <w:rFonts w:eastAsia="Arial Unicode MS"/>
          <w:color w:val="auto"/>
          <w:bdr w:val="none" w:sz="0" w:space="0" w:color="auto"/>
          <w:lang w:val="pl-PL"/>
        </w:rPr>
        <w:t xml:space="preserve"> i</w:t>
      </w:r>
      <w:r w:rsidR="001B27F0" w:rsidRPr="001B27F0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 w:rsidR="001B27F0" w:rsidRPr="0027063B">
        <w:rPr>
          <w:rFonts w:eastAsia="Arial Unicode MS"/>
          <w:color w:val="auto"/>
          <w:bdr w:val="none" w:sz="0" w:space="0" w:color="auto"/>
          <w:lang w:val="pl-PL"/>
        </w:rPr>
        <w:t>umieści</w:t>
      </w:r>
      <w:r w:rsidR="001B27F0">
        <w:rPr>
          <w:rFonts w:eastAsia="Arial Unicode MS"/>
          <w:color w:val="auto"/>
          <w:bdr w:val="none" w:sz="0" w:space="0" w:color="auto"/>
          <w:lang w:val="pl-PL"/>
        </w:rPr>
        <w:t>ć</w:t>
      </w:r>
      <w:r w:rsidR="001B27F0" w:rsidRPr="0027063B">
        <w:rPr>
          <w:rFonts w:eastAsia="Arial Unicode MS"/>
          <w:color w:val="auto"/>
          <w:bdr w:val="none" w:sz="0" w:space="0" w:color="auto"/>
          <w:lang w:val="pl-PL"/>
        </w:rPr>
        <w:t xml:space="preserve"> je na </w:t>
      </w:r>
      <w:proofErr w:type="spellStart"/>
      <w:r w:rsidR="001B27F0" w:rsidRPr="0027063B">
        <w:rPr>
          <w:rFonts w:eastAsia="Arial Unicode MS"/>
          <w:color w:val="auto"/>
          <w:bdr w:val="none" w:sz="0" w:space="0" w:color="auto"/>
          <w:lang w:val="pl-PL"/>
        </w:rPr>
        <w:t>Facebook</w:t>
      </w:r>
      <w:r w:rsidR="001B27F0">
        <w:rPr>
          <w:rFonts w:eastAsia="Arial Unicode MS"/>
          <w:color w:val="auto"/>
          <w:bdr w:val="none" w:sz="0" w:space="0" w:color="auto"/>
          <w:lang w:val="pl-PL"/>
        </w:rPr>
        <w:t>’</w:t>
      </w:r>
      <w:r w:rsidR="001B27F0" w:rsidRPr="0027063B">
        <w:rPr>
          <w:rFonts w:eastAsia="Arial Unicode MS"/>
          <w:color w:val="auto"/>
          <w:bdr w:val="none" w:sz="0" w:space="0" w:color="auto"/>
          <w:lang w:val="pl-PL"/>
        </w:rPr>
        <w:t>u</w:t>
      </w:r>
      <w:proofErr w:type="spellEnd"/>
      <w:r w:rsidRPr="0027063B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 w:rsidR="001B27F0">
        <w:rPr>
          <w:rFonts w:eastAsia="Arial Unicode MS"/>
          <w:color w:val="auto"/>
          <w:bdr w:val="none" w:sz="0" w:space="0" w:color="auto"/>
          <w:lang w:val="pl-PL"/>
        </w:rPr>
        <w:t>oraz</w:t>
      </w:r>
      <w:r w:rsidRPr="0027063B">
        <w:rPr>
          <w:rFonts w:eastAsia="Arial Unicode MS"/>
          <w:color w:val="auto"/>
          <w:bdr w:val="none" w:sz="0" w:space="0" w:color="auto"/>
          <w:lang w:val="pl-PL"/>
        </w:rPr>
        <w:t xml:space="preserve"> oznaczyć </w:t>
      </w:r>
      <w:proofErr w:type="spellStart"/>
      <w:r w:rsidRPr="0027063B">
        <w:rPr>
          <w:rFonts w:eastAsia="Arial Unicode MS"/>
          <w:color w:val="auto"/>
          <w:bdr w:val="none" w:sz="0" w:space="0" w:color="auto"/>
          <w:lang w:val="pl-PL"/>
        </w:rPr>
        <w:t>fanpage</w:t>
      </w:r>
      <w:proofErr w:type="spellEnd"/>
      <w:r w:rsidRPr="0027063B">
        <w:rPr>
          <w:rFonts w:eastAsia="Arial Unicode MS"/>
          <w:color w:val="auto"/>
          <w:bdr w:val="none" w:sz="0" w:space="0" w:color="auto"/>
          <w:lang w:val="pl-PL"/>
        </w:rPr>
        <w:t xml:space="preserve"> VWSU</w:t>
      </w:r>
      <w:r w:rsidR="001B27F0">
        <w:rPr>
          <w:rFonts w:eastAsia="Arial Unicode MS"/>
          <w:color w:val="auto"/>
          <w:bdr w:val="none" w:sz="0" w:space="0" w:color="auto"/>
          <w:lang w:val="pl-PL"/>
        </w:rPr>
        <w:t>.</w:t>
      </w:r>
    </w:p>
    <w:p w:rsidR="001B27F0" w:rsidRDefault="001B27F0" w:rsidP="0027063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pl-PL"/>
        </w:rPr>
      </w:pPr>
    </w:p>
    <w:p w:rsidR="0027063B" w:rsidRDefault="001B27F0" w:rsidP="00F41C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pl-PL"/>
        </w:rPr>
      </w:pPr>
      <w:r>
        <w:rPr>
          <w:rFonts w:eastAsia="Arial Unicode MS"/>
          <w:color w:val="auto"/>
          <w:bdr w:val="none" w:sz="0" w:space="0" w:color="auto"/>
          <w:lang w:val="pl-PL"/>
        </w:rPr>
        <w:t>Biało-czerwone Caravelle i Multivan</w:t>
      </w:r>
      <w:r w:rsidR="0027063B" w:rsidRPr="0027063B">
        <w:rPr>
          <w:rFonts w:eastAsia="Arial Unicode MS"/>
          <w:color w:val="auto"/>
          <w:bdr w:val="none" w:sz="0" w:space="0" w:color="auto"/>
          <w:lang w:val="pl-PL"/>
        </w:rPr>
        <w:t xml:space="preserve"> będą </w:t>
      </w:r>
      <w:r>
        <w:rPr>
          <w:rFonts w:eastAsia="Arial Unicode MS"/>
          <w:color w:val="auto"/>
          <w:bdr w:val="none" w:sz="0" w:space="0" w:color="auto"/>
          <w:lang w:val="pl-PL"/>
        </w:rPr>
        <w:t>czekały na kibiców</w:t>
      </w:r>
      <w:r w:rsidR="0027063B" w:rsidRPr="0027063B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>
        <w:rPr>
          <w:rFonts w:eastAsia="Arial Unicode MS"/>
          <w:color w:val="auto"/>
          <w:bdr w:val="none" w:sz="0" w:space="0" w:color="auto"/>
          <w:lang w:val="pl-PL"/>
        </w:rPr>
        <w:t>przed głównym</w:t>
      </w:r>
      <w:r w:rsidR="0027063B" w:rsidRPr="0027063B">
        <w:rPr>
          <w:rFonts w:eastAsia="Arial Unicode MS"/>
          <w:color w:val="auto"/>
          <w:bdr w:val="none" w:sz="0" w:space="0" w:color="auto"/>
          <w:lang w:val="pl-PL"/>
        </w:rPr>
        <w:t xml:space="preserve"> wejści</w:t>
      </w:r>
      <w:r>
        <w:rPr>
          <w:rFonts w:eastAsia="Arial Unicode MS"/>
          <w:color w:val="auto"/>
          <w:bdr w:val="none" w:sz="0" w:space="0" w:color="auto"/>
          <w:lang w:val="pl-PL"/>
        </w:rPr>
        <w:t>em</w:t>
      </w:r>
      <w:r w:rsidR="0027063B" w:rsidRPr="0027063B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  <w:r w:rsidR="00D64229">
        <w:rPr>
          <w:rFonts w:eastAsia="Arial Unicode MS"/>
          <w:color w:val="auto"/>
          <w:bdr w:val="none" w:sz="0" w:space="0" w:color="auto"/>
          <w:lang w:val="pl-PL"/>
        </w:rPr>
        <w:t xml:space="preserve">na dworzec </w:t>
      </w:r>
      <w:r w:rsidRPr="006C5E7D">
        <w:rPr>
          <w:color w:val="auto"/>
          <w:lang w:val="pl-PL"/>
        </w:rPr>
        <w:t>Gdańsk Główny</w:t>
      </w:r>
      <w:r w:rsidR="0027063B" w:rsidRPr="0027063B">
        <w:rPr>
          <w:rFonts w:eastAsia="Arial Unicode MS"/>
          <w:color w:val="auto"/>
          <w:bdr w:val="none" w:sz="0" w:space="0" w:color="auto"/>
          <w:lang w:val="pl-PL"/>
        </w:rPr>
        <w:t>.</w:t>
      </w:r>
      <w:r w:rsidR="00163FDB">
        <w:rPr>
          <w:rFonts w:eastAsia="Arial Unicode MS"/>
          <w:color w:val="auto"/>
          <w:bdr w:val="none" w:sz="0" w:space="0" w:color="auto"/>
          <w:lang w:val="pl-PL"/>
        </w:rPr>
        <w:t xml:space="preserve"> </w:t>
      </w:r>
    </w:p>
    <w:p w:rsidR="004760CE" w:rsidRDefault="004760CE" w:rsidP="00F41C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pl-PL"/>
        </w:rPr>
      </w:pPr>
    </w:p>
    <w:p w:rsidR="004760CE" w:rsidRDefault="00B475DE" w:rsidP="00F41C2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pl-PL"/>
        </w:rPr>
      </w:pPr>
      <w:bookmarkStart w:id="0" w:name="_GoBack"/>
      <w:r>
        <w:rPr>
          <w:rFonts w:eastAsia="Arial Unicode MS"/>
          <w:color w:val="auto"/>
          <w:bdr w:val="none" w:sz="0" w:space="0" w:color="auto"/>
          <w:lang w:val="pl-PL"/>
        </w:rPr>
        <w:t>Partnerem akcji jest 99rent.</w:t>
      </w:r>
    </w:p>
    <w:bookmarkEnd w:id="0"/>
    <w:p w:rsidR="009A1638" w:rsidRPr="001B27F0" w:rsidRDefault="009A1638" w:rsidP="001B27F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eastAsia="Arial Unicode MS"/>
          <w:color w:val="auto"/>
          <w:bdr w:val="none" w:sz="0" w:space="0" w:color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32215E" w:rsidRPr="0027063B" w:rsidRDefault="0032215E" w:rsidP="0027063B">
      <w:pPr>
        <w:rPr>
          <w:color w:val="auto"/>
          <w:lang w:val="pl-PL"/>
        </w:rPr>
      </w:pPr>
    </w:p>
    <w:p w:rsidR="0068580B" w:rsidRPr="00B475DE" w:rsidRDefault="0068580B" w:rsidP="0027063B">
      <w:pPr>
        <w:tabs>
          <w:tab w:val="left" w:pos="902"/>
        </w:tabs>
        <w:rPr>
          <w:b/>
          <w:bCs/>
          <w:color w:val="3366FF"/>
          <w:u w:val="single"/>
          <w:lang w:val="pl-PL"/>
        </w:rPr>
      </w:pPr>
      <w:r w:rsidRPr="00B475DE">
        <w:rPr>
          <w:b/>
          <w:bCs/>
          <w:color w:val="auto"/>
          <w:lang w:val="pl-PL"/>
        </w:rPr>
        <w:t xml:space="preserve">Volkswagen Group Polska </w:t>
      </w:r>
      <w:r w:rsidRPr="00B475DE">
        <w:rPr>
          <w:b/>
          <w:bCs/>
          <w:color w:val="auto"/>
          <w:lang w:val="pl-PL"/>
        </w:rPr>
        <w:br/>
      </w:r>
      <w:r w:rsidRPr="00B475DE">
        <w:rPr>
          <w:bCs/>
          <w:color w:val="auto"/>
          <w:lang w:val="pl-PL"/>
        </w:rPr>
        <w:t>Volkswagen PR Manager</w:t>
      </w:r>
      <w:r w:rsidRPr="00B475DE">
        <w:rPr>
          <w:bCs/>
          <w:color w:val="auto"/>
          <w:lang w:val="pl-PL"/>
        </w:rPr>
        <w:br/>
        <w:t>Tomasz Tonder</w:t>
      </w:r>
      <w:r w:rsidRPr="00B475DE">
        <w:rPr>
          <w:bCs/>
          <w:color w:val="auto"/>
          <w:lang w:val="pl-PL"/>
        </w:rPr>
        <w:br/>
        <w:t>tel.+48 61 627 34 01</w:t>
      </w:r>
      <w:r w:rsidRPr="00B475DE">
        <w:rPr>
          <w:bCs/>
          <w:color w:val="auto"/>
          <w:lang w:val="pl-PL"/>
        </w:rPr>
        <w:br/>
        <w:t xml:space="preserve">e-mail: </w:t>
      </w:r>
      <w:hyperlink r:id="rId9" w:history="1">
        <w:r w:rsidRPr="00B475DE">
          <w:rPr>
            <w:rStyle w:val="Hipercze"/>
            <w:bCs/>
            <w:color w:val="3366FF"/>
            <w:lang w:val="pl-PL"/>
          </w:rPr>
          <w:t>tomasz.tonder@volkswagen.pl</w:t>
        </w:r>
      </w:hyperlink>
      <w:r w:rsidRPr="00B475DE">
        <w:rPr>
          <w:bCs/>
          <w:color w:val="3366FF"/>
          <w:u w:val="single"/>
          <w:lang w:val="pl-PL"/>
        </w:rPr>
        <w:t xml:space="preserve"> </w:t>
      </w:r>
      <w:r w:rsidRPr="00B475DE">
        <w:rPr>
          <w:bCs/>
          <w:color w:val="3366FF"/>
          <w:u w:val="single"/>
          <w:lang w:val="pl-PL"/>
        </w:rPr>
        <w:br/>
      </w:r>
      <w:hyperlink r:id="rId10" w:history="1">
        <w:r w:rsidRPr="00B475DE">
          <w:rPr>
            <w:rStyle w:val="Hipercze"/>
            <w:bCs/>
            <w:color w:val="3366FF"/>
            <w:lang w:val="pl-PL"/>
          </w:rPr>
          <w:t>www.vw.press-bank.pl</w:t>
        </w:r>
      </w:hyperlink>
      <w:r w:rsidRPr="00B475DE">
        <w:rPr>
          <w:b/>
          <w:bCs/>
          <w:color w:val="3366FF"/>
          <w:u w:val="single"/>
          <w:lang w:val="pl-PL"/>
        </w:rPr>
        <w:t xml:space="preserve"> </w:t>
      </w:r>
    </w:p>
    <w:p w:rsidR="0032215E" w:rsidRPr="0027063B" w:rsidRDefault="004760CE" w:rsidP="0027063B">
      <w:pPr>
        <w:tabs>
          <w:tab w:val="left" w:pos="902"/>
        </w:tabs>
        <w:rPr>
          <w:b/>
          <w:bCs/>
          <w:color w:val="auto"/>
          <w:lang w:val="pl-PL"/>
        </w:rPr>
      </w:pP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6A072BF1" wp14:editId="302DBF3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660DE584" wp14:editId="3E2AE3CD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0E720A10" wp14:editId="47F8D271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27063B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954" w:rsidRDefault="009E4954">
      <w:pPr>
        <w:spacing w:line="240" w:lineRule="auto"/>
      </w:pPr>
      <w:r>
        <w:separator/>
      </w:r>
    </w:p>
  </w:endnote>
  <w:endnote w:type="continuationSeparator" w:id="0">
    <w:p w:rsidR="009E4954" w:rsidRDefault="009E49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035" w:rsidRDefault="00493035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1B27F0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1B27F0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035" w:rsidRDefault="00493035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954" w:rsidRDefault="009E4954">
      <w:pPr>
        <w:spacing w:line="240" w:lineRule="auto"/>
      </w:pPr>
      <w:r>
        <w:separator/>
      </w:r>
    </w:p>
  </w:footnote>
  <w:footnote w:type="continuationSeparator" w:id="0">
    <w:p w:rsidR="009E4954" w:rsidRDefault="009E49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035" w:rsidRDefault="00493035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035" w:rsidRDefault="004760CE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6704" behindDoc="1" locked="0" layoutInCell="1" allowOverlap="1" wp14:anchorId="0C737371" wp14:editId="01D1B61A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44206EEC" wp14:editId="29017A33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2B4C2868" wp14:editId="17CEB45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A5C1F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6CE4"/>
    <w:rsid w:val="00027121"/>
    <w:rsid w:val="000438CB"/>
    <w:rsid w:val="00067F78"/>
    <w:rsid w:val="000A5543"/>
    <w:rsid w:val="000D30A3"/>
    <w:rsid w:val="000D7BDD"/>
    <w:rsid w:val="00121768"/>
    <w:rsid w:val="00136735"/>
    <w:rsid w:val="00163FDB"/>
    <w:rsid w:val="00184FE6"/>
    <w:rsid w:val="001978FB"/>
    <w:rsid w:val="001B27F0"/>
    <w:rsid w:val="00227BC1"/>
    <w:rsid w:val="00236FFF"/>
    <w:rsid w:val="00240240"/>
    <w:rsid w:val="0027063B"/>
    <w:rsid w:val="002A04F0"/>
    <w:rsid w:val="002A678A"/>
    <w:rsid w:val="002F0F51"/>
    <w:rsid w:val="00315C65"/>
    <w:rsid w:val="0032215E"/>
    <w:rsid w:val="00390982"/>
    <w:rsid w:val="003B703C"/>
    <w:rsid w:val="003E2E61"/>
    <w:rsid w:val="00434179"/>
    <w:rsid w:val="00452613"/>
    <w:rsid w:val="004600AB"/>
    <w:rsid w:val="004760CE"/>
    <w:rsid w:val="00493035"/>
    <w:rsid w:val="004A5784"/>
    <w:rsid w:val="004D16A3"/>
    <w:rsid w:val="004E456F"/>
    <w:rsid w:val="00520B86"/>
    <w:rsid w:val="00531080"/>
    <w:rsid w:val="00573903"/>
    <w:rsid w:val="005E414E"/>
    <w:rsid w:val="005E6447"/>
    <w:rsid w:val="00675037"/>
    <w:rsid w:val="0068580B"/>
    <w:rsid w:val="006B36D7"/>
    <w:rsid w:val="006B3827"/>
    <w:rsid w:val="006C0ADD"/>
    <w:rsid w:val="006C3F6C"/>
    <w:rsid w:val="006C5E7D"/>
    <w:rsid w:val="006E3D96"/>
    <w:rsid w:val="00724ED0"/>
    <w:rsid w:val="00764233"/>
    <w:rsid w:val="00783BAA"/>
    <w:rsid w:val="007A7A45"/>
    <w:rsid w:val="007B020D"/>
    <w:rsid w:val="008044ED"/>
    <w:rsid w:val="00813FB6"/>
    <w:rsid w:val="00843D98"/>
    <w:rsid w:val="00891AF0"/>
    <w:rsid w:val="008C1CDC"/>
    <w:rsid w:val="008C6B39"/>
    <w:rsid w:val="008D5092"/>
    <w:rsid w:val="0090269C"/>
    <w:rsid w:val="009155DA"/>
    <w:rsid w:val="00944CD7"/>
    <w:rsid w:val="00980F83"/>
    <w:rsid w:val="00990EB6"/>
    <w:rsid w:val="009A1638"/>
    <w:rsid w:val="009B2BF0"/>
    <w:rsid w:val="009D1F25"/>
    <w:rsid w:val="009E3667"/>
    <w:rsid w:val="009E4954"/>
    <w:rsid w:val="00A27AA8"/>
    <w:rsid w:val="00A34016"/>
    <w:rsid w:val="00A74809"/>
    <w:rsid w:val="00AC3550"/>
    <w:rsid w:val="00AD32EC"/>
    <w:rsid w:val="00AD4398"/>
    <w:rsid w:val="00AE2163"/>
    <w:rsid w:val="00AF1A12"/>
    <w:rsid w:val="00AF769B"/>
    <w:rsid w:val="00B1002C"/>
    <w:rsid w:val="00B24416"/>
    <w:rsid w:val="00B37011"/>
    <w:rsid w:val="00B458B8"/>
    <w:rsid w:val="00B475DE"/>
    <w:rsid w:val="00B75375"/>
    <w:rsid w:val="00B77C0C"/>
    <w:rsid w:val="00BC2937"/>
    <w:rsid w:val="00C55C7B"/>
    <w:rsid w:val="00CA2F54"/>
    <w:rsid w:val="00CA73B5"/>
    <w:rsid w:val="00CB7799"/>
    <w:rsid w:val="00CC2D60"/>
    <w:rsid w:val="00CC4B04"/>
    <w:rsid w:val="00CD03EA"/>
    <w:rsid w:val="00D21C29"/>
    <w:rsid w:val="00D43999"/>
    <w:rsid w:val="00D55938"/>
    <w:rsid w:val="00D64229"/>
    <w:rsid w:val="00D647D6"/>
    <w:rsid w:val="00D75FC0"/>
    <w:rsid w:val="00D83EB5"/>
    <w:rsid w:val="00D84EC5"/>
    <w:rsid w:val="00D91A61"/>
    <w:rsid w:val="00D97FD5"/>
    <w:rsid w:val="00DA11FE"/>
    <w:rsid w:val="00DB68C6"/>
    <w:rsid w:val="00DD01A3"/>
    <w:rsid w:val="00DE383C"/>
    <w:rsid w:val="00E14163"/>
    <w:rsid w:val="00E6020E"/>
    <w:rsid w:val="00E62882"/>
    <w:rsid w:val="00E658CA"/>
    <w:rsid w:val="00E65DEA"/>
    <w:rsid w:val="00E755CF"/>
    <w:rsid w:val="00EB0BA5"/>
    <w:rsid w:val="00ED6A61"/>
    <w:rsid w:val="00EE7162"/>
    <w:rsid w:val="00F041FC"/>
    <w:rsid w:val="00F41C2F"/>
    <w:rsid w:val="00F666A1"/>
    <w:rsid w:val="00F76E0C"/>
    <w:rsid w:val="00F77590"/>
    <w:rsid w:val="00F80EE9"/>
    <w:rsid w:val="00F836A6"/>
    <w:rsid w:val="00FB1782"/>
    <w:rsid w:val="00FC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samochodyuzytkowe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uzytkowe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Relationship Id="rId3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1AD24-E07E-2D45-B9DF-8D0E78723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1604</Characters>
  <Application>Microsoft Macintosh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1868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</cp:lastModifiedBy>
  <cp:revision>2</cp:revision>
  <cp:lastPrinted>2015-06-22T20:18:00Z</cp:lastPrinted>
  <dcterms:created xsi:type="dcterms:W3CDTF">2016-05-30T15:29:00Z</dcterms:created>
  <dcterms:modified xsi:type="dcterms:W3CDTF">2016-05-30T15:29:00Z</dcterms:modified>
</cp:coreProperties>
</file>