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9EF95" w14:textId="77777777" w:rsidR="0032215E" w:rsidRPr="00ED15AA" w:rsidRDefault="0032215E">
      <w:pPr>
        <w:rPr>
          <w:lang w:val="pl-PL"/>
        </w:rPr>
      </w:pPr>
      <w:bookmarkStart w:id="0" w:name="_GoBack"/>
      <w:bookmarkEnd w:id="0"/>
    </w:p>
    <w:p w14:paraId="5268ED69" w14:textId="77777777" w:rsidR="0032215E" w:rsidRPr="00ED15AA" w:rsidRDefault="0032215E">
      <w:pPr>
        <w:rPr>
          <w:lang w:val="pl-PL"/>
        </w:rPr>
      </w:pPr>
    </w:p>
    <w:p w14:paraId="1E68BD86" w14:textId="77777777" w:rsidR="0032215E" w:rsidRPr="00ED15AA" w:rsidRDefault="0032215E">
      <w:pPr>
        <w:rPr>
          <w:lang w:val="pl-PL"/>
        </w:rPr>
      </w:pPr>
    </w:p>
    <w:p w14:paraId="333B7221" w14:textId="77777777" w:rsidR="0032215E" w:rsidRPr="00ED15AA" w:rsidRDefault="0032215E">
      <w:pPr>
        <w:rPr>
          <w:lang w:val="pl-PL"/>
        </w:rPr>
      </w:pPr>
    </w:p>
    <w:p w14:paraId="0A963B87" w14:textId="77777777" w:rsidR="0032215E" w:rsidRPr="00ED15AA" w:rsidRDefault="0032215E">
      <w:pPr>
        <w:rPr>
          <w:lang w:val="pl-PL"/>
        </w:rPr>
      </w:pPr>
    </w:p>
    <w:p w14:paraId="40764DDC" w14:textId="77777777" w:rsidR="0032215E" w:rsidRPr="00ED15AA" w:rsidRDefault="0032215E">
      <w:pPr>
        <w:rPr>
          <w:lang w:val="pl-PL"/>
        </w:rPr>
      </w:pPr>
    </w:p>
    <w:p w14:paraId="1595C405" w14:textId="77777777" w:rsidR="0032215E" w:rsidRPr="00ED15AA" w:rsidRDefault="0032215E">
      <w:pPr>
        <w:rPr>
          <w:lang w:val="pl-PL"/>
        </w:rPr>
      </w:pPr>
    </w:p>
    <w:p w14:paraId="7C1E29D9" w14:textId="7114C5B2" w:rsidR="00ED15AA" w:rsidRDefault="00ED15AA" w:rsidP="00ED15AA">
      <w:pPr>
        <w:rPr>
          <w:b/>
          <w:sz w:val="28"/>
          <w:szCs w:val="28"/>
          <w:lang w:val="pl-PL"/>
        </w:rPr>
      </w:pPr>
      <w:r w:rsidRPr="00ED15AA">
        <w:rPr>
          <w:b/>
          <w:sz w:val="28"/>
          <w:szCs w:val="28"/>
          <w:lang w:val="pl-PL"/>
        </w:rPr>
        <w:t xml:space="preserve">Amarok, pick-up klasy premium, </w:t>
      </w:r>
      <w:r w:rsidR="007875AD">
        <w:rPr>
          <w:b/>
          <w:sz w:val="28"/>
          <w:szCs w:val="28"/>
          <w:lang w:val="pl-PL"/>
        </w:rPr>
        <w:t xml:space="preserve">z nową stylistyką </w:t>
      </w:r>
      <w:r>
        <w:rPr>
          <w:b/>
          <w:sz w:val="28"/>
          <w:szCs w:val="28"/>
          <w:lang w:val="pl-PL"/>
        </w:rPr>
        <w:t>Volkswagena</w:t>
      </w:r>
    </w:p>
    <w:p w14:paraId="0F1E9CCB" w14:textId="77777777" w:rsidR="00ED15AA" w:rsidRPr="00ED15AA" w:rsidRDefault="00ED15AA" w:rsidP="00ED15AA">
      <w:pPr>
        <w:rPr>
          <w:b/>
          <w:sz w:val="28"/>
          <w:szCs w:val="28"/>
          <w:lang w:val="pl-PL"/>
        </w:rPr>
      </w:pPr>
    </w:p>
    <w:p w14:paraId="2C38738D" w14:textId="024BC10E" w:rsidR="00ED15AA" w:rsidRPr="00ED15AA" w:rsidRDefault="00ED15AA" w:rsidP="00ED15AA">
      <w:pPr>
        <w:numPr>
          <w:ilvl w:val="0"/>
          <w:numId w:val="7"/>
        </w:numPr>
        <w:rPr>
          <w:b/>
          <w:lang w:val="pl-PL"/>
        </w:rPr>
      </w:pPr>
      <w:r>
        <w:rPr>
          <w:b/>
          <w:lang w:val="pl-PL"/>
        </w:rPr>
        <w:t>M</w:t>
      </w:r>
      <w:r w:rsidRPr="00ED15AA">
        <w:rPr>
          <w:b/>
          <w:lang w:val="pl-PL"/>
        </w:rPr>
        <w:t>ocno zmienione wnętrze znacznie zyskało na atrakcyjności</w:t>
      </w:r>
    </w:p>
    <w:p w14:paraId="0CB5BCAC" w14:textId="77777777" w:rsidR="00ED15AA" w:rsidRPr="00ED15AA" w:rsidRDefault="00ED15AA" w:rsidP="00ED15AA">
      <w:pPr>
        <w:rPr>
          <w:b/>
          <w:lang w:val="pl-PL"/>
        </w:rPr>
      </w:pPr>
    </w:p>
    <w:p w14:paraId="3313BACC" w14:textId="2F2ED457" w:rsidR="00ED15AA" w:rsidRDefault="00ED15AA" w:rsidP="00ED15AA">
      <w:pPr>
        <w:rPr>
          <w:b/>
          <w:lang w:val="pl-PL"/>
        </w:rPr>
      </w:pPr>
      <w:r>
        <w:rPr>
          <w:b/>
          <w:lang w:val="pl-PL"/>
        </w:rPr>
        <w:t xml:space="preserve">Poznań, 21 kwietnia 2016 r. – </w:t>
      </w:r>
      <w:r w:rsidRPr="00ED15AA">
        <w:rPr>
          <w:b/>
          <w:lang w:val="pl-PL"/>
        </w:rPr>
        <w:t xml:space="preserve">Pierwsze szkice zaprezentowane przez dział stylistyczny Volkswagen Samochody Użytkowe pokazują, w którą stronę zmierzają projektanci: Volkswagen Amarok ma być autem klasy premium wśród pick-upów </w:t>
      </w:r>
      <w:r>
        <w:rPr>
          <w:b/>
          <w:lang w:val="pl-PL"/>
        </w:rPr>
        <w:t>swojego segmentu</w:t>
      </w:r>
      <w:r w:rsidRPr="00ED15AA">
        <w:rPr>
          <w:b/>
          <w:lang w:val="pl-PL"/>
        </w:rPr>
        <w:t xml:space="preserve">. Amarok to pick-up, który </w:t>
      </w:r>
      <w:r>
        <w:rPr>
          <w:b/>
          <w:lang w:val="pl-PL"/>
        </w:rPr>
        <w:t>prowadzi się</w:t>
      </w:r>
      <w:r w:rsidRPr="00ED15AA">
        <w:rPr>
          <w:b/>
          <w:lang w:val="pl-PL"/>
        </w:rPr>
        <w:t xml:space="preserve"> równie precyzyjn</w:t>
      </w:r>
      <w:r>
        <w:rPr>
          <w:b/>
          <w:lang w:val="pl-PL"/>
        </w:rPr>
        <w:t>ie</w:t>
      </w:r>
      <w:r w:rsidRPr="00ED15AA">
        <w:rPr>
          <w:b/>
          <w:lang w:val="pl-PL"/>
        </w:rPr>
        <w:t xml:space="preserve"> jak samochód osobowy, a jednocześnie nadaje się do pokonywania bezdroży.</w:t>
      </w:r>
    </w:p>
    <w:p w14:paraId="6A6D6043" w14:textId="77777777" w:rsidR="00ED15AA" w:rsidRPr="00ED15AA" w:rsidRDefault="00ED15AA" w:rsidP="00ED15AA">
      <w:pPr>
        <w:rPr>
          <w:b/>
          <w:lang w:val="pl-PL"/>
        </w:rPr>
      </w:pPr>
    </w:p>
    <w:p w14:paraId="16F1F350" w14:textId="2A613790" w:rsidR="00ED15AA" w:rsidRPr="00ED15AA" w:rsidRDefault="00ED15AA" w:rsidP="00ED15AA">
      <w:pPr>
        <w:rPr>
          <w:lang w:val="pl-PL"/>
        </w:rPr>
      </w:pPr>
      <w:r w:rsidRPr="00ED15AA">
        <w:rPr>
          <w:lang w:val="pl-PL"/>
        </w:rPr>
        <w:t xml:space="preserve">Masywny przód nadwozia i zmieniona tablica rozdzielcza to znaki rozpoznawcze </w:t>
      </w:r>
      <w:r w:rsidR="00707551">
        <w:rPr>
          <w:lang w:val="pl-PL"/>
        </w:rPr>
        <w:t xml:space="preserve">odświeżonego </w:t>
      </w:r>
      <w:r w:rsidRPr="00ED15AA">
        <w:rPr>
          <w:lang w:val="pl-PL"/>
        </w:rPr>
        <w:t>Amaroka. Sprawiają one, że samochód wydaje się bardziej elegancki. Auto ma długość 5,25 m i szerokość 2,23 m (włącznie z lusterkami zewnętrznymi) i spełnia wszelkie wymogi, jakie</w:t>
      </w:r>
      <w:r>
        <w:rPr>
          <w:lang w:val="pl-PL"/>
        </w:rPr>
        <w:t xml:space="preserve"> – </w:t>
      </w:r>
      <w:r w:rsidRPr="00ED15AA">
        <w:rPr>
          <w:lang w:val="pl-PL"/>
        </w:rPr>
        <w:t xml:space="preserve"> zarówno pod względem stylistyki, jak i funkcjonalności </w:t>
      </w:r>
      <w:r>
        <w:rPr>
          <w:lang w:val="pl-PL"/>
        </w:rPr>
        <w:t xml:space="preserve">– </w:t>
      </w:r>
      <w:r w:rsidRPr="00ED15AA">
        <w:rPr>
          <w:lang w:val="pl-PL"/>
        </w:rPr>
        <w:t xml:space="preserve">powinien spełniać klasyczny pick-up. Rozmiar </w:t>
      </w:r>
      <w:r>
        <w:rPr>
          <w:lang w:val="pl-PL"/>
        </w:rPr>
        <w:t xml:space="preserve">kół i </w:t>
      </w:r>
      <w:r w:rsidRPr="00ED15AA">
        <w:rPr>
          <w:lang w:val="pl-PL"/>
        </w:rPr>
        <w:t>opon dostępnych w różnych wersjach wyposażeniowych Amaroka został znacznie zwiększony, co sprawiło, że auto wydaje się potężniejsze.</w:t>
      </w:r>
    </w:p>
    <w:p w14:paraId="5B0FF750" w14:textId="77777777" w:rsidR="00ED15AA" w:rsidRPr="00ED15AA" w:rsidRDefault="00ED15AA" w:rsidP="00ED15AA">
      <w:pPr>
        <w:rPr>
          <w:lang w:val="pl-PL"/>
        </w:rPr>
      </w:pPr>
    </w:p>
    <w:p w14:paraId="0E8F9B32" w14:textId="4DFA3684" w:rsidR="00ED15AA" w:rsidRDefault="00ED15AA" w:rsidP="00ED15AA">
      <w:pPr>
        <w:rPr>
          <w:lang w:val="pl-PL"/>
        </w:rPr>
      </w:pPr>
      <w:r w:rsidRPr="00ED15AA">
        <w:rPr>
          <w:lang w:val="pl-PL"/>
        </w:rPr>
        <w:t>W stylistyce zewnętrznej oraz we wzornictwie tablicy rozdzielczej tego użytkowego samochodu w oczy rzucają się poziome linie, w klarowny sposób oddzielające od siebie większe powierzchnie, a także precyzja z jaką wykonano wszelkie kanty i przetłoczenia. Zastąpienie okrągłości poziomymi i pionowymi liniami sprawiło, że przód i wnętrze Amaroka stały się bardziej wyraziste. Zabieg ten spowodował, że pick-up Volkswagena jest teraz znacznie bardziej atrakcyjny i może zainteresować także tych klientów, którzy do tej pory wybierali klasyczne SUV-y.</w:t>
      </w:r>
    </w:p>
    <w:p w14:paraId="38601EA3" w14:textId="77777777" w:rsidR="00ED15AA" w:rsidRPr="00ED15AA" w:rsidRDefault="00ED15AA" w:rsidP="00ED15AA">
      <w:pPr>
        <w:rPr>
          <w:lang w:val="pl-PL"/>
        </w:rPr>
      </w:pPr>
    </w:p>
    <w:p w14:paraId="36418C8E" w14:textId="77777777" w:rsidR="00ED15AA" w:rsidRPr="00ED15AA" w:rsidRDefault="00ED15AA" w:rsidP="00ED15AA">
      <w:pPr>
        <w:rPr>
          <w:lang w:val="pl-PL"/>
        </w:rPr>
      </w:pPr>
      <w:r w:rsidRPr="00ED15AA">
        <w:rPr>
          <w:lang w:val="pl-PL"/>
        </w:rPr>
        <w:t xml:space="preserve">Szczegóły zostaną opublikowane w najbliższych tygodniach. </w:t>
      </w:r>
    </w:p>
    <w:p w14:paraId="4E68159B" w14:textId="0DF1462F" w:rsidR="009A1638" w:rsidRPr="00ED15AA" w:rsidRDefault="009A1638" w:rsidP="009A1638">
      <w:pPr>
        <w:rPr>
          <w:color w:val="1A1A1A"/>
          <w:lang w:val="pl-PL"/>
        </w:rPr>
      </w:pPr>
    </w:p>
    <w:p w14:paraId="0A11C1D0" w14:textId="77777777" w:rsidR="0032215E" w:rsidRPr="00ED15AA" w:rsidRDefault="0032215E" w:rsidP="00E658CA">
      <w:pPr>
        <w:rPr>
          <w:lang w:val="pl-PL"/>
        </w:rPr>
      </w:pPr>
    </w:p>
    <w:p w14:paraId="66450E9E" w14:textId="77777777" w:rsidR="0032215E" w:rsidRPr="00707551" w:rsidRDefault="0032215E">
      <w:pPr>
        <w:rPr>
          <w:lang w:val="pl-PL"/>
        </w:rPr>
      </w:pPr>
    </w:p>
    <w:p w14:paraId="024EBD3C" w14:textId="77777777" w:rsidR="0068580B" w:rsidRPr="00707551" w:rsidRDefault="0068580B" w:rsidP="0068580B">
      <w:pPr>
        <w:tabs>
          <w:tab w:val="left" w:pos="902"/>
        </w:tabs>
        <w:rPr>
          <w:b/>
          <w:bCs/>
          <w:color w:val="0000FF"/>
          <w:lang w:val="en-US"/>
        </w:rPr>
      </w:pPr>
      <w:r w:rsidRPr="00707551">
        <w:rPr>
          <w:b/>
          <w:bCs/>
          <w:lang w:val="en-US"/>
        </w:rPr>
        <w:t xml:space="preserve">Volkswagen Group Polska </w:t>
      </w:r>
      <w:r w:rsidRPr="00707551">
        <w:rPr>
          <w:b/>
          <w:bCs/>
          <w:lang w:val="en-US"/>
        </w:rPr>
        <w:br/>
      </w:r>
      <w:r w:rsidRPr="00707551">
        <w:rPr>
          <w:bCs/>
          <w:lang w:val="en-US"/>
        </w:rPr>
        <w:t>Volkswagen PR Manager</w:t>
      </w:r>
      <w:r w:rsidRPr="00707551">
        <w:rPr>
          <w:bCs/>
          <w:lang w:val="en-US"/>
        </w:rPr>
        <w:br/>
        <w:t>Tomasz Tonder</w:t>
      </w:r>
      <w:r w:rsidRPr="00707551">
        <w:rPr>
          <w:bCs/>
          <w:lang w:val="en-US"/>
        </w:rPr>
        <w:br/>
        <w:t>tel.+48 61 627 34 01</w:t>
      </w:r>
      <w:r w:rsidRPr="00707551">
        <w:rPr>
          <w:bCs/>
          <w:lang w:val="en-US"/>
        </w:rPr>
        <w:br/>
      </w:r>
      <w:r w:rsidRPr="00707551">
        <w:rPr>
          <w:bCs/>
          <w:color w:val="auto"/>
          <w:lang w:val="en-US"/>
        </w:rPr>
        <w:t xml:space="preserve">e-mail: </w:t>
      </w:r>
      <w:hyperlink r:id="rId8" w:history="1">
        <w:r w:rsidRPr="00707551">
          <w:rPr>
            <w:rStyle w:val="Hipercze"/>
            <w:bCs/>
            <w:color w:val="0000FF"/>
            <w:u w:val="none"/>
            <w:lang w:val="en-US"/>
          </w:rPr>
          <w:t>tomasz.tonder@volkswagen.pl</w:t>
        </w:r>
      </w:hyperlink>
      <w:r w:rsidRPr="00707551">
        <w:rPr>
          <w:bCs/>
          <w:color w:val="0000FF"/>
          <w:lang w:val="en-US"/>
        </w:rPr>
        <w:t xml:space="preserve"> </w:t>
      </w:r>
      <w:r w:rsidRPr="00707551">
        <w:rPr>
          <w:bCs/>
          <w:color w:val="0000FF"/>
          <w:lang w:val="en-US"/>
        </w:rPr>
        <w:br/>
      </w:r>
      <w:hyperlink r:id="rId9" w:history="1">
        <w:r w:rsidRPr="00707551">
          <w:rPr>
            <w:rStyle w:val="Hipercze"/>
            <w:bCs/>
            <w:color w:val="0000FF"/>
            <w:u w:val="none"/>
            <w:lang w:val="en-US"/>
          </w:rPr>
          <w:t>www.vw.press-bank.pl</w:t>
        </w:r>
      </w:hyperlink>
      <w:r w:rsidRPr="00707551">
        <w:rPr>
          <w:b/>
          <w:bCs/>
          <w:color w:val="0000FF"/>
          <w:lang w:val="en-US"/>
        </w:rPr>
        <w:t xml:space="preserve"> </w:t>
      </w:r>
    </w:p>
    <w:p w14:paraId="21BE679D" w14:textId="4E5205F4" w:rsidR="0032215E" w:rsidRPr="00ED15AA" w:rsidRDefault="00744515" w:rsidP="0068580B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099AA16" wp14:editId="1ECD8AC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21ED360" wp14:editId="24B30EC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39FEB5C" wp14:editId="0D55B919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ED15AA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3CA5E6" w14:textId="77777777" w:rsidR="00E823A6" w:rsidRDefault="00E823A6">
      <w:pPr>
        <w:spacing w:line="240" w:lineRule="auto"/>
      </w:pPr>
      <w:r>
        <w:separator/>
      </w:r>
    </w:p>
  </w:endnote>
  <w:endnote w:type="continuationSeparator" w:id="0">
    <w:p w14:paraId="62BE9105" w14:textId="77777777" w:rsidR="00E823A6" w:rsidRDefault="00E823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Grande CE">
    <w:panose1 w:val="020B0600040502020204"/>
    <w:charset w:val="EE"/>
    <w:family w:val="auto"/>
    <w:notTrueType/>
    <w:pitch w:val="fixed"/>
    <w:sig w:usb0="00000005" w:usb1="00000000" w:usb2="00000000" w:usb3="00000000" w:csb0="00000002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2F0B4" w14:textId="77777777" w:rsidR="00B37011" w:rsidRDefault="00B37011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0A5543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0A554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BD36C" w14:textId="77777777" w:rsidR="00B37011" w:rsidRDefault="00B37011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ECA19" w14:textId="77777777" w:rsidR="00E823A6" w:rsidRDefault="00E823A6">
      <w:pPr>
        <w:spacing w:line="240" w:lineRule="auto"/>
      </w:pPr>
      <w:r>
        <w:separator/>
      </w:r>
    </w:p>
  </w:footnote>
  <w:footnote w:type="continuationSeparator" w:id="0">
    <w:p w14:paraId="06EFEAA6" w14:textId="77777777" w:rsidR="00E823A6" w:rsidRDefault="00E823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5A586" w14:textId="77777777" w:rsidR="00B37011" w:rsidRDefault="00B37011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547C1" w14:textId="5E58B622" w:rsidR="00B37011" w:rsidRDefault="00744515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C737371" wp14:editId="5227DD11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254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44206EEC" wp14:editId="6040C0D0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0" b="635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6C6DA13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F1E41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287058"/>
    <w:multiLevelType w:val="hybridMultilevel"/>
    <w:tmpl w:val="4CA49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D30A3"/>
    <w:rsid w:val="000D7BDD"/>
    <w:rsid w:val="00121768"/>
    <w:rsid w:val="00136735"/>
    <w:rsid w:val="00184FE6"/>
    <w:rsid w:val="00227BC1"/>
    <w:rsid w:val="00236FFF"/>
    <w:rsid w:val="002F0F51"/>
    <w:rsid w:val="0032215E"/>
    <w:rsid w:val="00390982"/>
    <w:rsid w:val="004600AB"/>
    <w:rsid w:val="004A5784"/>
    <w:rsid w:val="004E456F"/>
    <w:rsid w:val="00520B86"/>
    <w:rsid w:val="00531080"/>
    <w:rsid w:val="00573903"/>
    <w:rsid w:val="005D7985"/>
    <w:rsid w:val="005E414E"/>
    <w:rsid w:val="005E6447"/>
    <w:rsid w:val="0068580B"/>
    <w:rsid w:val="006B36D7"/>
    <w:rsid w:val="006B3827"/>
    <w:rsid w:val="006C0ADD"/>
    <w:rsid w:val="006C3F6C"/>
    <w:rsid w:val="00707551"/>
    <w:rsid w:val="00724ED0"/>
    <w:rsid w:val="00744515"/>
    <w:rsid w:val="00764233"/>
    <w:rsid w:val="00783BAA"/>
    <w:rsid w:val="007875AD"/>
    <w:rsid w:val="007A7A45"/>
    <w:rsid w:val="008044ED"/>
    <w:rsid w:val="00813FB6"/>
    <w:rsid w:val="00891AF0"/>
    <w:rsid w:val="008C1CDC"/>
    <w:rsid w:val="008C6B39"/>
    <w:rsid w:val="008D5092"/>
    <w:rsid w:val="0090269C"/>
    <w:rsid w:val="009155DA"/>
    <w:rsid w:val="00944CD7"/>
    <w:rsid w:val="00980F83"/>
    <w:rsid w:val="009A1638"/>
    <w:rsid w:val="009B2BF0"/>
    <w:rsid w:val="009D1F25"/>
    <w:rsid w:val="009E3667"/>
    <w:rsid w:val="00A27AA8"/>
    <w:rsid w:val="00A34016"/>
    <w:rsid w:val="00A74809"/>
    <w:rsid w:val="00AC3550"/>
    <w:rsid w:val="00AD32EC"/>
    <w:rsid w:val="00AF769B"/>
    <w:rsid w:val="00B37011"/>
    <w:rsid w:val="00B458B8"/>
    <w:rsid w:val="00B77C0C"/>
    <w:rsid w:val="00BC2937"/>
    <w:rsid w:val="00C55C7B"/>
    <w:rsid w:val="00CA2F54"/>
    <w:rsid w:val="00CB7799"/>
    <w:rsid w:val="00CC2D60"/>
    <w:rsid w:val="00CC4B04"/>
    <w:rsid w:val="00CD03EA"/>
    <w:rsid w:val="00D21C29"/>
    <w:rsid w:val="00D43999"/>
    <w:rsid w:val="00D647D6"/>
    <w:rsid w:val="00D75FC0"/>
    <w:rsid w:val="00D83EB5"/>
    <w:rsid w:val="00D84EC5"/>
    <w:rsid w:val="00D91A61"/>
    <w:rsid w:val="00DD01A3"/>
    <w:rsid w:val="00E62882"/>
    <w:rsid w:val="00E658CA"/>
    <w:rsid w:val="00E755CF"/>
    <w:rsid w:val="00E823A6"/>
    <w:rsid w:val="00EB0BA5"/>
    <w:rsid w:val="00ED15AA"/>
    <w:rsid w:val="00ED6A61"/>
    <w:rsid w:val="00EE7162"/>
    <w:rsid w:val="00F041FC"/>
    <w:rsid w:val="00F76E0C"/>
    <w:rsid w:val="00F77590"/>
    <w:rsid w:val="00F836A6"/>
    <w:rsid w:val="00F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38FC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vw.press-bank.pl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http://www.facebook.com/volkswagensamochodyuzytkowe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header" Target="header2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1601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</cp:lastModifiedBy>
  <cp:revision>2</cp:revision>
  <cp:lastPrinted>2015-06-22T20:18:00Z</cp:lastPrinted>
  <dcterms:created xsi:type="dcterms:W3CDTF">2016-04-21T10:57:00Z</dcterms:created>
  <dcterms:modified xsi:type="dcterms:W3CDTF">2016-04-21T10:57:00Z</dcterms:modified>
</cp:coreProperties>
</file>