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A25578" w14:textId="77777777" w:rsidR="000B3B51" w:rsidRPr="00897A8A" w:rsidRDefault="000B3B51" w:rsidP="00897A8A">
      <w:pPr>
        <w:pStyle w:val="TreA"/>
        <w:spacing w:line="280" w:lineRule="exact"/>
      </w:pPr>
    </w:p>
    <w:p w14:paraId="4FB5C5A5" w14:textId="77777777" w:rsidR="000B3B51" w:rsidRPr="00897A8A" w:rsidRDefault="000B3B51" w:rsidP="00897A8A">
      <w:pPr>
        <w:pStyle w:val="TreA"/>
        <w:spacing w:line="280" w:lineRule="exact"/>
      </w:pPr>
    </w:p>
    <w:p w14:paraId="0B6C17BF" w14:textId="77777777" w:rsidR="000B3B51" w:rsidRPr="00897A8A" w:rsidRDefault="000B3B51" w:rsidP="00897A8A">
      <w:pPr>
        <w:pStyle w:val="TreA"/>
        <w:spacing w:line="280" w:lineRule="exact"/>
      </w:pPr>
    </w:p>
    <w:p w14:paraId="4CD7B4D5" w14:textId="77777777" w:rsidR="000B3B51" w:rsidRPr="00897A8A" w:rsidRDefault="000B3B51" w:rsidP="00897A8A">
      <w:pPr>
        <w:pStyle w:val="TreA"/>
        <w:spacing w:line="280" w:lineRule="exact"/>
      </w:pPr>
    </w:p>
    <w:p w14:paraId="0A411CEF" w14:textId="77777777" w:rsidR="000B3B51" w:rsidRPr="00897A8A" w:rsidRDefault="000B3B51" w:rsidP="00897A8A">
      <w:pPr>
        <w:pStyle w:val="TreA"/>
        <w:spacing w:line="280" w:lineRule="exact"/>
      </w:pPr>
    </w:p>
    <w:p w14:paraId="7EFFB039" w14:textId="531512B2" w:rsidR="00C96115" w:rsidRPr="00897A8A" w:rsidRDefault="00C96115" w:rsidP="00897A8A">
      <w:pPr>
        <w:autoSpaceDE w:val="0"/>
        <w:autoSpaceDN w:val="0"/>
        <w:adjustRightInd w:val="0"/>
        <w:spacing w:line="280" w:lineRule="exact"/>
      </w:pPr>
      <w:r w:rsidRPr="00897A8A">
        <w:t>Rajdow</w:t>
      </w:r>
      <w:r w:rsidR="00897A8A" w:rsidRPr="00897A8A">
        <w:t>e Mistrzostwa Świata FIA (WRC)</w:t>
      </w:r>
    </w:p>
    <w:p w14:paraId="32186BC6" w14:textId="77777777" w:rsidR="00C96115" w:rsidRPr="00897A8A" w:rsidRDefault="00C96115" w:rsidP="00897A8A">
      <w:pPr>
        <w:autoSpaceDE w:val="0"/>
        <w:autoSpaceDN w:val="0"/>
        <w:adjustRightInd w:val="0"/>
        <w:spacing w:line="280" w:lineRule="exact"/>
      </w:pPr>
    </w:p>
    <w:p w14:paraId="30D48E50" w14:textId="10F9DD0C" w:rsidR="00897A8A" w:rsidRPr="00897A8A" w:rsidRDefault="009D7E71" w:rsidP="00897A8A">
      <w:pPr>
        <w:spacing w:line="28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897A8A" w:rsidRPr="00897A8A">
        <w:rPr>
          <w:b/>
          <w:sz w:val="28"/>
          <w:szCs w:val="28"/>
        </w:rPr>
        <w:t>ecydująca faza konstrukcji Polo R WRC na 2017 rok</w:t>
      </w:r>
    </w:p>
    <w:p w14:paraId="6564616F" w14:textId="77777777" w:rsidR="00897A8A" w:rsidRPr="00897A8A" w:rsidRDefault="00897A8A" w:rsidP="00897A8A">
      <w:pPr>
        <w:spacing w:line="280" w:lineRule="exact"/>
      </w:pPr>
    </w:p>
    <w:p w14:paraId="56FADF60" w14:textId="45AB7E3C" w:rsidR="00897A8A" w:rsidRPr="00897A8A" w:rsidRDefault="00897A8A" w:rsidP="00897A8A">
      <w:pPr>
        <w:spacing w:line="280" w:lineRule="exact"/>
        <w:rPr>
          <w:b/>
        </w:rPr>
      </w:pPr>
      <w:r w:rsidRPr="00897A8A">
        <w:rPr>
          <w:b/>
        </w:rPr>
        <w:t>Poznań, 12 kwietnia 2016 r. – Przeds</w:t>
      </w:r>
      <w:bookmarkStart w:id="0" w:name="_GoBack"/>
      <w:r w:rsidRPr="00897A8A">
        <w:rPr>
          <w:b/>
        </w:rPr>
        <w:t>mak</w:t>
      </w:r>
      <w:bookmarkEnd w:id="0"/>
      <w:r w:rsidRPr="00897A8A">
        <w:rPr>
          <w:b/>
        </w:rPr>
        <w:t xml:space="preserve"> nowej epoki rajdowej: Volkswagen uchyla rąbka tajemnicy na temat Polo R WRC nowej generacji. W 2017 roku Rajdowe Mistrzostwa Świata FIA (WRC) wkroczą w nową obiecującą przyszłość. Mocniejszy, szybszy, bardziej spektakularny – Polo R WRC będzie miał silnik o mocy 380 KM/280 kW, czyli o 6</w:t>
      </w:r>
      <w:r>
        <w:rPr>
          <w:b/>
        </w:rPr>
        <w:t>2</w:t>
      </w:r>
      <w:r w:rsidRPr="00897A8A">
        <w:rPr>
          <w:b/>
        </w:rPr>
        <w:t xml:space="preserve"> KM/45 kW mocniejszy niż dotychczas (318 KM/235 kW). Mniejsza masa</w:t>
      </w:r>
      <w:r>
        <w:rPr>
          <w:b/>
        </w:rPr>
        <w:t xml:space="preserve"> własna auta</w:t>
      </w:r>
      <w:r w:rsidRPr="00897A8A">
        <w:rPr>
          <w:b/>
        </w:rPr>
        <w:t xml:space="preserve">, szersze nadwozie, więcej detali poprawiających aerodynamikę – styliści Volkswagena prezentując model koncepcyjny </w:t>
      </w:r>
      <w:r w:rsidR="00543B7D">
        <w:rPr>
          <w:b/>
        </w:rPr>
        <w:t>dają</w:t>
      </w:r>
      <w:r w:rsidRPr="00897A8A">
        <w:rPr>
          <w:b/>
        </w:rPr>
        <w:t xml:space="preserve"> wyobra</w:t>
      </w:r>
      <w:r w:rsidR="00543B7D">
        <w:rPr>
          <w:b/>
        </w:rPr>
        <w:t>żenie o tym</w:t>
      </w:r>
      <w:r w:rsidRPr="00897A8A">
        <w:rPr>
          <w:b/>
        </w:rPr>
        <w:t xml:space="preserve">, jak będzie wyglądało Polo R WRC startujące w rajdach w przyszłym sezonie. Od lata 2015 roku, gdy Międzynarodowa Federacja Samochodowa FIA ogłosiła nowe przepisy obowiązujące w najwyższej lidze rajdowej świata, Volkswagen pracuje nad Polo R WRC trzeciej generacji. W nadwoziu współczesnego </w:t>
      </w:r>
      <w:r>
        <w:rPr>
          <w:b/>
        </w:rPr>
        <w:t>samochodu</w:t>
      </w:r>
      <w:r w:rsidRPr="00897A8A">
        <w:rPr>
          <w:b/>
        </w:rPr>
        <w:t xml:space="preserve"> przetestowano już z sukcesem najważniejsze nowe komponenty, teraz konstrukcja trzeciego World Rally Car marki Volkswagen wchodzi w decydującą fazę.</w:t>
      </w:r>
    </w:p>
    <w:p w14:paraId="42365C53" w14:textId="77777777" w:rsidR="00897A8A" w:rsidRPr="00897A8A" w:rsidRDefault="00897A8A" w:rsidP="00897A8A">
      <w:pPr>
        <w:spacing w:line="280" w:lineRule="exact"/>
      </w:pPr>
    </w:p>
    <w:p w14:paraId="71584FF9" w14:textId="1A3EF15A" w:rsidR="00897A8A" w:rsidRDefault="00897A8A" w:rsidP="00897A8A">
      <w:pPr>
        <w:spacing w:line="276" w:lineRule="auto"/>
      </w:pPr>
      <w:r w:rsidRPr="00897A8A">
        <w:t xml:space="preserve">„Przepisy WRC na 2017 rok przewidują wiele spektakularnych nowości technicznych”, twierdzi dyrektor Volkswagen </w:t>
      </w:r>
      <w:proofErr w:type="spellStart"/>
      <w:r w:rsidRPr="00897A8A">
        <w:t>Motorsport</w:t>
      </w:r>
      <w:proofErr w:type="spellEnd"/>
      <w:r w:rsidRPr="00897A8A">
        <w:t xml:space="preserve"> Jost </w:t>
      </w:r>
      <w:proofErr w:type="spellStart"/>
      <w:r w:rsidRPr="00897A8A">
        <w:t>Capito</w:t>
      </w:r>
      <w:proofErr w:type="spellEnd"/>
      <w:r w:rsidRPr="00897A8A">
        <w:t xml:space="preserve">. „Doświadczenia, jakie załogi zgromadziły w minionych latach zostaną wykorzystane przy tworzeniu przyszłych World Rally </w:t>
      </w:r>
      <w:proofErr w:type="spellStart"/>
      <w:r w:rsidRPr="00897A8A">
        <w:t>Cars</w:t>
      </w:r>
      <w:proofErr w:type="spellEnd"/>
      <w:r w:rsidRPr="00897A8A">
        <w:t>. S</w:t>
      </w:r>
      <w:r>
        <w:t>amochody będą znacznie szybsze</w:t>
      </w:r>
      <w:r w:rsidRPr="00897A8A">
        <w:t>, a jednocześnie bezpieczniejsze. Bardzo drobiazgowo, jak zawsze, pracujemy nad Polo R WRC nowej generacji. Do rozpoczęcia sezonu 2017 musimy stworzyć jak najlepsze przesłanki do tego, by nowe Polo R WRC odnosiło takie sukcesy, jak jego poprzednicy”.</w:t>
      </w:r>
    </w:p>
    <w:p w14:paraId="2C56B672" w14:textId="77777777" w:rsidR="00897A8A" w:rsidRPr="00897A8A" w:rsidRDefault="00897A8A" w:rsidP="00897A8A">
      <w:pPr>
        <w:spacing w:line="276" w:lineRule="auto"/>
      </w:pPr>
    </w:p>
    <w:p w14:paraId="6400E516" w14:textId="15A1F8F3" w:rsidR="00897A8A" w:rsidRPr="00897A8A" w:rsidRDefault="00897A8A" w:rsidP="00897A8A">
      <w:pPr>
        <w:spacing w:line="276" w:lineRule="auto"/>
        <w:ind w:right="-284"/>
        <w:rPr>
          <w:b/>
        </w:rPr>
      </w:pPr>
      <w:r w:rsidRPr="00897A8A">
        <w:rPr>
          <w:b/>
        </w:rPr>
        <w:t>Jeszcze ciekawszy spektakl dla publiczności: World Rally Car nowej generacji</w:t>
      </w:r>
      <w:r>
        <w:rPr>
          <w:b/>
        </w:rPr>
        <w:br/>
      </w:r>
    </w:p>
    <w:p w14:paraId="116170E9" w14:textId="41D4A67E" w:rsidR="00897A8A" w:rsidRDefault="00897A8A" w:rsidP="00897A8A">
      <w:pPr>
        <w:spacing w:line="276" w:lineRule="auto"/>
      </w:pPr>
      <w:r w:rsidRPr="00897A8A">
        <w:t xml:space="preserve">Nadwozie szersze o 50 mm, masa </w:t>
      </w:r>
      <w:r>
        <w:t xml:space="preserve">własna </w:t>
      </w:r>
      <w:r w:rsidRPr="00897A8A">
        <w:t>mniejsza o 25 kg i silnik osiągający 380 KM/280 kW – to podstawowe dane rajdowego Polo na sezon 2017. Wzrost mocy silnika o 6</w:t>
      </w:r>
      <w:r>
        <w:t>2</w:t>
      </w:r>
      <w:r w:rsidRPr="00897A8A">
        <w:t xml:space="preserve"> KM/45 kW uzyskano dzięki zwiększeniu </w:t>
      </w:r>
      <w:r>
        <w:t>średnicy zwężki</w:t>
      </w:r>
      <w:r w:rsidRPr="00897A8A">
        <w:t xml:space="preserve"> z dotychczasowych 33 do 36 mm. Do przeniesienia na koła </w:t>
      </w:r>
      <w:r>
        <w:t>momentu obrotowego</w:t>
      </w:r>
      <w:r w:rsidRPr="00897A8A">
        <w:t xml:space="preserve"> będzie można wykorzystywać elektroniczn</w:t>
      </w:r>
      <w:r>
        <w:t>ie sterowany</w:t>
      </w:r>
      <w:r w:rsidRPr="00897A8A">
        <w:t xml:space="preserve"> centralny mechanizm różnicowy. Z zewnątrz w nowym aucie w oczy rzucają się większy spoiler z tyłu i szersze zderzaki z przodu. </w:t>
      </w:r>
      <w:r w:rsidR="00E57193">
        <w:t>Minimalna</w:t>
      </w:r>
      <w:r w:rsidRPr="00897A8A">
        <w:t xml:space="preserve"> długość nadwozia wynosi teraz 3.900 mm, masa </w:t>
      </w:r>
      <w:r>
        <w:t xml:space="preserve">własna </w:t>
      </w:r>
      <w:r w:rsidRPr="00897A8A">
        <w:t>natomiast zmniejszyła się z 1.200 do 1.175 kg.</w:t>
      </w:r>
    </w:p>
    <w:p w14:paraId="64943F3B" w14:textId="77777777" w:rsidR="00897A8A" w:rsidRPr="00897A8A" w:rsidRDefault="00897A8A" w:rsidP="00897A8A">
      <w:pPr>
        <w:spacing w:line="276" w:lineRule="auto"/>
      </w:pPr>
    </w:p>
    <w:p w14:paraId="62354E0B" w14:textId="0BD9C2C5" w:rsidR="00897A8A" w:rsidRPr="00897A8A" w:rsidRDefault="00897A8A" w:rsidP="00897A8A">
      <w:pPr>
        <w:spacing w:line="276" w:lineRule="auto"/>
      </w:pPr>
      <w:r w:rsidRPr="00897A8A">
        <w:t xml:space="preserve">W licznych testach nowe elementy techniczne udowodniły swoją skuteczność, ale wygląd Polo R WRC jeszcze znacznie się zmieni do chwili rozpoczęcia sezonu podczas Rajdu Monte Carlo w styczniu 2017 roku. Prace konstrukcyjne nad Polo R WRC weszły w końcową fazę, a tymczasem Volkswagen po trzech </w:t>
      </w:r>
      <w:r w:rsidRPr="00897A8A">
        <w:lastRenderedPageBreak/>
        <w:t>zwycięstwach w trzech rajdach bieżącego sezonu prowadzi we wszystkich klasyfikacjach Mistrzostw Świata. Kolejny występ zespołu z Wolfsburga będzie miał miejsce podczas czwartej</w:t>
      </w:r>
      <w:r w:rsidR="009D7E71">
        <w:t xml:space="preserve"> rajdowej rundy w tym roku – </w:t>
      </w:r>
      <w:r w:rsidRPr="00897A8A">
        <w:t>Rajd</w:t>
      </w:r>
      <w:r w:rsidR="009D7E71">
        <w:t>u</w:t>
      </w:r>
      <w:r w:rsidRPr="00897A8A">
        <w:t xml:space="preserve"> Argentyny (21-24 kwietnia 2016 roku).</w:t>
      </w:r>
    </w:p>
    <w:p w14:paraId="4C89F8FC" w14:textId="77777777" w:rsidR="008C3031" w:rsidRPr="00897A8A" w:rsidRDefault="008C3031" w:rsidP="00897A8A">
      <w:pPr>
        <w:spacing w:line="276" w:lineRule="auto"/>
      </w:pPr>
    </w:p>
    <w:p w14:paraId="6421B562" w14:textId="77777777" w:rsidR="008C3031" w:rsidRPr="00897A8A" w:rsidRDefault="008C3031" w:rsidP="00897A8A">
      <w:pPr>
        <w:spacing w:line="276" w:lineRule="auto"/>
      </w:pPr>
    </w:p>
    <w:p w14:paraId="7C3868A2" w14:textId="77777777" w:rsidR="008C3031" w:rsidRPr="00897A8A" w:rsidRDefault="008C3031" w:rsidP="00897A8A">
      <w:pPr>
        <w:spacing w:line="276" w:lineRule="auto"/>
      </w:pPr>
    </w:p>
    <w:p w14:paraId="06F61FED" w14:textId="77777777" w:rsidR="00897A8A" w:rsidRPr="009D7E71" w:rsidRDefault="00897A8A" w:rsidP="00897A8A">
      <w:pPr>
        <w:tabs>
          <w:tab w:val="left" w:pos="902"/>
        </w:tabs>
        <w:rPr>
          <w:b/>
          <w:noProof/>
          <w:lang w:val="en-US"/>
        </w:rPr>
      </w:pPr>
      <w:r w:rsidRPr="009D7E71">
        <w:rPr>
          <w:b/>
          <w:noProof/>
          <w:lang w:val="en-US"/>
        </w:rPr>
        <w:t xml:space="preserve">Volkswagen Group Polska </w:t>
      </w:r>
    </w:p>
    <w:p w14:paraId="2B337C4C" w14:textId="77777777" w:rsidR="00897A8A" w:rsidRPr="009D7E71" w:rsidRDefault="00897A8A" w:rsidP="00897A8A">
      <w:pPr>
        <w:tabs>
          <w:tab w:val="left" w:pos="902"/>
        </w:tabs>
        <w:rPr>
          <w:noProof/>
          <w:lang w:val="en-US"/>
        </w:rPr>
      </w:pPr>
      <w:r w:rsidRPr="009D7E71">
        <w:rPr>
          <w:noProof/>
          <w:lang w:val="en-US"/>
        </w:rPr>
        <w:t>Volkswagen PR Manager</w:t>
      </w:r>
    </w:p>
    <w:p w14:paraId="71344819" w14:textId="77777777" w:rsidR="00897A8A" w:rsidRPr="0085018F" w:rsidRDefault="00897A8A" w:rsidP="00897A8A">
      <w:pPr>
        <w:tabs>
          <w:tab w:val="left" w:pos="902"/>
        </w:tabs>
        <w:rPr>
          <w:noProof/>
        </w:rPr>
      </w:pPr>
      <w:r>
        <w:rPr>
          <w:noProof/>
        </w:rPr>
        <w:t>Tomasz Tonder</w:t>
      </w:r>
    </w:p>
    <w:p w14:paraId="7DBED4C6" w14:textId="77777777" w:rsidR="00897A8A" w:rsidRPr="0085018F" w:rsidRDefault="00897A8A" w:rsidP="00897A8A">
      <w:pPr>
        <w:tabs>
          <w:tab w:val="left" w:pos="902"/>
        </w:tabs>
        <w:rPr>
          <w:noProof/>
        </w:rPr>
      </w:pPr>
      <w:r>
        <w:rPr>
          <w:noProof/>
        </w:rPr>
        <w:t>Telefon:</w:t>
      </w:r>
      <w:r>
        <w:rPr>
          <w:noProof/>
        </w:rPr>
        <w:tab/>
        <w:t>+48</w:t>
      </w:r>
      <w:r w:rsidRPr="0085018F">
        <w:rPr>
          <w:noProof/>
        </w:rPr>
        <w:t xml:space="preserve"> 61</w:t>
      </w:r>
      <w:r>
        <w:rPr>
          <w:noProof/>
        </w:rPr>
        <w:t> 62 73 401</w:t>
      </w:r>
    </w:p>
    <w:p w14:paraId="1CF5AD23" w14:textId="77777777" w:rsidR="00897A8A" w:rsidRPr="004B0D04" w:rsidRDefault="00897A8A" w:rsidP="00897A8A">
      <w:pPr>
        <w:tabs>
          <w:tab w:val="left" w:pos="902"/>
        </w:tabs>
        <w:rPr>
          <w:noProof/>
          <w:color w:val="3366FF"/>
          <w:u w:val="single"/>
        </w:rPr>
      </w:pPr>
      <w:r w:rsidRPr="004B0D04">
        <w:rPr>
          <w:noProof/>
          <w:color w:val="auto"/>
        </w:rPr>
        <w:t>E-mail:</w:t>
      </w:r>
      <w:r w:rsidRPr="004B0D04">
        <w:rPr>
          <w:noProof/>
          <w:color w:val="auto"/>
        </w:rPr>
        <w:tab/>
      </w:r>
      <w:hyperlink r:id="rId9" w:history="1">
        <w:r w:rsidRPr="004B0D04">
          <w:rPr>
            <w:rStyle w:val="Hipercze"/>
            <w:noProof/>
            <w:color w:val="3366FF"/>
          </w:rPr>
          <w:t>tomasz.tonder@volkswagen.pl</w:t>
        </w:r>
      </w:hyperlink>
      <w:r w:rsidRPr="004B0D04">
        <w:rPr>
          <w:noProof/>
          <w:color w:val="3366FF"/>
          <w:u w:val="single"/>
        </w:rPr>
        <w:t xml:space="preserve"> </w:t>
      </w:r>
    </w:p>
    <w:p w14:paraId="17FFDF46" w14:textId="77777777" w:rsidR="00897A8A" w:rsidRPr="004B0D04" w:rsidRDefault="00AA1DF9" w:rsidP="00897A8A">
      <w:pPr>
        <w:tabs>
          <w:tab w:val="left" w:pos="902"/>
        </w:tabs>
        <w:rPr>
          <w:noProof/>
          <w:color w:val="3366FF"/>
          <w:u w:val="single"/>
        </w:rPr>
      </w:pPr>
      <w:hyperlink r:id="rId10" w:history="1">
        <w:r w:rsidR="00897A8A" w:rsidRPr="004B0D04">
          <w:rPr>
            <w:rStyle w:val="Hipercze"/>
            <w:noProof/>
            <w:color w:val="3366FF"/>
          </w:rPr>
          <w:t>www.vw.press-bank.pl</w:t>
        </w:r>
      </w:hyperlink>
      <w:r w:rsidR="00897A8A" w:rsidRPr="004B0D04">
        <w:rPr>
          <w:noProof/>
          <w:color w:val="3366FF"/>
          <w:u w:val="single"/>
        </w:rPr>
        <w:t xml:space="preserve"> </w:t>
      </w:r>
    </w:p>
    <w:p w14:paraId="60543119" w14:textId="77777777" w:rsidR="002A2DD5" w:rsidRPr="00897A8A" w:rsidRDefault="002A2DD5" w:rsidP="00897A8A">
      <w:pPr>
        <w:tabs>
          <w:tab w:val="left" w:pos="902"/>
        </w:tabs>
        <w:spacing w:line="276" w:lineRule="auto"/>
      </w:pPr>
    </w:p>
    <w:p w14:paraId="18EC756F" w14:textId="4757F27B" w:rsidR="00761D78" w:rsidRPr="00897A8A" w:rsidRDefault="00FB1C37" w:rsidP="00897A8A">
      <w:pPr>
        <w:tabs>
          <w:tab w:val="left" w:pos="902"/>
        </w:tabs>
        <w:spacing w:line="276" w:lineRule="auto"/>
      </w:pPr>
      <w:r w:rsidRPr="00897A8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8752" behindDoc="0" locked="0" layoutInCell="1" allowOverlap="1" wp14:anchorId="4261E5A3" wp14:editId="0436DA0E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7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7A8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7728" behindDoc="0" locked="0" layoutInCell="1" allowOverlap="1" wp14:anchorId="40B36E8A" wp14:editId="658AAD7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6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7A8A">
        <w:rPr>
          <w:noProof/>
          <w:bdr w:val="none" w:sz="0" w:space="0" w:color="auto"/>
          <w:lang w:val="en-US"/>
        </w:rPr>
        <w:drawing>
          <wp:anchor distT="0" distB="0" distL="114300" distR="114300" simplePos="0" relativeHeight="251656704" behindDoc="0" locked="0" layoutInCell="1" allowOverlap="1" wp14:anchorId="3EA4732F" wp14:editId="7F387EA5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5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1D78" w:rsidRPr="00897A8A" w:rsidSect="008C3031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417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68A7CB" w14:textId="77777777" w:rsidR="00B26817" w:rsidRDefault="00B26817">
      <w:pPr>
        <w:spacing w:line="240" w:lineRule="auto"/>
      </w:pPr>
      <w:r>
        <w:separator/>
      </w:r>
    </w:p>
  </w:endnote>
  <w:endnote w:type="continuationSeparator" w:id="0">
    <w:p w14:paraId="0D3FD957" w14:textId="77777777" w:rsidR="00B26817" w:rsidRDefault="00B268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B35A8" w14:textId="77777777" w:rsidR="00543B7D" w:rsidRDefault="00543B7D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proofErr w:type="spellStart"/>
    <w:r>
      <w:t>Strona</w:t>
    </w:r>
    <w:proofErr w:type="spellEnd"/>
    <w:r>
      <w:t xml:space="preserve"> </w:t>
    </w:r>
    <w:r>
      <w:fldChar w:fldCharType="begin"/>
    </w:r>
    <w:r>
      <w:instrText xml:space="preserve"> PAGE </w:instrText>
    </w:r>
    <w:r>
      <w:fldChar w:fldCharType="separate"/>
    </w:r>
    <w:r w:rsidR="00AA1DF9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AA1DF9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F3F212" w14:textId="77777777" w:rsidR="00543B7D" w:rsidRDefault="00543B7D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4C3C43" w14:textId="77777777" w:rsidR="00B26817" w:rsidRDefault="00B26817">
      <w:pPr>
        <w:spacing w:line="240" w:lineRule="auto"/>
      </w:pPr>
      <w:r>
        <w:separator/>
      </w:r>
    </w:p>
  </w:footnote>
  <w:footnote w:type="continuationSeparator" w:id="0">
    <w:p w14:paraId="6405A433" w14:textId="77777777" w:rsidR="00B26817" w:rsidRDefault="00B268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BAACD" w14:textId="77777777" w:rsidR="00543B7D" w:rsidRDefault="00543B7D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B4CA6B" w14:textId="66B9BF0C" w:rsidR="00543B7D" w:rsidRDefault="00543B7D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269E9C10" wp14:editId="376CDF27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2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2DD5DD31" wp14:editId="7A2C2720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4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6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8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9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0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8"/>
  </w:num>
  <w:num w:numId="5">
    <w:abstractNumId w:val="3"/>
  </w:num>
  <w:num w:numId="6">
    <w:abstractNumId w:val="5"/>
  </w:num>
  <w:num w:numId="7">
    <w:abstractNumId w:val="10"/>
  </w:num>
  <w:num w:numId="8">
    <w:abstractNumId w:val="13"/>
  </w:num>
  <w:num w:numId="9">
    <w:abstractNumId w:val="11"/>
  </w:num>
  <w:num w:numId="10">
    <w:abstractNumId w:val="9"/>
  </w:num>
  <w:num w:numId="11">
    <w:abstractNumId w:val="7"/>
  </w:num>
  <w:num w:numId="12">
    <w:abstractNumId w:val="2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51C77"/>
    <w:rsid w:val="000679A3"/>
    <w:rsid w:val="00070914"/>
    <w:rsid w:val="00077643"/>
    <w:rsid w:val="000963BD"/>
    <w:rsid w:val="000A17B0"/>
    <w:rsid w:val="000B3B51"/>
    <w:rsid w:val="000C54FF"/>
    <w:rsid w:val="000D17E1"/>
    <w:rsid w:val="000D4CAF"/>
    <w:rsid w:val="000D5D18"/>
    <w:rsid w:val="000E183F"/>
    <w:rsid w:val="000E2E78"/>
    <w:rsid w:val="000F5939"/>
    <w:rsid w:val="00112BD5"/>
    <w:rsid w:val="001358C2"/>
    <w:rsid w:val="0015007C"/>
    <w:rsid w:val="00151894"/>
    <w:rsid w:val="00173EB3"/>
    <w:rsid w:val="00174606"/>
    <w:rsid w:val="001838AA"/>
    <w:rsid w:val="00185955"/>
    <w:rsid w:val="001A0D93"/>
    <w:rsid w:val="001A6DC9"/>
    <w:rsid w:val="001C5AD6"/>
    <w:rsid w:val="001E5443"/>
    <w:rsid w:val="0020601A"/>
    <w:rsid w:val="00216324"/>
    <w:rsid w:val="002278FD"/>
    <w:rsid w:val="00242568"/>
    <w:rsid w:val="00244784"/>
    <w:rsid w:val="00260E67"/>
    <w:rsid w:val="0027088C"/>
    <w:rsid w:val="00272439"/>
    <w:rsid w:val="002A2DD5"/>
    <w:rsid w:val="002C30C9"/>
    <w:rsid w:val="002D37BC"/>
    <w:rsid w:val="002D5A36"/>
    <w:rsid w:val="002D5B0B"/>
    <w:rsid w:val="002E5A41"/>
    <w:rsid w:val="002E6A51"/>
    <w:rsid w:val="002F5C25"/>
    <w:rsid w:val="00311BB8"/>
    <w:rsid w:val="00315257"/>
    <w:rsid w:val="003171B7"/>
    <w:rsid w:val="00332DB8"/>
    <w:rsid w:val="0036558A"/>
    <w:rsid w:val="0036735E"/>
    <w:rsid w:val="003C416A"/>
    <w:rsid w:val="003E0347"/>
    <w:rsid w:val="003F2099"/>
    <w:rsid w:val="003F6DB0"/>
    <w:rsid w:val="004016EC"/>
    <w:rsid w:val="00405DBD"/>
    <w:rsid w:val="00417F13"/>
    <w:rsid w:val="004243CE"/>
    <w:rsid w:val="00450D0A"/>
    <w:rsid w:val="00463B03"/>
    <w:rsid w:val="00464073"/>
    <w:rsid w:val="004770DC"/>
    <w:rsid w:val="00486895"/>
    <w:rsid w:val="00492164"/>
    <w:rsid w:val="004B0D04"/>
    <w:rsid w:val="004B5435"/>
    <w:rsid w:val="004C1038"/>
    <w:rsid w:val="004D1A01"/>
    <w:rsid w:val="005100C7"/>
    <w:rsid w:val="00536B7C"/>
    <w:rsid w:val="00543B7D"/>
    <w:rsid w:val="0057299C"/>
    <w:rsid w:val="005950A1"/>
    <w:rsid w:val="005B7202"/>
    <w:rsid w:val="005C112E"/>
    <w:rsid w:val="005D700E"/>
    <w:rsid w:val="005D7BA7"/>
    <w:rsid w:val="005F3C78"/>
    <w:rsid w:val="00600C8B"/>
    <w:rsid w:val="006164A9"/>
    <w:rsid w:val="0061730A"/>
    <w:rsid w:val="006337FC"/>
    <w:rsid w:val="006339A6"/>
    <w:rsid w:val="006557C8"/>
    <w:rsid w:val="00673D40"/>
    <w:rsid w:val="006770D4"/>
    <w:rsid w:val="006913AC"/>
    <w:rsid w:val="006A5820"/>
    <w:rsid w:val="006E2786"/>
    <w:rsid w:val="006E478A"/>
    <w:rsid w:val="00733F76"/>
    <w:rsid w:val="00744A26"/>
    <w:rsid w:val="00761D78"/>
    <w:rsid w:val="007A2061"/>
    <w:rsid w:val="007B1B39"/>
    <w:rsid w:val="007B2F71"/>
    <w:rsid w:val="007F148D"/>
    <w:rsid w:val="007F2150"/>
    <w:rsid w:val="00817F5F"/>
    <w:rsid w:val="00836340"/>
    <w:rsid w:val="00840BDB"/>
    <w:rsid w:val="00841078"/>
    <w:rsid w:val="00846F9D"/>
    <w:rsid w:val="0086791B"/>
    <w:rsid w:val="00894BBB"/>
    <w:rsid w:val="00897A8A"/>
    <w:rsid w:val="008A4AD0"/>
    <w:rsid w:val="008B0B0C"/>
    <w:rsid w:val="008C0C57"/>
    <w:rsid w:val="008C3031"/>
    <w:rsid w:val="008C3BE3"/>
    <w:rsid w:val="008C629B"/>
    <w:rsid w:val="008E4055"/>
    <w:rsid w:val="008E461C"/>
    <w:rsid w:val="008E79FF"/>
    <w:rsid w:val="008F2209"/>
    <w:rsid w:val="00912665"/>
    <w:rsid w:val="00915CF7"/>
    <w:rsid w:val="00935C9E"/>
    <w:rsid w:val="00953585"/>
    <w:rsid w:val="00955CB1"/>
    <w:rsid w:val="00963585"/>
    <w:rsid w:val="00964024"/>
    <w:rsid w:val="00973453"/>
    <w:rsid w:val="009735D1"/>
    <w:rsid w:val="0097486E"/>
    <w:rsid w:val="00974B86"/>
    <w:rsid w:val="0097758B"/>
    <w:rsid w:val="009852C7"/>
    <w:rsid w:val="009872D0"/>
    <w:rsid w:val="009D710C"/>
    <w:rsid w:val="009D7E71"/>
    <w:rsid w:val="009E0DB3"/>
    <w:rsid w:val="00A0003C"/>
    <w:rsid w:val="00A33577"/>
    <w:rsid w:val="00A34EB5"/>
    <w:rsid w:val="00A37DEF"/>
    <w:rsid w:val="00A40F3D"/>
    <w:rsid w:val="00A4587F"/>
    <w:rsid w:val="00A57889"/>
    <w:rsid w:val="00A616F4"/>
    <w:rsid w:val="00A63138"/>
    <w:rsid w:val="00A95C10"/>
    <w:rsid w:val="00AA10B5"/>
    <w:rsid w:val="00AA1DF9"/>
    <w:rsid w:val="00AB1573"/>
    <w:rsid w:val="00B03DE0"/>
    <w:rsid w:val="00B137A2"/>
    <w:rsid w:val="00B17947"/>
    <w:rsid w:val="00B26817"/>
    <w:rsid w:val="00B54307"/>
    <w:rsid w:val="00B7367B"/>
    <w:rsid w:val="00B826D3"/>
    <w:rsid w:val="00B83AD6"/>
    <w:rsid w:val="00B91222"/>
    <w:rsid w:val="00BA50B1"/>
    <w:rsid w:val="00BA6440"/>
    <w:rsid w:val="00BA7AFF"/>
    <w:rsid w:val="00BB155E"/>
    <w:rsid w:val="00BC75C5"/>
    <w:rsid w:val="00BD0094"/>
    <w:rsid w:val="00BE7A10"/>
    <w:rsid w:val="00BF2B66"/>
    <w:rsid w:val="00BF3787"/>
    <w:rsid w:val="00BF5939"/>
    <w:rsid w:val="00BF7E2B"/>
    <w:rsid w:val="00C10280"/>
    <w:rsid w:val="00C32A64"/>
    <w:rsid w:val="00C331C2"/>
    <w:rsid w:val="00C417B0"/>
    <w:rsid w:val="00C535CC"/>
    <w:rsid w:val="00C54C6E"/>
    <w:rsid w:val="00C62A87"/>
    <w:rsid w:val="00C638A8"/>
    <w:rsid w:val="00C70786"/>
    <w:rsid w:val="00C73EB2"/>
    <w:rsid w:val="00C91374"/>
    <w:rsid w:val="00C96115"/>
    <w:rsid w:val="00CD35F4"/>
    <w:rsid w:val="00CD7C36"/>
    <w:rsid w:val="00D11433"/>
    <w:rsid w:val="00D16415"/>
    <w:rsid w:val="00D27D0E"/>
    <w:rsid w:val="00D3522C"/>
    <w:rsid w:val="00D437B8"/>
    <w:rsid w:val="00D57ABC"/>
    <w:rsid w:val="00D75299"/>
    <w:rsid w:val="00D80717"/>
    <w:rsid w:val="00D87D42"/>
    <w:rsid w:val="00D96214"/>
    <w:rsid w:val="00DB0AEB"/>
    <w:rsid w:val="00DE584E"/>
    <w:rsid w:val="00E01506"/>
    <w:rsid w:val="00E268FB"/>
    <w:rsid w:val="00E26C43"/>
    <w:rsid w:val="00E33466"/>
    <w:rsid w:val="00E37C3F"/>
    <w:rsid w:val="00E427BE"/>
    <w:rsid w:val="00E540ED"/>
    <w:rsid w:val="00E57193"/>
    <w:rsid w:val="00E72CE3"/>
    <w:rsid w:val="00E82B80"/>
    <w:rsid w:val="00EA1B0E"/>
    <w:rsid w:val="00EA2351"/>
    <w:rsid w:val="00EA242D"/>
    <w:rsid w:val="00EB4418"/>
    <w:rsid w:val="00EC7F72"/>
    <w:rsid w:val="00EF6995"/>
    <w:rsid w:val="00F36F7A"/>
    <w:rsid w:val="00F4741B"/>
    <w:rsid w:val="00F5463E"/>
    <w:rsid w:val="00FB1C37"/>
    <w:rsid w:val="00FC3A3A"/>
    <w:rsid w:val="00FC461F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348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36A87A-40E8-7D41-9327-7CEE47946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2656</Characters>
  <Application>Microsoft Macintosh Word</Application>
  <DocSecurity>0</DocSecurity>
  <Lines>56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3069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Ziółkowska Justyna | Volkswagen | VGP</dc:creator>
  <cp:keywords/>
  <cp:lastModifiedBy>Paweł</cp:lastModifiedBy>
  <cp:revision>3</cp:revision>
  <cp:lastPrinted>2016-04-13T15:26:00Z</cp:lastPrinted>
  <dcterms:created xsi:type="dcterms:W3CDTF">2016-04-13T15:26:00Z</dcterms:created>
  <dcterms:modified xsi:type="dcterms:W3CDTF">2016-04-13T15:26:00Z</dcterms:modified>
</cp:coreProperties>
</file>