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D819DF1" w14:textId="77777777" w:rsidR="00546D1D" w:rsidRPr="00D84EFA" w:rsidRDefault="00546D1D" w:rsidP="00927F74">
      <w:pPr>
        <w:ind w:right="119"/>
        <w:rPr>
          <w:lang w:val="pl-PL"/>
        </w:rPr>
      </w:pPr>
      <w:bookmarkStart w:id="0" w:name="_GoBack"/>
      <w:bookmarkEnd w:id="0"/>
    </w:p>
    <w:p w14:paraId="4094D2E9" w14:textId="77777777" w:rsidR="00546D1D" w:rsidRPr="00D84EFA" w:rsidRDefault="00546D1D" w:rsidP="00927F74">
      <w:pPr>
        <w:ind w:right="119"/>
        <w:rPr>
          <w:lang w:val="pl-PL"/>
        </w:rPr>
      </w:pPr>
    </w:p>
    <w:p w14:paraId="286BFC81" w14:textId="77777777" w:rsidR="00546D1D" w:rsidRPr="00D84EFA" w:rsidRDefault="00546D1D" w:rsidP="00927F74">
      <w:pPr>
        <w:ind w:right="119"/>
        <w:rPr>
          <w:lang w:val="pl-PL"/>
        </w:rPr>
      </w:pPr>
    </w:p>
    <w:p w14:paraId="51C29BC2" w14:textId="77777777" w:rsidR="00546D1D" w:rsidRPr="00D84EFA" w:rsidRDefault="00546D1D" w:rsidP="00927F74">
      <w:pPr>
        <w:ind w:right="119"/>
        <w:rPr>
          <w:lang w:val="pl-PL"/>
        </w:rPr>
      </w:pPr>
    </w:p>
    <w:p w14:paraId="31DE327A" w14:textId="77777777" w:rsidR="00546D1D" w:rsidRPr="00D84EFA" w:rsidRDefault="00546D1D" w:rsidP="00927F74">
      <w:pPr>
        <w:ind w:right="119"/>
        <w:rPr>
          <w:lang w:val="pl-PL"/>
        </w:rPr>
      </w:pPr>
    </w:p>
    <w:p w14:paraId="3443335C" w14:textId="77777777" w:rsidR="00546D1D" w:rsidRPr="00D84EFA" w:rsidRDefault="00546D1D" w:rsidP="00927F74">
      <w:pPr>
        <w:ind w:right="119"/>
        <w:rPr>
          <w:lang w:val="pl-PL"/>
        </w:rPr>
      </w:pPr>
    </w:p>
    <w:p w14:paraId="11161D60" w14:textId="77777777" w:rsidR="00546D1D" w:rsidRPr="00D84EFA" w:rsidRDefault="00546D1D" w:rsidP="00927F74">
      <w:pPr>
        <w:ind w:right="119"/>
        <w:rPr>
          <w:lang w:val="pl-PL"/>
        </w:rPr>
      </w:pPr>
    </w:p>
    <w:p w14:paraId="55480628" w14:textId="75554323" w:rsidR="00D84EFA" w:rsidRPr="00AA2E26" w:rsidRDefault="00AA2E26" w:rsidP="004B04D2">
      <w:pPr>
        <w:ind w:right="-166"/>
        <w:rPr>
          <w:b/>
          <w:sz w:val="28"/>
          <w:szCs w:val="28"/>
          <w:lang w:val="pl-PL"/>
        </w:rPr>
      </w:pPr>
      <w:r w:rsidRPr="00AA2E26">
        <w:rPr>
          <w:b/>
          <w:sz w:val="28"/>
          <w:szCs w:val="28"/>
          <w:lang w:val="pl-PL"/>
        </w:rPr>
        <w:t>Jubileuszowa wystawa</w:t>
      </w:r>
      <w:r w:rsidR="00987EF8">
        <w:rPr>
          <w:b/>
          <w:sz w:val="28"/>
          <w:szCs w:val="28"/>
          <w:lang w:val="pl-PL"/>
        </w:rPr>
        <w:t xml:space="preserve"> „Budowniczowie </w:t>
      </w:r>
      <w:proofErr w:type="spellStart"/>
      <w:r w:rsidR="00987EF8">
        <w:rPr>
          <w:b/>
          <w:sz w:val="28"/>
          <w:szCs w:val="28"/>
          <w:lang w:val="pl-PL"/>
        </w:rPr>
        <w:t>Bulliego</w:t>
      </w:r>
      <w:proofErr w:type="spellEnd"/>
      <w:r w:rsidR="00987EF8">
        <w:rPr>
          <w:b/>
          <w:sz w:val="28"/>
          <w:szCs w:val="28"/>
          <w:lang w:val="pl-PL"/>
        </w:rPr>
        <w:t>”</w:t>
      </w:r>
      <w:r w:rsidR="00987EF8">
        <w:rPr>
          <w:b/>
          <w:sz w:val="28"/>
          <w:szCs w:val="28"/>
          <w:lang w:val="pl-PL"/>
        </w:rPr>
        <w:br/>
        <w:t xml:space="preserve">- </w:t>
      </w:r>
      <w:r w:rsidRPr="00AA2E26">
        <w:rPr>
          <w:b/>
          <w:sz w:val="28"/>
          <w:szCs w:val="28"/>
          <w:lang w:val="pl-PL"/>
        </w:rPr>
        <w:t>60 lat Volkswagena Transportera z Hanoweru</w:t>
      </w:r>
    </w:p>
    <w:p w14:paraId="1461623D" w14:textId="77777777" w:rsidR="00F132D8" w:rsidRPr="00AA2E26" w:rsidRDefault="00F132D8" w:rsidP="00D84EFA">
      <w:pPr>
        <w:rPr>
          <w:b/>
          <w:sz w:val="28"/>
          <w:szCs w:val="28"/>
          <w:lang w:val="pl-PL"/>
        </w:rPr>
      </w:pPr>
    </w:p>
    <w:p w14:paraId="557773C7" w14:textId="4323E03B" w:rsidR="00AA2E26" w:rsidRPr="00AA2E26" w:rsidRDefault="00AA2E26" w:rsidP="00AA2E26">
      <w:pPr>
        <w:pStyle w:val="Default"/>
        <w:numPr>
          <w:ilvl w:val="0"/>
          <w:numId w:val="18"/>
        </w:numPr>
        <w:tabs>
          <w:tab w:val="left" w:pos="502"/>
        </w:tabs>
        <w:ind w:left="567" w:right="119"/>
        <w:rPr>
          <w:b/>
        </w:rPr>
      </w:pPr>
      <w:r w:rsidRPr="00AA2E26">
        <w:rPr>
          <w:b/>
        </w:rPr>
        <w:t>8. marca 1956 roku z ta</w:t>
      </w:r>
      <w:r w:rsidRPr="00AA2E26">
        <w:rPr>
          <w:b/>
        </w:rPr>
        <w:t>ś</w:t>
      </w:r>
      <w:r w:rsidRPr="00AA2E26">
        <w:rPr>
          <w:b/>
        </w:rPr>
        <w:t>m zak</w:t>
      </w:r>
      <w:r w:rsidRPr="00AA2E26">
        <w:rPr>
          <w:b/>
        </w:rPr>
        <w:t>ł</w:t>
      </w:r>
      <w:r w:rsidRPr="00AA2E26">
        <w:rPr>
          <w:b/>
        </w:rPr>
        <w:t>adu Volkswagena w Hanowerze zjecha</w:t>
      </w:r>
      <w:r w:rsidRPr="00AA2E26">
        <w:rPr>
          <w:b/>
        </w:rPr>
        <w:t>ł</w:t>
      </w:r>
      <w:r w:rsidRPr="00AA2E26">
        <w:rPr>
          <w:b/>
        </w:rPr>
        <w:t>y pierwsze modele Bulli</w:t>
      </w:r>
    </w:p>
    <w:p w14:paraId="62A175E7" w14:textId="525E16F7" w:rsidR="00AA2E26" w:rsidRPr="00AA2E26" w:rsidRDefault="00AA2E26" w:rsidP="00AA2E26">
      <w:pPr>
        <w:pStyle w:val="Default"/>
        <w:numPr>
          <w:ilvl w:val="0"/>
          <w:numId w:val="18"/>
        </w:numPr>
        <w:tabs>
          <w:tab w:val="left" w:pos="502"/>
        </w:tabs>
        <w:ind w:left="567" w:right="119"/>
        <w:rPr>
          <w:b/>
        </w:rPr>
      </w:pPr>
      <w:r w:rsidRPr="00AA2E26">
        <w:rPr>
          <w:b/>
        </w:rPr>
        <w:t>Wystawa w Muzeum Historycznym w Hanowerze pokazuje histori</w:t>
      </w:r>
      <w:r w:rsidRPr="00AA2E26">
        <w:rPr>
          <w:b/>
        </w:rPr>
        <w:t>ę</w:t>
      </w:r>
      <w:r w:rsidRPr="00AA2E26">
        <w:rPr>
          <w:b/>
        </w:rPr>
        <w:t xml:space="preserve"> przemys</w:t>
      </w:r>
      <w:r w:rsidRPr="00AA2E26">
        <w:rPr>
          <w:b/>
        </w:rPr>
        <w:t>ł</w:t>
      </w:r>
      <w:r w:rsidRPr="00AA2E26">
        <w:rPr>
          <w:b/>
        </w:rPr>
        <w:t>u oraz klasyczne egzemplarze Volkswagena Bulli</w:t>
      </w:r>
    </w:p>
    <w:p w14:paraId="67350C3C" w14:textId="0B0F05E6" w:rsidR="00AA2E26" w:rsidRPr="00AA2E26" w:rsidRDefault="00AA2E26" w:rsidP="00AA2E26">
      <w:pPr>
        <w:pStyle w:val="Default"/>
        <w:numPr>
          <w:ilvl w:val="0"/>
          <w:numId w:val="18"/>
        </w:numPr>
        <w:tabs>
          <w:tab w:val="left" w:pos="502"/>
        </w:tabs>
        <w:ind w:left="567" w:right="119"/>
        <w:rPr>
          <w:b/>
        </w:rPr>
      </w:pPr>
      <w:r w:rsidRPr="00AA2E26">
        <w:rPr>
          <w:b/>
        </w:rPr>
        <w:t>Ś</w:t>
      </w:r>
      <w:r w:rsidRPr="00AA2E26">
        <w:rPr>
          <w:b/>
        </w:rPr>
        <w:t>wiadkowie opowiadaj</w:t>
      </w:r>
      <w:r w:rsidRPr="00AA2E26">
        <w:rPr>
          <w:b/>
        </w:rPr>
        <w:t>ą</w:t>
      </w:r>
      <w:r w:rsidRPr="00AA2E26">
        <w:rPr>
          <w:b/>
        </w:rPr>
        <w:t xml:space="preserve"> o pocz</w:t>
      </w:r>
      <w:r w:rsidRPr="00AA2E26">
        <w:rPr>
          <w:b/>
        </w:rPr>
        <w:t>ą</w:t>
      </w:r>
      <w:r w:rsidRPr="00AA2E26">
        <w:rPr>
          <w:b/>
        </w:rPr>
        <w:t>tku produkcji Transportera</w:t>
      </w:r>
    </w:p>
    <w:p w14:paraId="75355EA3" w14:textId="7B53B8FB" w:rsidR="006C1C64" w:rsidRPr="00AA2E26" w:rsidRDefault="00AA2E26" w:rsidP="00AA2E26">
      <w:pPr>
        <w:pStyle w:val="Default"/>
        <w:numPr>
          <w:ilvl w:val="0"/>
          <w:numId w:val="18"/>
        </w:numPr>
        <w:tabs>
          <w:tab w:val="left" w:pos="502"/>
        </w:tabs>
        <w:ind w:left="567" w:right="119"/>
        <w:rPr>
          <w:b/>
        </w:rPr>
      </w:pPr>
      <w:r w:rsidRPr="00AA2E26">
        <w:rPr>
          <w:b/>
        </w:rPr>
        <w:t>Miliony egzemplarzy wyeksportowanych na ca</w:t>
      </w:r>
      <w:r w:rsidRPr="00AA2E26">
        <w:rPr>
          <w:b/>
        </w:rPr>
        <w:t>ł</w:t>
      </w:r>
      <w:r w:rsidRPr="00AA2E26">
        <w:rPr>
          <w:b/>
        </w:rPr>
        <w:t xml:space="preserve">y </w:t>
      </w:r>
      <w:r w:rsidRPr="00AA2E26">
        <w:rPr>
          <w:b/>
        </w:rPr>
        <w:t>ś</w:t>
      </w:r>
      <w:r w:rsidRPr="00AA2E26">
        <w:rPr>
          <w:b/>
        </w:rPr>
        <w:t xml:space="preserve">wiat </w:t>
      </w:r>
      <w:r w:rsidRPr="00AA2E26">
        <w:rPr>
          <w:b/>
        </w:rPr>
        <w:t>–</w:t>
      </w:r>
      <w:r w:rsidRPr="00AA2E26">
        <w:rPr>
          <w:b/>
        </w:rPr>
        <w:t xml:space="preserve"> historia sukcesu trwa</w:t>
      </w:r>
    </w:p>
    <w:p w14:paraId="05C42322" w14:textId="77777777" w:rsidR="00546D1D" w:rsidRPr="00AA2E26" w:rsidRDefault="00546D1D" w:rsidP="00927F74">
      <w:pPr>
        <w:pStyle w:val="Default"/>
        <w:ind w:right="119"/>
        <w:rPr>
          <w:b/>
          <w:bCs/>
          <w:color w:val="auto"/>
          <w:sz w:val="22"/>
          <w:szCs w:val="22"/>
        </w:rPr>
      </w:pPr>
    </w:p>
    <w:p w14:paraId="057C6BFF" w14:textId="6B350A93" w:rsidR="00546D1D" w:rsidRPr="00AA2E26" w:rsidRDefault="006C1C64" w:rsidP="00927F74">
      <w:pPr>
        <w:ind w:right="119"/>
        <w:rPr>
          <w:b/>
          <w:lang w:val="pl-PL"/>
        </w:rPr>
      </w:pPr>
      <w:r w:rsidRPr="00AA2E26">
        <w:rPr>
          <w:b/>
          <w:lang w:val="pl-PL"/>
        </w:rPr>
        <w:t>Poznań 8</w:t>
      </w:r>
      <w:r w:rsidR="00BD6BB6" w:rsidRPr="00AA2E26">
        <w:rPr>
          <w:b/>
          <w:lang w:val="pl-PL"/>
        </w:rPr>
        <w:t xml:space="preserve"> marca</w:t>
      </w:r>
      <w:r w:rsidR="00D84EFA" w:rsidRPr="00AA2E26">
        <w:rPr>
          <w:b/>
          <w:lang w:val="pl-PL"/>
        </w:rPr>
        <w:t xml:space="preserve"> 2016 r. –</w:t>
      </w:r>
      <w:r w:rsidR="004B04D2" w:rsidRPr="00AA2E26">
        <w:rPr>
          <w:b/>
          <w:lang w:val="pl-PL"/>
        </w:rPr>
        <w:t xml:space="preserve"> </w:t>
      </w:r>
      <w:r w:rsidR="00AA2E26" w:rsidRPr="00AA2E26">
        <w:rPr>
          <w:b/>
          <w:lang w:val="pl-PL"/>
        </w:rPr>
        <w:t>Od 8 marca 1956 roku w Hanowerze są produkowane legendarne modele Bulli – tak pieszczotli</w:t>
      </w:r>
      <w:r w:rsidR="00AA2E26">
        <w:rPr>
          <w:b/>
          <w:lang w:val="pl-PL"/>
        </w:rPr>
        <w:t>wie nazywany jest Volkswagen Transporter</w:t>
      </w:r>
      <w:r w:rsidR="00AA2E26" w:rsidRPr="00AA2E26">
        <w:rPr>
          <w:b/>
          <w:lang w:val="pl-PL"/>
        </w:rPr>
        <w:t>. Muzeum Historyczne w Hanowerze przygotowało specjalną wystawę (czynną od 9. marca do 26 czerwca 2016 roku) poświęconą początkom produkcji Transportera. Podziwiać na niej można wspaniałe eksponaty ze zbiorów własnych fabryki, a także filmy z tamtych lat, zdjęcia i przedmioty z bogatej historii zakładu. Podczas roboczych dni tygodnia uczniowie Akademii Volkswagena na specjalnych stanowiskach objaśniają jak przebiega produkcja i na czym polega ich praca.</w:t>
      </w:r>
    </w:p>
    <w:p w14:paraId="78FAC139" w14:textId="77777777" w:rsidR="00D84EFA" w:rsidRPr="00AA2E26" w:rsidRDefault="00D84EFA" w:rsidP="00927F74">
      <w:pPr>
        <w:ind w:right="119"/>
        <w:rPr>
          <w:b/>
          <w:bCs/>
          <w:color w:val="auto"/>
          <w:lang w:val="pl-PL"/>
        </w:rPr>
      </w:pPr>
    </w:p>
    <w:p w14:paraId="2644C20C" w14:textId="6CF6EEFF" w:rsidR="00AA2E26" w:rsidRPr="00AA2E26" w:rsidRDefault="00AA2E26" w:rsidP="00AA2E26">
      <w:pPr>
        <w:widowControl w:val="0"/>
        <w:autoSpaceDE w:val="0"/>
        <w:autoSpaceDN w:val="0"/>
        <w:adjustRightInd w:val="0"/>
        <w:rPr>
          <w:lang w:val="pl-PL"/>
        </w:rPr>
      </w:pPr>
      <w:r w:rsidRPr="00AA2E26">
        <w:rPr>
          <w:lang w:val="pl-PL"/>
        </w:rPr>
        <w:t xml:space="preserve">Profesor Thomas </w:t>
      </w:r>
      <w:proofErr w:type="spellStart"/>
      <w:r w:rsidRPr="00AA2E26">
        <w:rPr>
          <w:lang w:val="pl-PL"/>
        </w:rPr>
        <w:t>Schwark</w:t>
      </w:r>
      <w:proofErr w:type="spellEnd"/>
      <w:r w:rsidRPr="00AA2E26">
        <w:rPr>
          <w:lang w:val="pl-PL"/>
        </w:rPr>
        <w:t xml:space="preserve">, dyrektor Muzeów Historii Kultury Hanoweru: „Wystawa pokazuje historię przemysłu, która zaczęła się w chwili, gdy pierwsze Bulli zaczęły zjeżdżać z taśm </w:t>
      </w:r>
      <w:r>
        <w:rPr>
          <w:lang w:val="pl-PL"/>
        </w:rPr>
        <w:t>produkcyjnych</w:t>
      </w:r>
      <w:r w:rsidRPr="00AA2E26">
        <w:rPr>
          <w:lang w:val="pl-PL"/>
        </w:rPr>
        <w:t xml:space="preserve">, a także wpływ zakładu na rozwój stolicy landu tuż po wojnie. Obecność </w:t>
      </w:r>
      <w:proofErr w:type="spellStart"/>
      <w:r w:rsidRPr="00AA2E26">
        <w:rPr>
          <w:lang w:val="pl-PL"/>
        </w:rPr>
        <w:t>Bulli</w:t>
      </w:r>
      <w:r w:rsidR="00987EF8">
        <w:rPr>
          <w:lang w:val="pl-PL"/>
        </w:rPr>
        <w:t>ego</w:t>
      </w:r>
      <w:proofErr w:type="spellEnd"/>
      <w:r w:rsidRPr="00AA2E26">
        <w:rPr>
          <w:lang w:val="pl-PL"/>
        </w:rPr>
        <w:t xml:space="preserve"> w naszym Muzeum Historycznym jest oczywista, ponieważ obrazuje on rolę oraz znaczenie zakładu produkcji Volkswagena Transportera dla Hanoweru i </w:t>
      </w:r>
      <w:r w:rsidR="0015221D">
        <w:rPr>
          <w:lang w:val="pl-PL"/>
        </w:rPr>
        <w:t xml:space="preserve">regionu </w:t>
      </w:r>
      <w:r w:rsidRPr="00AA2E26">
        <w:rPr>
          <w:lang w:val="pl-PL"/>
        </w:rPr>
        <w:t xml:space="preserve">całej Dolnej Saksonii. Dzięki zgromadzeniu wielu eksponatów udało nam się stworzyć interaktywną wystawę, doskonale pasującą do jubileuszowego roku obchodów 775-lecia Hanoweru”. </w:t>
      </w:r>
    </w:p>
    <w:p w14:paraId="5D18D2DB" w14:textId="77777777" w:rsidR="00AA2E26" w:rsidRPr="00AA2E26" w:rsidRDefault="00AA2E26" w:rsidP="00AA2E26">
      <w:pPr>
        <w:widowControl w:val="0"/>
        <w:autoSpaceDE w:val="0"/>
        <w:autoSpaceDN w:val="0"/>
        <w:adjustRightInd w:val="0"/>
        <w:rPr>
          <w:lang w:val="pl-PL"/>
        </w:rPr>
      </w:pPr>
    </w:p>
    <w:p w14:paraId="36D51BDA" w14:textId="03F8A284" w:rsidR="00AA2E26" w:rsidRPr="00AA2E26" w:rsidRDefault="00AA2E26" w:rsidP="00AA2E26">
      <w:pPr>
        <w:widowControl w:val="0"/>
        <w:autoSpaceDE w:val="0"/>
        <w:autoSpaceDN w:val="0"/>
        <w:adjustRightInd w:val="0"/>
        <w:rPr>
          <w:lang w:val="pl-PL"/>
        </w:rPr>
      </w:pPr>
      <w:r w:rsidRPr="00AA2E26">
        <w:rPr>
          <w:lang w:val="pl-PL"/>
        </w:rPr>
        <w:t xml:space="preserve">Także burmistrz Hanoweru, Stefan </w:t>
      </w:r>
      <w:proofErr w:type="spellStart"/>
      <w:r w:rsidRPr="00AA2E26">
        <w:rPr>
          <w:lang w:val="pl-PL"/>
        </w:rPr>
        <w:t>Schostok</w:t>
      </w:r>
      <w:proofErr w:type="spellEnd"/>
      <w:r w:rsidRPr="00AA2E26">
        <w:rPr>
          <w:lang w:val="pl-PL"/>
        </w:rPr>
        <w:t xml:space="preserve"> docenia znaczenie produkcji Transportera dla miasta: „60 lat </w:t>
      </w:r>
      <w:r>
        <w:rPr>
          <w:lang w:val="pl-PL"/>
        </w:rPr>
        <w:t>marki Volkswagen</w:t>
      </w:r>
      <w:r w:rsidRPr="00AA2E26">
        <w:rPr>
          <w:lang w:val="pl-PL"/>
        </w:rPr>
        <w:t xml:space="preserve"> Samochody Użytkowe to 60 lat pewnych miejsc pracy dla mieszkańców Hanoweru i regionu. To także 60 lat emocjonującej historii motoryzacji i trwającego do dzisiaj kultu, jakim jest otaczany VW Bulli, oddanych pracowników oraz stałej gotowości do wprowadzenia innowacji w samochodach i w urządzeniach produkcyjnych. Volkswagen Transporter nie tylko zapewnia miejsca pracy dla tysięcy ludzi w zakładzie i w regionie, Volkswagen Samochody Użytkowe jest ważnym partnerem miasta w dziedzinie nowoczesnych rozwiązań ruchu drogowego, które chcemy wspólnie rozwijać. Hanower i Volkswagen Samochody Użytkowe miały szczęście, że 60 lat temu, gdy wybierano miejsce pod budowę fabryki, stolicy Dolnej Saksonii udało się </w:t>
      </w:r>
      <w:r w:rsidRPr="00AA2E26">
        <w:rPr>
          <w:lang w:val="pl-PL"/>
        </w:rPr>
        <w:lastRenderedPageBreak/>
        <w:t>pokonać 230 innych gmin. Stało się to początkiem sukcesu, który pokazuje, że produkcja samochodów w Niemczech nadal może być konkurencyjna”.</w:t>
      </w:r>
    </w:p>
    <w:p w14:paraId="1C5E0463" w14:textId="77777777" w:rsidR="00AA2E26" w:rsidRPr="00AA2E26" w:rsidRDefault="00AA2E26" w:rsidP="00AA2E26">
      <w:pPr>
        <w:widowControl w:val="0"/>
        <w:autoSpaceDE w:val="0"/>
        <w:autoSpaceDN w:val="0"/>
        <w:adjustRightInd w:val="0"/>
        <w:rPr>
          <w:lang w:val="pl-PL"/>
        </w:rPr>
      </w:pPr>
    </w:p>
    <w:p w14:paraId="289A5DB4" w14:textId="46C38872" w:rsidR="00AA2E26" w:rsidRPr="00AA2E26" w:rsidRDefault="00AA2E26" w:rsidP="00AA2E26">
      <w:pPr>
        <w:widowControl w:val="0"/>
        <w:autoSpaceDE w:val="0"/>
        <w:autoSpaceDN w:val="0"/>
        <w:adjustRightInd w:val="0"/>
        <w:rPr>
          <w:lang w:val="pl-PL"/>
        </w:rPr>
      </w:pPr>
      <w:r w:rsidRPr="00AA2E26">
        <w:rPr>
          <w:lang w:val="pl-PL"/>
        </w:rPr>
        <w:t xml:space="preserve">„VW Bus jest związany z Hanowerem jak herbatniki Leibniz, pióra Pelikana czy opony </w:t>
      </w:r>
      <w:proofErr w:type="spellStart"/>
      <w:r w:rsidRPr="00AA2E26">
        <w:rPr>
          <w:lang w:val="pl-PL"/>
        </w:rPr>
        <w:t>Continentala</w:t>
      </w:r>
      <w:proofErr w:type="spellEnd"/>
      <w:r w:rsidRPr="00AA2E26">
        <w:rPr>
          <w:lang w:val="pl-PL"/>
        </w:rPr>
        <w:t>”, podkreś</w:t>
      </w:r>
      <w:r>
        <w:rPr>
          <w:lang w:val="pl-PL"/>
        </w:rPr>
        <w:t xml:space="preserve">lił z kolei dr </w:t>
      </w:r>
      <w:proofErr w:type="spellStart"/>
      <w:r>
        <w:rPr>
          <w:lang w:val="pl-PL"/>
        </w:rPr>
        <w:t>Eckhard</w:t>
      </w:r>
      <w:proofErr w:type="spellEnd"/>
      <w:r>
        <w:rPr>
          <w:lang w:val="pl-PL"/>
        </w:rPr>
        <w:t xml:space="preserve"> </w:t>
      </w:r>
      <w:proofErr w:type="spellStart"/>
      <w:r>
        <w:rPr>
          <w:lang w:val="pl-PL"/>
        </w:rPr>
        <w:t>Scholz</w:t>
      </w:r>
      <w:proofErr w:type="spellEnd"/>
      <w:r>
        <w:rPr>
          <w:lang w:val="pl-PL"/>
        </w:rPr>
        <w:t>, Prezes Z</w:t>
      </w:r>
      <w:r w:rsidRPr="00AA2E26">
        <w:rPr>
          <w:lang w:val="pl-PL"/>
        </w:rPr>
        <w:t>arządu marki Volkswagen Samochody Użytkowe. Do dzisiaj w stolicy Dolnej Saksonii wyprodukowano 9,5 miliona modeli z serii T”.</w:t>
      </w:r>
    </w:p>
    <w:p w14:paraId="5DDB01DC" w14:textId="77777777" w:rsidR="00AA2E26" w:rsidRPr="00AA2E26" w:rsidRDefault="00AA2E26" w:rsidP="00AA2E26">
      <w:pPr>
        <w:widowControl w:val="0"/>
        <w:autoSpaceDE w:val="0"/>
        <w:autoSpaceDN w:val="0"/>
        <w:adjustRightInd w:val="0"/>
        <w:rPr>
          <w:lang w:val="pl-PL"/>
        </w:rPr>
      </w:pPr>
    </w:p>
    <w:p w14:paraId="45097E42" w14:textId="47A37E33" w:rsidR="00AA2E26" w:rsidRPr="00AA2E26" w:rsidRDefault="00AA2E26" w:rsidP="00AA2E26">
      <w:pPr>
        <w:widowControl w:val="0"/>
        <w:autoSpaceDE w:val="0"/>
        <w:autoSpaceDN w:val="0"/>
        <w:adjustRightInd w:val="0"/>
        <w:rPr>
          <w:lang w:val="pl-PL"/>
        </w:rPr>
      </w:pPr>
      <w:r w:rsidRPr="00AA2E26">
        <w:rPr>
          <w:lang w:val="pl-PL"/>
        </w:rPr>
        <w:t xml:space="preserve">Było to możliwe nie tylko dzięki wydajnej fabryce, ale przede wszystkim dzięki załodze składającej się z ludzi szczególnego rodzaju - z oddanych „budowniczych </w:t>
      </w:r>
      <w:proofErr w:type="spellStart"/>
      <w:r w:rsidRPr="00AA2E26">
        <w:rPr>
          <w:lang w:val="pl-PL"/>
        </w:rPr>
        <w:t>Bulli</w:t>
      </w:r>
      <w:r>
        <w:rPr>
          <w:lang w:val="pl-PL"/>
        </w:rPr>
        <w:t>ego</w:t>
      </w:r>
      <w:proofErr w:type="spellEnd"/>
      <w:r w:rsidRPr="00AA2E26">
        <w:rPr>
          <w:lang w:val="pl-PL"/>
        </w:rPr>
        <w:t xml:space="preserve">”. „Nasza załoga wykonuje tę trudną pracę z dumą i zaangażowaniem. Z miłością do tego szczególnego pojazdu”, stwierdził </w:t>
      </w:r>
      <w:proofErr w:type="spellStart"/>
      <w:r w:rsidRPr="00AA2E26">
        <w:rPr>
          <w:lang w:val="pl-PL"/>
        </w:rPr>
        <w:t>Scholz</w:t>
      </w:r>
      <w:proofErr w:type="spellEnd"/>
      <w:r w:rsidRPr="00AA2E26">
        <w:rPr>
          <w:lang w:val="pl-PL"/>
        </w:rPr>
        <w:t xml:space="preserve">. Produkcja Transportera w Hanowerze ma długą tradycję zbudowaną na fachowej wiedzy, a tę często przekazuje się w rodzinie z pokolenia na pokolenie: „Można powiedzieć, że w tych rodzinach - a jest takich wiele w zakładzie – dziedziczy się gen „budowniczego </w:t>
      </w:r>
      <w:proofErr w:type="spellStart"/>
      <w:r w:rsidRPr="00AA2E26">
        <w:rPr>
          <w:lang w:val="pl-PL"/>
        </w:rPr>
        <w:t>Bulli</w:t>
      </w:r>
      <w:r>
        <w:rPr>
          <w:lang w:val="pl-PL"/>
        </w:rPr>
        <w:t>ego</w:t>
      </w:r>
      <w:proofErr w:type="spellEnd"/>
      <w:r w:rsidRPr="00AA2E26">
        <w:rPr>
          <w:lang w:val="pl-PL"/>
        </w:rPr>
        <w:t>”. Zdarza się, że dziadek budował fabrykę, a wnuczka studiuje u nas mechatronikę”, powiedział prezes zarządu.</w:t>
      </w:r>
    </w:p>
    <w:p w14:paraId="35E34218" w14:textId="77777777" w:rsidR="00AA2E26" w:rsidRPr="00AA2E26" w:rsidRDefault="00AA2E26" w:rsidP="00AA2E26">
      <w:pPr>
        <w:widowControl w:val="0"/>
        <w:autoSpaceDE w:val="0"/>
        <w:autoSpaceDN w:val="0"/>
        <w:adjustRightInd w:val="0"/>
        <w:rPr>
          <w:lang w:val="pl-PL"/>
        </w:rPr>
      </w:pPr>
    </w:p>
    <w:p w14:paraId="183D88D7" w14:textId="091DE8AF" w:rsidR="00AA2E26" w:rsidRPr="00AA2E26" w:rsidRDefault="00AA2E26" w:rsidP="00AA2E26">
      <w:pPr>
        <w:widowControl w:val="0"/>
        <w:autoSpaceDE w:val="0"/>
        <w:autoSpaceDN w:val="0"/>
        <w:adjustRightInd w:val="0"/>
        <w:rPr>
          <w:lang w:val="pl-PL"/>
        </w:rPr>
      </w:pPr>
      <w:r w:rsidRPr="00AA2E26">
        <w:rPr>
          <w:lang w:val="pl-PL"/>
        </w:rPr>
        <w:t xml:space="preserve">Produkcja </w:t>
      </w:r>
      <w:r w:rsidR="0015221D">
        <w:rPr>
          <w:lang w:val="pl-PL"/>
        </w:rPr>
        <w:t xml:space="preserve">Transportera, czyli </w:t>
      </w:r>
      <w:r w:rsidRPr="00AA2E26">
        <w:rPr>
          <w:lang w:val="pl-PL"/>
        </w:rPr>
        <w:t xml:space="preserve">„woła roboczego czasów gospodarczego cudu” zaczęła się w 1950 roku w Wolfsburgu. Gdy w 1954 roku z taśmy zjechał stutysięczny Bulli stało się jasne, że trzeba wybudować nową fabrykę specjalnie na potrzeby Transportera. Wydajność głównego zakładu w Wolfsburgu okazała się daleko niewystarczająca do zaspokojenia popytu. Równolegle z Garbusem można było wyprodukować 80 egzemplarzy Bulli, a potrzeba było 330. </w:t>
      </w:r>
    </w:p>
    <w:p w14:paraId="6A6B5F25" w14:textId="77777777" w:rsidR="00AA2E26" w:rsidRPr="00AA2E26" w:rsidRDefault="00AA2E26" w:rsidP="00AA2E26">
      <w:pPr>
        <w:widowControl w:val="0"/>
        <w:autoSpaceDE w:val="0"/>
        <w:autoSpaceDN w:val="0"/>
        <w:adjustRightInd w:val="0"/>
        <w:rPr>
          <w:lang w:val="pl-PL"/>
        </w:rPr>
      </w:pPr>
    </w:p>
    <w:p w14:paraId="0BB751F0" w14:textId="644DA86A" w:rsidR="00AA2E26" w:rsidRPr="00AA2E26" w:rsidRDefault="00AA2E26" w:rsidP="00AA2E26">
      <w:pPr>
        <w:widowControl w:val="0"/>
        <w:autoSpaceDE w:val="0"/>
        <w:autoSpaceDN w:val="0"/>
        <w:adjustRightInd w:val="0"/>
        <w:rPr>
          <w:lang w:val="pl-PL"/>
        </w:rPr>
      </w:pPr>
      <w:r w:rsidRPr="00AA2E26">
        <w:rPr>
          <w:lang w:val="pl-PL"/>
        </w:rPr>
        <w:t>Profe</w:t>
      </w:r>
      <w:r>
        <w:rPr>
          <w:lang w:val="pl-PL"/>
        </w:rPr>
        <w:t xml:space="preserve">sor Heinrich </w:t>
      </w:r>
      <w:proofErr w:type="spellStart"/>
      <w:r>
        <w:rPr>
          <w:lang w:val="pl-PL"/>
        </w:rPr>
        <w:t>Nordhoff</w:t>
      </w:r>
      <w:proofErr w:type="spellEnd"/>
      <w:r>
        <w:rPr>
          <w:lang w:val="pl-PL"/>
        </w:rPr>
        <w:t>, wówczas Dyrektor G</w:t>
      </w:r>
      <w:r w:rsidRPr="00AA2E26">
        <w:rPr>
          <w:lang w:val="pl-PL"/>
        </w:rPr>
        <w:t xml:space="preserve">eneralny </w:t>
      </w:r>
      <w:proofErr w:type="spellStart"/>
      <w:r w:rsidRPr="00AA2E26">
        <w:rPr>
          <w:lang w:val="pl-PL"/>
        </w:rPr>
        <w:t>Volkswagenwerk</w:t>
      </w:r>
      <w:proofErr w:type="spellEnd"/>
      <w:r w:rsidRPr="00AA2E26">
        <w:rPr>
          <w:lang w:val="pl-PL"/>
        </w:rPr>
        <w:t xml:space="preserve"> GmbH, zdecydował się na postawienie fabryki w Hanowerze. W północnej części miasta, nad Kanałem Śródlądowym i blisko autostrady, w dzielnicy </w:t>
      </w:r>
      <w:proofErr w:type="spellStart"/>
      <w:r w:rsidRPr="00AA2E26">
        <w:rPr>
          <w:lang w:val="pl-PL"/>
        </w:rPr>
        <w:t>Stöcken</w:t>
      </w:r>
      <w:proofErr w:type="spellEnd"/>
      <w:r w:rsidRPr="00AA2E26">
        <w:rPr>
          <w:lang w:val="pl-PL"/>
        </w:rPr>
        <w:t>, w połowie lutego 1955 roku rozpoczęły się pierwsze prace – w środku mroźnej i śnieżnej zimy. Równocześnie Volkswagen zaczął szkolenie nowych pracowników do produkcji Transportera. Codziennie o 4.10 wyruszali z dworca specjalnym pociągiem do Wolfsburga, gdzie wdraża</w:t>
      </w:r>
      <w:r>
        <w:rPr>
          <w:lang w:val="pl-PL"/>
        </w:rPr>
        <w:t>li się w produkcję Transportera</w:t>
      </w:r>
      <w:r w:rsidRPr="00AA2E26">
        <w:rPr>
          <w:lang w:val="pl-PL"/>
        </w:rPr>
        <w:t>.</w:t>
      </w:r>
    </w:p>
    <w:p w14:paraId="342DF2C5" w14:textId="77777777" w:rsidR="00AA2E26" w:rsidRPr="00AA2E26" w:rsidRDefault="00AA2E26" w:rsidP="00AA2E26">
      <w:pPr>
        <w:widowControl w:val="0"/>
        <w:autoSpaceDE w:val="0"/>
        <w:autoSpaceDN w:val="0"/>
        <w:adjustRightInd w:val="0"/>
        <w:rPr>
          <w:lang w:val="pl-PL"/>
        </w:rPr>
      </w:pPr>
    </w:p>
    <w:p w14:paraId="12CF0FA6" w14:textId="583B9B74" w:rsidR="00AA2E26" w:rsidRPr="00AA2E26" w:rsidRDefault="00AA2E26" w:rsidP="00AA2E26">
      <w:pPr>
        <w:widowControl w:val="0"/>
        <w:autoSpaceDE w:val="0"/>
        <w:autoSpaceDN w:val="0"/>
        <w:adjustRightInd w:val="0"/>
        <w:rPr>
          <w:lang w:val="pl-PL"/>
        </w:rPr>
      </w:pPr>
      <w:r w:rsidRPr="00AA2E26">
        <w:rPr>
          <w:lang w:val="pl-PL"/>
        </w:rPr>
        <w:t xml:space="preserve">Już dwanaście miesięcy później, 8 marca 1956 roku w nowo wybudowanym zakładzie produkcji Transporterów wyprodukowano pierwsze egzemplarze </w:t>
      </w:r>
      <w:proofErr w:type="spellStart"/>
      <w:r w:rsidRPr="00AA2E26">
        <w:rPr>
          <w:lang w:val="pl-PL"/>
        </w:rPr>
        <w:t>Bulli</w:t>
      </w:r>
      <w:r w:rsidR="00987EF8">
        <w:rPr>
          <w:lang w:val="pl-PL"/>
        </w:rPr>
        <w:t>ego</w:t>
      </w:r>
      <w:proofErr w:type="spellEnd"/>
      <w:r w:rsidRPr="00AA2E26">
        <w:rPr>
          <w:lang w:val="pl-PL"/>
        </w:rPr>
        <w:t xml:space="preserve">. </w:t>
      </w:r>
      <w:proofErr w:type="spellStart"/>
      <w:r w:rsidRPr="00AA2E26">
        <w:rPr>
          <w:lang w:val="pl-PL"/>
        </w:rPr>
        <w:t>Bertina</w:t>
      </w:r>
      <w:proofErr w:type="spellEnd"/>
      <w:r w:rsidRPr="00AA2E26">
        <w:rPr>
          <w:lang w:val="pl-PL"/>
        </w:rPr>
        <w:t xml:space="preserve"> </w:t>
      </w:r>
      <w:proofErr w:type="spellStart"/>
      <w:r w:rsidRPr="00AA2E26">
        <w:rPr>
          <w:lang w:val="pl-PL"/>
        </w:rPr>
        <w:t>Murkovic</w:t>
      </w:r>
      <w:proofErr w:type="spellEnd"/>
      <w:r w:rsidRPr="00AA2E26">
        <w:rPr>
          <w:lang w:val="pl-PL"/>
        </w:rPr>
        <w:t>, zastępczyni przewodniczącego rady zakładowej Volkswagen Samochody Użytkowe: „Początek produkcji modelu T1 w Hanowerze-</w:t>
      </w:r>
      <w:proofErr w:type="spellStart"/>
      <w:r w:rsidRPr="00AA2E26">
        <w:rPr>
          <w:lang w:val="pl-PL"/>
        </w:rPr>
        <w:t>Stöcken</w:t>
      </w:r>
      <w:proofErr w:type="spellEnd"/>
      <w:r w:rsidRPr="00AA2E26">
        <w:rPr>
          <w:lang w:val="pl-PL"/>
        </w:rPr>
        <w:t xml:space="preserve"> oznaczał początek historii sukcesu trwającego przez dziesięciolecia aż do dzisiaj. W krótkim czasie z niczego powstał nowoczesny zakład, który dzięki ogromnemu zaangażowaniu dziesiątek tysięcy pracowników w ciągu dekad stał się jednym z najważniejszych filarów koncernu. Pracuje w nim doświadczona i oddana załoga związana ze swoim zakładem, który </w:t>
      </w:r>
      <w:r>
        <w:rPr>
          <w:lang w:val="pl-PL"/>
        </w:rPr>
        <w:t>uzupełnia</w:t>
      </w:r>
      <w:r w:rsidRPr="00AA2E26">
        <w:rPr>
          <w:lang w:val="pl-PL"/>
        </w:rPr>
        <w:t xml:space="preserve"> pewne miejsca pracy, i w którym może kształtować swoją przyszłość”. </w:t>
      </w:r>
    </w:p>
    <w:p w14:paraId="61C751B9" w14:textId="77777777" w:rsidR="00AA2E26" w:rsidRPr="00AA2E26" w:rsidRDefault="00AA2E26" w:rsidP="00AA2E26">
      <w:pPr>
        <w:widowControl w:val="0"/>
        <w:autoSpaceDE w:val="0"/>
        <w:autoSpaceDN w:val="0"/>
        <w:adjustRightInd w:val="0"/>
        <w:rPr>
          <w:lang w:val="pl-PL"/>
        </w:rPr>
      </w:pPr>
    </w:p>
    <w:p w14:paraId="2C981445" w14:textId="62E5E5EB" w:rsidR="00AA2E26" w:rsidRPr="00AA2E26" w:rsidRDefault="00AA2E26" w:rsidP="00AA2E26">
      <w:pPr>
        <w:widowControl w:val="0"/>
        <w:autoSpaceDE w:val="0"/>
        <w:autoSpaceDN w:val="0"/>
        <w:adjustRightInd w:val="0"/>
        <w:rPr>
          <w:lang w:val="pl-PL"/>
        </w:rPr>
      </w:pPr>
      <w:r w:rsidRPr="00AA2E26">
        <w:rPr>
          <w:lang w:val="pl-PL"/>
        </w:rPr>
        <w:t xml:space="preserve">A praca w zakładzie Volkswagena była bardzo pożądana. Płacono tutaj ponad dwa razy więcej niż gdzie indziej – średnio 2,50 marki za godzinę, zamiast 1,20 marki. W 1955 roku kilogram kawy kosztował około 10 marek, a kilogram chleba 68 fenigów. Wiele osób w połowie lat 50. zrezygnowało z dotychczasowej stałej pracy, aby u Volkswagena w nowej </w:t>
      </w:r>
      <w:r w:rsidRPr="00AA2E26">
        <w:rPr>
          <w:lang w:val="pl-PL"/>
        </w:rPr>
        <w:lastRenderedPageBreak/>
        <w:t xml:space="preserve">fabryce produkować </w:t>
      </w:r>
      <w:proofErr w:type="spellStart"/>
      <w:r w:rsidRPr="00AA2E26">
        <w:rPr>
          <w:lang w:val="pl-PL"/>
        </w:rPr>
        <w:t>Bulli</w:t>
      </w:r>
      <w:r w:rsidR="00987EF8">
        <w:rPr>
          <w:lang w:val="pl-PL"/>
        </w:rPr>
        <w:t>ego</w:t>
      </w:r>
      <w:proofErr w:type="spellEnd"/>
      <w:r w:rsidRPr="00AA2E26">
        <w:rPr>
          <w:lang w:val="pl-PL"/>
        </w:rPr>
        <w:t xml:space="preserve">. Potrzeba było wtedy odwagi, fachowej wiedzy, pomysłowości i pewności siebie, czyli cech jakimi odznaczają się właśnie budowniczowie </w:t>
      </w:r>
      <w:proofErr w:type="spellStart"/>
      <w:r w:rsidRPr="00AA2E26">
        <w:rPr>
          <w:lang w:val="pl-PL"/>
        </w:rPr>
        <w:t>Bulli</w:t>
      </w:r>
      <w:r w:rsidR="00987EF8">
        <w:rPr>
          <w:lang w:val="pl-PL"/>
        </w:rPr>
        <w:t>ego</w:t>
      </w:r>
      <w:proofErr w:type="spellEnd"/>
      <w:r w:rsidRPr="00AA2E26">
        <w:rPr>
          <w:lang w:val="pl-PL"/>
        </w:rPr>
        <w:t xml:space="preserve">.  </w:t>
      </w:r>
    </w:p>
    <w:p w14:paraId="3696FE19" w14:textId="77777777" w:rsidR="00AA2E26" w:rsidRPr="00AA2E26" w:rsidRDefault="00AA2E26" w:rsidP="00AA2E26">
      <w:pPr>
        <w:widowControl w:val="0"/>
        <w:autoSpaceDE w:val="0"/>
        <w:autoSpaceDN w:val="0"/>
        <w:adjustRightInd w:val="0"/>
        <w:rPr>
          <w:lang w:val="pl-PL"/>
        </w:rPr>
      </w:pPr>
    </w:p>
    <w:p w14:paraId="614E610C" w14:textId="7A79E6BA" w:rsidR="00AA2E26" w:rsidRPr="00AA2E26" w:rsidRDefault="00AA2E26" w:rsidP="00AA2E26">
      <w:pPr>
        <w:widowControl w:val="0"/>
        <w:autoSpaceDE w:val="0"/>
        <w:autoSpaceDN w:val="0"/>
        <w:adjustRightInd w:val="0"/>
        <w:rPr>
          <w:lang w:val="pl-PL"/>
        </w:rPr>
      </w:pPr>
      <w:r w:rsidRPr="00AA2E26">
        <w:rPr>
          <w:lang w:val="pl-PL"/>
        </w:rPr>
        <w:t xml:space="preserve">Wspominają świadkowie tamtych czasów. Heinz </w:t>
      </w:r>
      <w:proofErr w:type="spellStart"/>
      <w:r w:rsidRPr="00AA2E26">
        <w:rPr>
          <w:lang w:val="pl-PL"/>
        </w:rPr>
        <w:t>Hilbich</w:t>
      </w:r>
      <w:proofErr w:type="spellEnd"/>
      <w:r w:rsidRPr="00AA2E26">
        <w:rPr>
          <w:lang w:val="pl-PL"/>
        </w:rPr>
        <w:t xml:space="preserve"> i Gerd </w:t>
      </w:r>
      <w:proofErr w:type="spellStart"/>
      <w:r w:rsidRPr="00AA2E26">
        <w:rPr>
          <w:lang w:val="pl-PL"/>
        </w:rPr>
        <w:t>Mogwitz</w:t>
      </w:r>
      <w:proofErr w:type="spellEnd"/>
      <w:r w:rsidRPr="00AA2E26">
        <w:rPr>
          <w:lang w:val="pl-PL"/>
        </w:rPr>
        <w:t xml:space="preserve">, obydwaj byli później kolejno przewodniczącymi rady zakładowej w fabryce w Hanowerze, organizowali </w:t>
      </w:r>
      <w:r w:rsidR="007311EA">
        <w:rPr>
          <w:lang w:val="pl-PL"/>
        </w:rPr>
        <w:t xml:space="preserve">także </w:t>
      </w:r>
      <w:r w:rsidRPr="00AA2E26">
        <w:rPr>
          <w:lang w:val="pl-PL"/>
        </w:rPr>
        <w:t xml:space="preserve">w 1955 roku strajk pracowników dojeżdżających do zakładu, domagając się zwrotu połowy kosztów dojazdu – z powodzeniem. </w:t>
      </w:r>
    </w:p>
    <w:p w14:paraId="599EE164" w14:textId="77777777" w:rsidR="00AA2E26" w:rsidRPr="00AA2E26" w:rsidRDefault="00AA2E26" w:rsidP="00AA2E26">
      <w:pPr>
        <w:widowControl w:val="0"/>
        <w:autoSpaceDE w:val="0"/>
        <w:autoSpaceDN w:val="0"/>
        <w:adjustRightInd w:val="0"/>
        <w:rPr>
          <w:lang w:val="pl-PL"/>
        </w:rPr>
      </w:pPr>
    </w:p>
    <w:p w14:paraId="16EDFC3A" w14:textId="3C02D10C" w:rsidR="00AA2E26" w:rsidRPr="00AA2E26" w:rsidRDefault="00AA2E26" w:rsidP="00AA2E26">
      <w:pPr>
        <w:widowControl w:val="0"/>
        <w:autoSpaceDE w:val="0"/>
        <w:autoSpaceDN w:val="0"/>
        <w:adjustRightInd w:val="0"/>
        <w:rPr>
          <w:lang w:val="pl-PL"/>
        </w:rPr>
      </w:pPr>
      <w:r w:rsidRPr="00AA2E26">
        <w:rPr>
          <w:lang w:val="pl-PL"/>
        </w:rPr>
        <w:t xml:space="preserve">Günter </w:t>
      </w:r>
      <w:proofErr w:type="spellStart"/>
      <w:r w:rsidRPr="00AA2E26">
        <w:rPr>
          <w:lang w:val="pl-PL"/>
        </w:rPr>
        <w:t>Noltemeyer</w:t>
      </w:r>
      <w:proofErr w:type="spellEnd"/>
      <w:r w:rsidRPr="00AA2E26">
        <w:rPr>
          <w:lang w:val="pl-PL"/>
        </w:rPr>
        <w:t xml:space="preserve"> zrezygnował z bezpiecznej posady w Dresdner Banku, by ku niezadowoleniu rodziców rozpocząć pracę </w:t>
      </w:r>
      <w:r w:rsidR="00E77AFE">
        <w:rPr>
          <w:lang w:val="pl-PL"/>
        </w:rPr>
        <w:t xml:space="preserve">w </w:t>
      </w:r>
      <w:r w:rsidRPr="00AA2E26">
        <w:rPr>
          <w:lang w:val="pl-PL"/>
        </w:rPr>
        <w:t xml:space="preserve">Volkswagenie. „Fabryka samochodów? Lepiej daj sobie z tym spokój” – brzmiał werdykt rodziny. Żona </w:t>
      </w:r>
      <w:proofErr w:type="spellStart"/>
      <w:r w:rsidRPr="00AA2E26">
        <w:rPr>
          <w:lang w:val="pl-PL"/>
        </w:rPr>
        <w:t>Noltemeyera</w:t>
      </w:r>
      <w:proofErr w:type="spellEnd"/>
      <w:r w:rsidRPr="00AA2E26">
        <w:rPr>
          <w:lang w:val="pl-PL"/>
        </w:rPr>
        <w:t xml:space="preserve">, </w:t>
      </w:r>
      <w:proofErr w:type="spellStart"/>
      <w:r w:rsidRPr="00AA2E26">
        <w:rPr>
          <w:lang w:val="pl-PL"/>
        </w:rPr>
        <w:t>Hanni</w:t>
      </w:r>
      <w:proofErr w:type="spellEnd"/>
      <w:r w:rsidRPr="00AA2E26">
        <w:rPr>
          <w:lang w:val="pl-PL"/>
        </w:rPr>
        <w:t xml:space="preserve">, którą poznał właśnie w Volkswagenie i z którą jest żonaty szczęśliwie od 39 lat: „W 1957 roku zarabiałam 200 marek netto, z tego 50 oddawałam rodzinie na jedzenie. Zostawało mi 150 marek, z których za 10 marek kupiłam sobie kiedyś wielką puszkę kremu </w:t>
      </w:r>
      <w:proofErr w:type="spellStart"/>
      <w:r w:rsidRPr="00AA2E26">
        <w:rPr>
          <w:lang w:val="pl-PL"/>
        </w:rPr>
        <w:t>Nivea</w:t>
      </w:r>
      <w:proofErr w:type="spellEnd"/>
      <w:r w:rsidRPr="00AA2E26">
        <w:rPr>
          <w:lang w:val="pl-PL"/>
        </w:rPr>
        <w:t xml:space="preserve"> – to był prawdziwy luksus!”, wspomina </w:t>
      </w:r>
      <w:proofErr w:type="spellStart"/>
      <w:r w:rsidRPr="00AA2E26">
        <w:rPr>
          <w:lang w:val="pl-PL"/>
        </w:rPr>
        <w:t>Hanni</w:t>
      </w:r>
      <w:proofErr w:type="spellEnd"/>
      <w:r w:rsidRPr="00AA2E26">
        <w:rPr>
          <w:lang w:val="pl-PL"/>
        </w:rPr>
        <w:t xml:space="preserve"> </w:t>
      </w:r>
      <w:proofErr w:type="spellStart"/>
      <w:r w:rsidRPr="00AA2E26">
        <w:rPr>
          <w:lang w:val="pl-PL"/>
        </w:rPr>
        <w:t>Noltemeyer</w:t>
      </w:r>
      <w:proofErr w:type="spellEnd"/>
      <w:r w:rsidRPr="00AA2E26">
        <w:rPr>
          <w:lang w:val="pl-PL"/>
        </w:rPr>
        <w:t xml:space="preserve">. </w:t>
      </w:r>
    </w:p>
    <w:p w14:paraId="3F39B124" w14:textId="77777777" w:rsidR="00AA2E26" w:rsidRPr="00AA2E26" w:rsidRDefault="00AA2E26" w:rsidP="00AA2E26">
      <w:pPr>
        <w:widowControl w:val="0"/>
        <w:autoSpaceDE w:val="0"/>
        <w:autoSpaceDN w:val="0"/>
        <w:adjustRightInd w:val="0"/>
        <w:rPr>
          <w:lang w:val="pl-PL"/>
        </w:rPr>
      </w:pPr>
    </w:p>
    <w:p w14:paraId="42F20201" w14:textId="319564B5" w:rsidR="00AA2E26" w:rsidRPr="00AA2E26" w:rsidRDefault="00AA2E26" w:rsidP="00AA2E26">
      <w:pPr>
        <w:widowControl w:val="0"/>
        <w:autoSpaceDE w:val="0"/>
        <w:autoSpaceDN w:val="0"/>
        <w:adjustRightInd w:val="0"/>
        <w:rPr>
          <w:lang w:val="pl-PL"/>
        </w:rPr>
      </w:pPr>
      <w:r w:rsidRPr="00AA2E26">
        <w:rPr>
          <w:lang w:val="pl-PL"/>
        </w:rPr>
        <w:t xml:space="preserve">W pierwszych latach w zakładzie w Hanowerze pracowało 4 tysiące pracowników - wśród nich, od marca 1956 roku, 25 kobiet – którzy produkowali dziennie 230 Transporterów. Pod koniec 1956 roku w załodze było już 270 pań, a w 1959 roku – 1044. Margot </w:t>
      </w:r>
      <w:proofErr w:type="spellStart"/>
      <w:r w:rsidRPr="00AA2E26">
        <w:rPr>
          <w:lang w:val="pl-PL"/>
        </w:rPr>
        <w:t>Krey</w:t>
      </w:r>
      <w:proofErr w:type="spellEnd"/>
      <w:r w:rsidRPr="00AA2E26">
        <w:rPr>
          <w:lang w:val="pl-PL"/>
        </w:rPr>
        <w:t xml:space="preserve"> w 1959 roku rozpoczęła pracę na stanowisku zwykłego robotnika w dziale produkcji silników, wybrano ją mężem zaufania i w latach 1964 – 1993, jako członek rady pracowniczej była odpowiedzialna za sprawy kobiet</w:t>
      </w:r>
      <w:r w:rsidR="007311EA">
        <w:rPr>
          <w:lang w:val="pl-PL"/>
        </w:rPr>
        <w:t xml:space="preserve"> w fabryce</w:t>
      </w:r>
      <w:r w:rsidRPr="00AA2E26">
        <w:rPr>
          <w:lang w:val="pl-PL"/>
        </w:rPr>
        <w:t>. „W zakł</w:t>
      </w:r>
      <w:r w:rsidR="00E77AFE">
        <w:rPr>
          <w:lang w:val="pl-PL"/>
        </w:rPr>
        <w:t xml:space="preserve">adzie w Hanowerze udało mi się </w:t>
      </w:r>
      <w:r w:rsidRPr="00AA2E26">
        <w:rPr>
          <w:lang w:val="pl-PL"/>
        </w:rPr>
        <w:t xml:space="preserve">stworzyć w 1974 roku, wbrew silnemu oporowi, strefy ochronne dla kobiet w ciąży. To było wtedy coś wyjątkowego w Volkswagen AG i w całych Niemczech!”, wspomina Margot </w:t>
      </w:r>
      <w:proofErr w:type="spellStart"/>
      <w:r w:rsidRPr="00AA2E26">
        <w:rPr>
          <w:lang w:val="pl-PL"/>
        </w:rPr>
        <w:t>Krey</w:t>
      </w:r>
      <w:proofErr w:type="spellEnd"/>
      <w:r w:rsidRPr="00AA2E26">
        <w:rPr>
          <w:lang w:val="pl-PL"/>
        </w:rPr>
        <w:t xml:space="preserve">. </w:t>
      </w:r>
    </w:p>
    <w:p w14:paraId="234D7691" w14:textId="77777777" w:rsidR="00AA2E26" w:rsidRPr="00AA2E26" w:rsidRDefault="00AA2E26" w:rsidP="00AA2E26">
      <w:pPr>
        <w:widowControl w:val="0"/>
        <w:autoSpaceDE w:val="0"/>
        <w:autoSpaceDN w:val="0"/>
        <w:adjustRightInd w:val="0"/>
        <w:rPr>
          <w:lang w:val="pl-PL"/>
        </w:rPr>
      </w:pPr>
    </w:p>
    <w:p w14:paraId="5943BE66" w14:textId="0EE891C0" w:rsidR="00AA2E26" w:rsidRPr="00AA2E26" w:rsidRDefault="00AA2E26" w:rsidP="00AA2E26">
      <w:pPr>
        <w:widowControl w:val="0"/>
        <w:autoSpaceDE w:val="0"/>
        <w:autoSpaceDN w:val="0"/>
        <w:adjustRightInd w:val="0"/>
        <w:rPr>
          <w:lang w:val="pl-PL"/>
        </w:rPr>
      </w:pPr>
      <w:r w:rsidRPr="00AA2E26">
        <w:rPr>
          <w:lang w:val="pl-PL"/>
        </w:rPr>
        <w:t xml:space="preserve">Bulli odniósł ogromny sukces także daleko poza granicami Niemiec. W 1962 roku załoga świętowała </w:t>
      </w:r>
      <w:r w:rsidR="00E77AFE">
        <w:rPr>
          <w:lang w:val="pl-PL"/>
        </w:rPr>
        <w:t xml:space="preserve">wyprodukowanie </w:t>
      </w:r>
      <w:r w:rsidR="00987EF8">
        <w:rPr>
          <w:lang w:val="pl-PL"/>
        </w:rPr>
        <w:t xml:space="preserve">milionowego </w:t>
      </w:r>
      <w:r w:rsidRPr="00AA2E26">
        <w:rPr>
          <w:lang w:val="pl-PL"/>
        </w:rPr>
        <w:t xml:space="preserve">Transportera </w:t>
      </w:r>
      <w:r w:rsidR="007311EA">
        <w:rPr>
          <w:lang w:val="pl-PL"/>
        </w:rPr>
        <w:t xml:space="preserve"> „</w:t>
      </w:r>
      <w:proofErr w:type="spellStart"/>
      <w:r w:rsidRPr="00AA2E26">
        <w:rPr>
          <w:lang w:val="pl-PL"/>
        </w:rPr>
        <w:t>made</w:t>
      </w:r>
      <w:proofErr w:type="spellEnd"/>
      <w:r w:rsidRPr="00AA2E26">
        <w:rPr>
          <w:lang w:val="pl-PL"/>
        </w:rPr>
        <w:t xml:space="preserve"> in Hanower</w:t>
      </w:r>
      <w:r w:rsidR="007311EA">
        <w:rPr>
          <w:lang w:val="pl-PL"/>
        </w:rPr>
        <w:t>”</w:t>
      </w:r>
      <w:r w:rsidRPr="00AA2E26">
        <w:rPr>
          <w:lang w:val="pl-PL"/>
        </w:rPr>
        <w:t>. Po T1 w 1967 roku rozpoczęła się produkcja następcy –  modelu T2; w roku 1979 pojawił się T3, w 1990 r. T4, a w roku 2003 – T5. Od 2015 roku w Hanowerze jest wytwarzany model szóstej generacji, który kontynuuje sukces poprzednikó</w:t>
      </w:r>
      <w:r w:rsidR="00E77AFE">
        <w:rPr>
          <w:lang w:val="pl-PL"/>
        </w:rPr>
        <w:t>w. Dzisiaj fabryka zatrudnia 14.</w:t>
      </w:r>
      <w:r w:rsidRPr="00AA2E26">
        <w:rPr>
          <w:lang w:val="pl-PL"/>
        </w:rPr>
        <w:t xml:space="preserve">500 pracowników i jest największym pracodawcą przemysłowym, a za sprawą 750 uczniów, także największym miejscem kształcenia w regionie Hanoweru. </w:t>
      </w:r>
    </w:p>
    <w:p w14:paraId="6DCA4CE6" w14:textId="77777777" w:rsidR="00AA2E26" w:rsidRPr="00AA2E26" w:rsidRDefault="00AA2E26" w:rsidP="00AA2E26">
      <w:pPr>
        <w:widowControl w:val="0"/>
        <w:autoSpaceDE w:val="0"/>
        <w:autoSpaceDN w:val="0"/>
        <w:adjustRightInd w:val="0"/>
        <w:rPr>
          <w:lang w:val="pl-PL"/>
        </w:rPr>
      </w:pPr>
    </w:p>
    <w:p w14:paraId="77085ABA" w14:textId="188BA1F5" w:rsidR="006C1C64" w:rsidRPr="00AA2E26" w:rsidRDefault="00AA2E26" w:rsidP="00AA2E26">
      <w:pPr>
        <w:widowControl w:val="0"/>
        <w:autoSpaceDE w:val="0"/>
        <w:autoSpaceDN w:val="0"/>
        <w:adjustRightInd w:val="0"/>
        <w:rPr>
          <w:lang w:val="pl-PL"/>
        </w:rPr>
      </w:pPr>
      <w:r w:rsidRPr="00AA2E26">
        <w:rPr>
          <w:lang w:val="pl-PL"/>
        </w:rPr>
        <w:t xml:space="preserve">Zakład ma wszelkie powody, by patrzeć w przyszłość optymistycznie – potwierdza </w:t>
      </w:r>
      <w:proofErr w:type="spellStart"/>
      <w:r w:rsidRPr="00AA2E26">
        <w:rPr>
          <w:lang w:val="pl-PL"/>
        </w:rPr>
        <w:t>Eckhard</w:t>
      </w:r>
      <w:proofErr w:type="spellEnd"/>
      <w:r w:rsidRPr="00AA2E26">
        <w:rPr>
          <w:lang w:val="pl-PL"/>
        </w:rPr>
        <w:t xml:space="preserve"> </w:t>
      </w:r>
      <w:proofErr w:type="spellStart"/>
      <w:r w:rsidRPr="00AA2E26">
        <w:rPr>
          <w:lang w:val="pl-PL"/>
        </w:rPr>
        <w:t>Scholz</w:t>
      </w:r>
      <w:proofErr w:type="spellEnd"/>
      <w:r w:rsidRPr="00AA2E26">
        <w:rPr>
          <w:lang w:val="pl-PL"/>
        </w:rPr>
        <w:t xml:space="preserve">: „Mamy mnóstwo zamówień na </w:t>
      </w:r>
      <w:r w:rsidR="00E77AFE">
        <w:rPr>
          <w:lang w:val="pl-PL"/>
        </w:rPr>
        <w:t xml:space="preserve">model </w:t>
      </w:r>
      <w:r w:rsidRPr="00AA2E26">
        <w:rPr>
          <w:lang w:val="pl-PL"/>
        </w:rPr>
        <w:t>T6”. Volkswagen Samochody Użytkowe w ostatnich latach podjął nowe inwestycje, np. w największą w Europie linię pras, w nowoczesną linię montażową, a także w nowe technologie, jak druk 3D czy lekkie roboty, które znajdą zastosowanie w przyszłości. „Robimy wszystko, aby także przez kolejne 60 lat wytwarzać Transportera</w:t>
      </w:r>
      <w:r w:rsidR="00987EF8">
        <w:rPr>
          <w:lang w:val="pl-PL"/>
        </w:rPr>
        <w:t xml:space="preserve"> w Hanowerze</w:t>
      </w:r>
      <w:r w:rsidRPr="00AA2E26">
        <w:rPr>
          <w:lang w:val="pl-PL"/>
        </w:rPr>
        <w:t xml:space="preserve">”, powiedział </w:t>
      </w:r>
      <w:proofErr w:type="spellStart"/>
      <w:r w:rsidRPr="00AA2E26">
        <w:rPr>
          <w:lang w:val="pl-PL"/>
        </w:rPr>
        <w:t>Scholz</w:t>
      </w:r>
      <w:proofErr w:type="spellEnd"/>
      <w:r w:rsidRPr="00AA2E26">
        <w:rPr>
          <w:lang w:val="pl-PL"/>
        </w:rPr>
        <w:t>.</w:t>
      </w:r>
    </w:p>
    <w:p w14:paraId="2B0E4B37" w14:textId="77777777" w:rsidR="00BF5286" w:rsidRPr="006C1C64" w:rsidRDefault="00BF5286" w:rsidP="00BF5286">
      <w:pPr>
        <w:widowControl w:val="0"/>
        <w:autoSpaceDE w:val="0"/>
        <w:autoSpaceDN w:val="0"/>
        <w:adjustRightInd w:val="0"/>
        <w:rPr>
          <w:lang w:val="pl-PL"/>
        </w:rPr>
      </w:pPr>
    </w:p>
    <w:p w14:paraId="2F4BB1E2" w14:textId="77777777" w:rsidR="00952B5B" w:rsidRPr="00BD6BB6" w:rsidRDefault="00952B5B" w:rsidP="007F1462">
      <w:pPr>
        <w:widowControl w:val="0"/>
        <w:autoSpaceDE w:val="0"/>
        <w:autoSpaceDN w:val="0"/>
        <w:adjustRightInd w:val="0"/>
        <w:rPr>
          <w:lang w:val="pl-PL"/>
        </w:rPr>
      </w:pPr>
    </w:p>
    <w:p w14:paraId="3A0AD67D" w14:textId="77777777" w:rsidR="00987EF8" w:rsidRPr="00987EF8" w:rsidRDefault="00987EF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40" w:lineRule="auto"/>
        <w:rPr>
          <w:b/>
          <w:bCs/>
          <w:lang w:val="pl-PL"/>
        </w:rPr>
      </w:pPr>
      <w:r w:rsidRPr="00987EF8">
        <w:rPr>
          <w:b/>
          <w:bCs/>
          <w:lang w:val="pl-PL"/>
        </w:rPr>
        <w:br w:type="page"/>
      </w:r>
    </w:p>
    <w:p w14:paraId="7A4763E8" w14:textId="0B2C3571" w:rsidR="0045553F" w:rsidRPr="00F132D8" w:rsidRDefault="00562D75" w:rsidP="00927F74">
      <w:pPr>
        <w:tabs>
          <w:tab w:val="left" w:pos="902"/>
        </w:tabs>
        <w:rPr>
          <w:lang w:val="en-US"/>
        </w:rPr>
      </w:pPr>
      <w:r w:rsidRPr="00F132D8">
        <w:rPr>
          <w:b/>
          <w:bCs/>
          <w:lang w:val="en-US"/>
        </w:rPr>
        <w:lastRenderedPageBreak/>
        <w:t>Volkswagen Group Polska</w:t>
      </w:r>
      <w:r w:rsidR="0045553F" w:rsidRPr="00F132D8">
        <w:rPr>
          <w:b/>
          <w:bCs/>
          <w:lang w:val="en-US"/>
        </w:rPr>
        <w:br/>
      </w:r>
      <w:r w:rsidR="0045553F" w:rsidRPr="00F132D8">
        <w:rPr>
          <w:bCs/>
          <w:lang w:val="en-US"/>
        </w:rPr>
        <w:t>Volkswagen PR Manager</w:t>
      </w:r>
      <w:r w:rsidR="0045553F" w:rsidRPr="00F132D8">
        <w:rPr>
          <w:bCs/>
          <w:lang w:val="en-US"/>
        </w:rPr>
        <w:br/>
        <w:t>Tomasz Tonder</w:t>
      </w:r>
      <w:r w:rsidR="0045553F" w:rsidRPr="00F132D8">
        <w:rPr>
          <w:bCs/>
          <w:lang w:val="en-US"/>
        </w:rPr>
        <w:br/>
        <w:t xml:space="preserve">tel.+48 61 627 34 </w:t>
      </w:r>
      <w:proofErr w:type="gramStart"/>
      <w:r w:rsidR="0045553F" w:rsidRPr="00F132D8">
        <w:rPr>
          <w:bCs/>
          <w:lang w:val="en-US"/>
        </w:rPr>
        <w:t>01</w:t>
      </w:r>
      <w:r w:rsidR="0045553F" w:rsidRPr="00F132D8">
        <w:rPr>
          <w:bCs/>
          <w:lang w:val="en-US"/>
        </w:rPr>
        <w:br/>
        <w:t>e-mail</w:t>
      </w:r>
      <w:proofErr w:type="gramEnd"/>
      <w:r w:rsidR="0045553F" w:rsidRPr="00F132D8">
        <w:rPr>
          <w:bCs/>
          <w:lang w:val="en-US"/>
        </w:rPr>
        <w:t xml:space="preserve">: </w:t>
      </w:r>
      <w:hyperlink r:id="rId8" w:history="1">
        <w:r w:rsidR="0045553F" w:rsidRPr="00F132D8">
          <w:rPr>
            <w:rStyle w:val="Hipercze"/>
            <w:bCs/>
            <w:lang w:val="en-US"/>
          </w:rPr>
          <w:t>tomasz.tonder@volkswagen.pl</w:t>
        </w:r>
      </w:hyperlink>
      <w:r w:rsidR="0045553F" w:rsidRPr="00F132D8">
        <w:rPr>
          <w:bCs/>
          <w:u w:val="single"/>
          <w:lang w:val="en-US"/>
        </w:rPr>
        <w:br/>
      </w:r>
      <w:hyperlink r:id="rId9" w:history="1">
        <w:r w:rsidR="0045553F" w:rsidRPr="00F132D8">
          <w:rPr>
            <w:rStyle w:val="Hipercze"/>
            <w:bCs/>
            <w:lang w:val="en-US"/>
          </w:rPr>
          <w:t>www.vw.press-bank.pl</w:t>
        </w:r>
      </w:hyperlink>
    </w:p>
    <w:p w14:paraId="633CA289" w14:textId="77777777" w:rsidR="00562D75" w:rsidRPr="00F132D8" w:rsidRDefault="00562D75" w:rsidP="00927F74">
      <w:pPr>
        <w:tabs>
          <w:tab w:val="left" w:pos="902"/>
        </w:tabs>
        <w:rPr>
          <w:b/>
          <w:bCs/>
          <w:lang w:val="en-US"/>
        </w:rPr>
      </w:pPr>
    </w:p>
    <w:p w14:paraId="1FD0C05B" w14:textId="54F4FCF9" w:rsidR="00546D1D" w:rsidRPr="00D84EFA" w:rsidRDefault="00413EA3" w:rsidP="00927F74">
      <w:pPr>
        <w:tabs>
          <w:tab w:val="left" w:pos="902"/>
        </w:tabs>
        <w:rPr>
          <w:b/>
          <w:bCs/>
          <w:lang w:val="pl-PL"/>
        </w:rPr>
      </w:pPr>
      <w:r w:rsidRPr="00D84EFA">
        <w:rPr>
          <w:noProof/>
          <w:bdr w:val="none" w:sz="0" w:space="0" w:color="auto"/>
          <w:lang w:val="en-US"/>
        </w:rPr>
        <w:drawing>
          <wp:anchor distT="0" distB="0" distL="114300" distR="114300" simplePos="0" relativeHeight="251658752" behindDoc="0" locked="0" layoutInCell="1" allowOverlap="1" wp14:anchorId="26702D50" wp14:editId="1394F7D9">
            <wp:simplePos x="0" y="0"/>
            <wp:positionH relativeFrom="column">
              <wp:posOffset>1323340</wp:posOffset>
            </wp:positionH>
            <wp:positionV relativeFrom="paragraph">
              <wp:posOffset>74295</wp:posOffset>
            </wp:positionV>
            <wp:extent cx="313055" cy="313055"/>
            <wp:effectExtent l="0" t="0" r="0" b="0"/>
            <wp:wrapNone/>
            <wp:docPr id="6" name="Obraz 7" descr="Opis: FB-f-Logo__blue_1024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 descr="Opis: FB-f-Logo__blue_1024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" cy="313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84EFA">
        <w:rPr>
          <w:noProof/>
          <w:bdr w:val="none" w:sz="0" w:space="0" w:color="auto"/>
          <w:lang w:val="en-US"/>
        </w:rPr>
        <w:drawing>
          <wp:anchor distT="0" distB="0" distL="114300" distR="114300" simplePos="0" relativeHeight="251657728" behindDoc="0" locked="0" layoutInCell="1" allowOverlap="1" wp14:anchorId="38873021" wp14:editId="194659E3">
            <wp:simplePos x="0" y="0"/>
            <wp:positionH relativeFrom="column">
              <wp:posOffset>523240</wp:posOffset>
            </wp:positionH>
            <wp:positionV relativeFrom="paragraph">
              <wp:posOffset>74295</wp:posOffset>
            </wp:positionV>
            <wp:extent cx="637540" cy="267970"/>
            <wp:effectExtent l="0" t="0" r="0" b="0"/>
            <wp:wrapNone/>
            <wp:docPr id="5" name="Obraz 6" descr="Opis: YouTube-logo-full_color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" descr="Opis: YouTube-logo-full_color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267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84EFA">
        <w:rPr>
          <w:noProof/>
          <w:bdr w:val="none" w:sz="0" w:space="0" w:color="auto"/>
          <w:lang w:val="en-US"/>
        </w:rPr>
        <w:drawing>
          <wp:anchor distT="0" distB="0" distL="114300" distR="114300" simplePos="0" relativeHeight="251656704" behindDoc="0" locked="0" layoutInCell="1" allowOverlap="1" wp14:anchorId="354E2234" wp14:editId="3A14FD00">
            <wp:simplePos x="0" y="0"/>
            <wp:positionH relativeFrom="column">
              <wp:posOffset>66040</wp:posOffset>
            </wp:positionH>
            <wp:positionV relativeFrom="paragraph">
              <wp:posOffset>74295</wp:posOffset>
            </wp:positionV>
            <wp:extent cx="342900" cy="281305"/>
            <wp:effectExtent l="0" t="0" r="0" b="4445"/>
            <wp:wrapNone/>
            <wp:docPr id="4" name="Obraz 5" descr="Opis: Twitter_logo_blue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" descr="Opis: Twitter_logo_blue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8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46D1D" w:rsidRPr="00D84EFA" w:rsidSect="00FF04CD">
      <w:footerReference w:type="default" r:id="rId16"/>
      <w:headerReference w:type="first" r:id="rId17"/>
      <w:pgSz w:w="11900" w:h="16840"/>
      <w:pgMar w:top="992" w:right="3561" w:bottom="1134" w:left="1134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379B069" w14:textId="77777777" w:rsidR="00654789" w:rsidRDefault="00654789">
      <w:pPr>
        <w:spacing w:line="240" w:lineRule="auto"/>
      </w:pPr>
      <w:r>
        <w:separator/>
      </w:r>
    </w:p>
  </w:endnote>
  <w:endnote w:type="continuationSeparator" w:id="0">
    <w:p w14:paraId="1DDB8F08" w14:textId="77777777" w:rsidR="00654789" w:rsidRDefault="0065478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4D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3127DA4" w14:textId="77777777" w:rsidR="0015221D" w:rsidRDefault="0015221D">
    <w:pPr>
      <w:pStyle w:val="Stopka"/>
      <w:tabs>
        <w:tab w:val="clear" w:pos="4536"/>
        <w:tab w:val="clear" w:pos="9072"/>
        <w:tab w:val="center" w:pos="1985"/>
        <w:tab w:val="right" w:pos="7185"/>
      </w:tabs>
    </w:pPr>
    <w:proofErr w:type="spellStart"/>
    <w:r>
      <w:t>Strona</w:t>
    </w:r>
    <w:proofErr w:type="spellEnd"/>
    <w:r>
      <w:t xml:space="preserve"> </w:t>
    </w:r>
    <w:r>
      <w:fldChar w:fldCharType="begin"/>
    </w:r>
    <w:r>
      <w:instrText xml:space="preserve"> PAGE </w:instrText>
    </w:r>
    <w:r>
      <w:fldChar w:fldCharType="separate"/>
    </w:r>
    <w:r w:rsidR="007E51FD">
      <w:rPr>
        <w:noProof/>
      </w:rPr>
      <w:t>4</w:t>
    </w:r>
    <w:r>
      <w:fldChar w:fldCharType="end"/>
    </w:r>
    <w:r>
      <w:t xml:space="preserve"> z </w:t>
    </w:r>
    <w:r>
      <w:fldChar w:fldCharType="begin"/>
    </w:r>
    <w:r>
      <w:instrText xml:space="preserve"> NUMPAGES </w:instrText>
    </w:r>
    <w:r>
      <w:fldChar w:fldCharType="separate"/>
    </w:r>
    <w:r w:rsidR="007E51FD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374D6E6" w14:textId="77777777" w:rsidR="00654789" w:rsidRDefault="00654789">
      <w:pPr>
        <w:spacing w:line="240" w:lineRule="auto"/>
      </w:pPr>
      <w:r>
        <w:separator/>
      </w:r>
    </w:p>
  </w:footnote>
  <w:footnote w:type="continuationSeparator" w:id="0">
    <w:p w14:paraId="1C10A351" w14:textId="77777777" w:rsidR="00654789" w:rsidRDefault="0065478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1A649A2" w14:textId="225B7684" w:rsidR="0015221D" w:rsidRDefault="0015221D">
    <w:r>
      <w:rPr>
        <w:noProof/>
        <w:bdr w:val="none" w:sz="0" w:space="0" w:color="auto"/>
        <w:lang w:val="en-US"/>
      </w:rPr>
      <w:drawing>
        <wp:anchor distT="152400" distB="152400" distL="152400" distR="152400" simplePos="0" relativeHeight="251657728" behindDoc="1" locked="0" layoutInCell="1" allowOverlap="1" wp14:anchorId="719C7EAC" wp14:editId="29DE699D">
          <wp:simplePos x="0" y="0"/>
          <wp:positionH relativeFrom="page">
            <wp:posOffset>5811520</wp:posOffset>
          </wp:positionH>
          <wp:positionV relativeFrom="page">
            <wp:posOffset>575945</wp:posOffset>
          </wp:positionV>
          <wp:extent cx="946150" cy="1162050"/>
          <wp:effectExtent l="0" t="0" r="6350" b="0"/>
          <wp:wrapNone/>
          <wp:docPr id="2" name="Obraz 2" descr="Opis: LOGO_VWSU-ne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Opis: LOGO_VWSU-ne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6150" cy="1162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bdr w:val="none" w:sz="0" w:space="0" w:color="auto"/>
        <w:lang w:val="en-US"/>
      </w:rPr>
      <w:drawing>
        <wp:anchor distT="152400" distB="152400" distL="152400" distR="152400" simplePos="0" relativeHeight="251658752" behindDoc="1" locked="0" layoutInCell="1" allowOverlap="1" wp14:anchorId="1BB481E6" wp14:editId="07B6E735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is: Zeile_neu_Mark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14F8C0F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00000001">
      <w:start w:val="1"/>
      <w:numFmt w:val="bullet"/>
      <w:lvlText w:val="▪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1E85950"/>
    <w:multiLevelType w:val="multilevel"/>
    <w:tmpl w:val="43A6AD3C"/>
    <w:lvl w:ilvl="0">
      <w:start w:val="1"/>
      <w:numFmt w:val="bullet"/>
      <w:lvlText w:val="-"/>
      <w:lvlJc w:val="left"/>
      <w:rPr>
        <w:position w:val="0"/>
      </w:rPr>
    </w:lvl>
    <w:lvl w:ilvl="1">
      <w:start w:val="1"/>
      <w:numFmt w:val="bullet"/>
      <w:lvlText w:val="-"/>
      <w:lvlJc w:val="left"/>
      <w:rPr>
        <w:position w:val="0"/>
      </w:rPr>
    </w:lvl>
    <w:lvl w:ilvl="2">
      <w:start w:val="1"/>
      <w:numFmt w:val="bullet"/>
      <w:lvlText w:val="-"/>
      <w:lvlJc w:val="left"/>
      <w:rPr>
        <w:position w:val="0"/>
      </w:rPr>
    </w:lvl>
    <w:lvl w:ilvl="3">
      <w:start w:val="1"/>
      <w:numFmt w:val="bullet"/>
      <w:lvlText w:val="-"/>
      <w:lvlJc w:val="left"/>
      <w:rPr>
        <w:position w:val="0"/>
      </w:rPr>
    </w:lvl>
    <w:lvl w:ilvl="4">
      <w:start w:val="1"/>
      <w:numFmt w:val="bullet"/>
      <w:lvlText w:val="-"/>
      <w:lvlJc w:val="left"/>
      <w:rPr>
        <w:position w:val="0"/>
      </w:rPr>
    </w:lvl>
    <w:lvl w:ilvl="5">
      <w:start w:val="1"/>
      <w:numFmt w:val="bullet"/>
      <w:lvlText w:val="-"/>
      <w:lvlJc w:val="left"/>
      <w:rPr>
        <w:position w:val="0"/>
      </w:rPr>
    </w:lvl>
    <w:lvl w:ilvl="6">
      <w:start w:val="1"/>
      <w:numFmt w:val="bullet"/>
      <w:lvlText w:val="-"/>
      <w:lvlJc w:val="left"/>
      <w:rPr>
        <w:position w:val="0"/>
      </w:rPr>
    </w:lvl>
    <w:lvl w:ilvl="7">
      <w:start w:val="1"/>
      <w:numFmt w:val="bullet"/>
      <w:lvlText w:val="-"/>
      <w:lvlJc w:val="left"/>
      <w:rPr>
        <w:position w:val="0"/>
      </w:rPr>
    </w:lvl>
    <w:lvl w:ilvl="8">
      <w:start w:val="1"/>
      <w:numFmt w:val="bullet"/>
      <w:lvlText w:val="-"/>
      <w:lvlJc w:val="left"/>
      <w:rPr>
        <w:position w:val="0"/>
      </w:rPr>
    </w:lvl>
  </w:abstractNum>
  <w:abstractNum w:abstractNumId="3">
    <w:nsid w:val="024949CD"/>
    <w:multiLevelType w:val="multilevel"/>
    <w:tmpl w:val="E2AEAF84"/>
    <w:lvl w:ilvl="0">
      <w:start w:val="1"/>
      <w:numFmt w:val="bullet"/>
      <w:lvlText w:val="-"/>
      <w:lvlJc w:val="left"/>
      <w:rPr>
        <w:position w:val="0"/>
      </w:rPr>
    </w:lvl>
    <w:lvl w:ilvl="1">
      <w:start w:val="1"/>
      <w:numFmt w:val="bullet"/>
      <w:lvlText w:val="-"/>
      <w:lvlJc w:val="left"/>
      <w:rPr>
        <w:position w:val="0"/>
      </w:rPr>
    </w:lvl>
    <w:lvl w:ilvl="2">
      <w:start w:val="1"/>
      <w:numFmt w:val="bullet"/>
      <w:lvlText w:val="-"/>
      <w:lvlJc w:val="left"/>
      <w:rPr>
        <w:position w:val="0"/>
      </w:rPr>
    </w:lvl>
    <w:lvl w:ilvl="3">
      <w:start w:val="1"/>
      <w:numFmt w:val="bullet"/>
      <w:lvlText w:val="-"/>
      <w:lvlJc w:val="left"/>
      <w:rPr>
        <w:position w:val="0"/>
      </w:rPr>
    </w:lvl>
    <w:lvl w:ilvl="4">
      <w:start w:val="1"/>
      <w:numFmt w:val="bullet"/>
      <w:lvlText w:val="-"/>
      <w:lvlJc w:val="left"/>
      <w:rPr>
        <w:position w:val="0"/>
      </w:rPr>
    </w:lvl>
    <w:lvl w:ilvl="5">
      <w:start w:val="1"/>
      <w:numFmt w:val="bullet"/>
      <w:lvlText w:val="-"/>
      <w:lvlJc w:val="left"/>
      <w:rPr>
        <w:position w:val="0"/>
      </w:rPr>
    </w:lvl>
    <w:lvl w:ilvl="6">
      <w:start w:val="1"/>
      <w:numFmt w:val="bullet"/>
      <w:lvlText w:val="-"/>
      <w:lvlJc w:val="left"/>
      <w:rPr>
        <w:position w:val="0"/>
      </w:rPr>
    </w:lvl>
    <w:lvl w:ilvl="7">
      <w:start w:val="1"/>
      <w:numFmt w:val="bullet"/>
      <w:lvlText w:val="-"/>
      <w:lvlJc w:val="left"/>
      <w:rPr>
        <w:position w:val="0"/>
      </w:rPr>
    </w:lvl>
    <w:lvl w:ilvl="8">
      <w:start w:val="1"/>
      <w:numFmt w:val="bullet"/>
      <w:lvlText w:val="-"/>
      <w:lvlJc w:val="left"/>
      <w:rPr>
        <w:position w:val="0"/>
      </w:rPr>
    </w:lvl>
  </w:abstractNum>
  <w:abstractNum w:abstractNumId="4">
    <w:nsid w:val="07265D92"/>
    <w:multiLevelType w:val="multilevel"/>
    <w:tmpl w:val="D86A14B2"/>
    <w:lvl w:ilvl="0">
      <w:start w:val="1"/>
      <w:numFmt w:val="bullet"/>
      <w:lvlText w:val="-"/>
      <w:lvlJc w:val="left"/>
      <w:rPr>
        <w:position w:val="0"/>
      </w:rPr>
    </w:lvl>
    <w:lvl w:ilvl="1">
      <w:start w:val="1"/>
      <w:numFmt w:val="bullet"/>
      <w:lvlText w:val="-"/>
      <w:lvlJc w:val="left"/>
      <w:rPr>
        <w:position w:val="0"/>
      </w:rPr>
    </w:lvl>
    <w:lvl w:ilvl="2">
      <w:start w:val="1"/>
      <w:numFmt w:val="bullet"/>
      <w:lvlText w:val="-"/>
      <w:lvlJc w:val="left"/>
      <w:rPr>
        <w:position w:val="0"/>
      </w:rPr>
    </w:lvl>
    <w:lvl w:ilvl="3">
      <w:start w:val="1"/>
      <w:numFmt w:val="bullet"/>
      <w:lvlText w:val="-"/>
      <w:lvlJc w:val="left"/>
      <w:rPr>
        <w:position w:val="0"/>
      </w:rPr>
    </w:lvl>
    <w:lvl w:ilvl="4">
      <w:start w:val="1"/>
      <w:numFmt w:val="bullet"/>
      <w:lvlText w:val="-"/>
      <w:lvlJc w:val="left"/>
      <w:rPr>
        <w:position w:val="0"/>
      </w:rPr>
    </w:lvl>
    <w:lvl w:ilvl="5">
      <w:start w:val="1"/>
      <w:numFmt w:val="bullet"/>
      <w:lvlText w:val="-"/>
      <w:lvlJc w:val="left"/>
      <w:rPr>
        <w:position w:val="0"/>
      </w:rPr>
    </w:lvl>
    <w:lvl w:ilvl="6">
      <w:start w:val="1"/>
      <w:numFmt w:val="bullet"/>
      <w:lvlText w:val="-"/>
      <w:lvlJc w:val="left"/>
      <w:rPr>
        <w:position w:val="0"/>
      </w:rPr>
    </w:lvl>
    <w:lvl w:ilvl="7">
      <w:start w:val="1"/>
      <w:numFmt w:val="bullet"/>
      <w:lvlText w:val="-"/>
      <w:lvlJc w:val="left"/>
      <w:rPr>
        <w:position w:val="0"/>
      </w:rPr>
    </w:lvl>
    <w:lvl w:ilvl="8">
      <w:start w:val="1"/>
      <w:numFmt w:val="bullet"/>
      <w:lvlText w:val="-"/>
      <w:lvlJc w:val="left"/>
      <w:rPr>
        <w:position w:val="0"/>
      </w:rPr>
    </w:lvl>
  </w:abstractNum>
  <w:abstractNum w:abstractNumId="5">
    <w:nsid w:val="07AC0065"/>
    <w:multiLevelType w:val="multilevel"/>
    <w:tmpl w:val="C0ECBAAC"/>
    <w:lvl w:ilvl="0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1">
      <w:start w:val="1"/>
      <w:numFmt w:val="bullet"/>
      <w:lvlText w:val="-"/>
      <w:lvlJc w:val="left"/>
      <w:pPr>
        <w:tabs>
          <w:tab w:val="num" w:pos="462"/>
        </w:tabs>
        <w:ind w:left="462" w:hanging="22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</w:abstractNum>
  <w:abstractNum w:abstractNumId="6">
    <w:nsid w:val="0DAA6F29"/>
    <w:multiLevelType w:val="multilevel"/>
    <w:tmpl w:val="A29AA16C"/>
    <w:styleLink w:val="Lista41"/>
    <w:lvl w:ilvl="0">
      <w:start w:val="1"/>
      <w:numFmt w:val="bullet"/>
      <w:lvlText w:val="-"/>
      <w:lvlJc w:val="left"/>
      <w:pPr>
        <w:tabs>
          <w:tab w:val="num" w:pos="202"/>
        </w:tabs>
        <w:ind w:left="202" w:hanging="20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1">
      <w:numFmt w:val="bullet"/>
      <w:lvlText w:val="-"/>
      <w:lvlJc w:val="left"/>
      <w:pPr>
        <w:tabs>
          <w:tab w:val="num" w:pos="439"/>
        </w:tabs>
        <w:ind w:left="439" w:hanging="199"/>
      </w:pPr>
      <w:rPr>
        <w:rFonts w:ascii="Arial" w:eastAsia="Arial" w:hAnsi="Arial" w:cs="Arial"/>
        <w:b/>
        <w:bCs/>
        <w:position w:val="0"/>
        <w:sz w:val="24"/>
        <w:szCs w:val="24"/>
      </w:rPr>
    </w:lvl>
    <w:lvl w:ilvl="2">
      <w:start w:val="1"/>
      <w:numFmt w:val="bullet"/>
      <w:lvlText w:val="-"/>
      <w:lvlJc w:val="left"/>
      <w:pPr>
        <w:tabs>
          <w:tab w:val="num" w:pos="682"/>
        </w:tabs>
        <w:ind w:left="682" w:hanging="20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3">
      <w:start w:val="1"/>
      <w:numFmt w:val="bullet"/>
      <w:lvlText w:val="-"/>
      <w:lvlJc w:val="left"/>
      <w:pPr>
        <w:tabs>
          <w:tab w:val="num" w:pos="922"/>
        </w:tabs>
        <w:ind w:left="922" w:hanging="20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4">
      <w:start w:val="1"/>
      <w:numFmt w:val="bullet"/>
      <w:lvlText w:val="-"/>
      <w:lvlJc w:val="left"/>
      <w:pPr>
        <w:tabs>
          <w:tab w:val="num" w:pos="1162"/>
        </w:tabs>
        <w:ind w:left="1162" w:hanging="20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5">
      <w:start w:val="1"/>
      <w:numFmt w:val="bullet"/>
      <w:lvlText w:val="-"/>
      <w:lvlJc w:val="left"/>
      <w:pPr>
        <w:tabs>
          <w:tab w:val="num" w:pos="1402"/>
        </w:tabs>
        <w:ind w:left="1402" w:hanging="20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6">
      <w:start w:val="1"/>
      <w:numFmt w:val="bullet"/>
      <w:lvlText w:val="-"/>
      <w:lvlJc w:val="left"/>
      <w:pPr>
        <w:tabs>
          <w:tab w:val="num" w:pos="1642"/>
        </w:tabs>
        <w:ind w:left="1642" w:hanging="20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7">
      <w:start w:val="1"/>
      <w:numFmt w:val="bullet"/>
      <w:lvlText w:val="-"/>
      <w:lvlJc w:val="left"/>
      <w:pPr>
        <w:tabs>
          <w:tab w:val="num" w:pos="1882"/>
        </w:tabs>
        <w:ind w:left="1882" w:hanging="20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8">
      <w:start w:val="1"/>
      <w:numFmt w:val="bullet"/>
      <w:lvlText w:val="-"/>
      <w:lvlJc w:val="left"/>
      <w:pPr>
        <w:tabs>
          <w:tab w:val="num" w:pos="2122"/>
        </w:tabs>
        <w:ind w:left="2122" w:hanging="202"/>
      </w:pPr>
      <w:rPr>
        <w:rFonts w:ascii="Arial" w:eastAsia="Arial" w:hAnsi="Arial" w:cs="Arial"/>
        <w:b/>
        <w:bCs/>
        <w:position w:val="0"/>
        <w:sz w:val="22"/>
        <w:szCs w:val="22"/>
      </w:rPr>
    </w:lvl>
  </w:abstractNum>
  <w:abstractNum w:abstractNumId="7">
    <w:nsid w:val="13F71F07"/>
    <w:multiLevelType w:val="multilevel"/>
    <w:tmpl w:val="053C1BDC"/>
    <w:lvl w:ilvl="0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1">
      <w:start w:val="1"/>
      <w:numFmt w:val="bullet"/>
      <w:lvlText w:val="-"/>
      <w:lvlJc w:val="left"/>
      <w:pPr>
        <w:tabs>
          <w:tab w:val="num" w:pos="462"/>
        </w:tabs>
        <w:ind w:left="462" w:hanging="22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</w:abstractNum>
  <w:abstractNum w:abstractNumId="8">
    <w:nsid w:val="191D2388"/>
    <w:multiLevelType w:val="multilevel"/>
    <w:tmpl w:val="961EA6DA"/>
    <w:styleLink w:val="List0"/>
    <w:lvl w:ilvl="0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1">
      <w:numFmt w:val="bullet"/>
      <w:lvlText w:val="-"/>
      <w:lvlJc w:val="left"/>
      <w:pPr>
        <w:tabs>
          <w:tab w:val="num" w:pos="462"/>
        </w:tabs>
        <w:ind w:left="462" w:hanging="222"/>
      </w:pPr>
      <w:rPr>
        <w:rFonts w:ascii="Arial" w:eastAsia="Arial" w:hAnsi="Arial" w:cs="Arial"/>
        <w:b/>
        <w:bCs/>
        <w:position w:val="0"/>
        <w:sz w:val="24"/>
        <w:szCs w:val="24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</w:abstractNum>
  <w:abstractNum w:abstractNumId="9">
    <w:nsid w:val="2F2673FD"/>
    <w:multiLevelType w:val="multilevel"/>
    <w:tmpl w:val="22EACDB2"/>
    <w:styleLink w:val="Lista21"/>
    <w:lvl w:ilvl="0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1">
      <w:numFmt w:val="bullet"/>
      <w:lvlText w:val="-"/>
      <w:lvlJc w:val="left"/>
      <w:pPr>
        <w:tabs>
          <w:tab w:val="num" w:pos="462"/>
        </w:tabs>
        <w:ind w:left="462" w:hanging="222"/>
      </w:pPr>
      <w:rPr>
        <w:rFonts w:ascii="Arial" w:eastAsia="Arial" w:hAnsi="Arial" w:cs="Arial"/>
        <w:b/>
        <w:bCs/>
        <w:position w:val="0"/>
        <w:sz w:val="24"/>
        <w:szCs w:val="24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</w:abstractNum>
  <w:abstractNum w:abstractNumId="10">
    <w:nsid w:val="3F33458A"/>
    <w:multiLevelType w:val="multilevel"/>
    <w:tmpl w:val="F83CAFDA"/>
    <w:lvl w:ilvl="0">
      <w:start w:val="1"/>
      <w:numFmt w:val="bullet"/>
      <w:lvlText w:val="-"/>
      <w:lvlJc w:val="left"/>
      <w:pPr>
        <w:tabs>
          <w:tab w:val="num" w:pos="202"/>
        </w:tabs>
        <w:ind w:left="202" w:hanging="20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1">
      <w:start w:val="1"/>
      <w:numFmt w:val="bullet"/>
      <w:lvlText w:val="-"/>
      <w:lvlJc w:val="left"/>
      <w:pPr>
        <w:tabs>
          <w:tab w:val="num" w:pos="439"/>
        </w:tabs>
        <w:ind w:left="439" w:hanging="199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2">
      <w:start w:val="1"/>
      <w:numFmt w:val="bullet"/>
      <w:lvlText w:val="-"/>
      <w:lvlJc w:val="left"/>
      <w:pPr>
        <w:tabs>
          <w:tab w:val="num" w:pos="682"/>
        </w:tabs>
        <w:ind w:left="682" w:hanging="20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3">
      <w:start w:val="1"/>
      <w:numFmt w:val="bullet"/>
      <w:lvlText w:val="-"/>
      <w:lvlJc w:val="left"/>
      <w:pPr>
        <w:tabs>
          <w:tab w:val="num" w:pos="922"/>
        </w:tabs>
        <w:ind w:left="922" w:hanging="20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4">
      <w:start w:val="1"/>
      <w:numFmt w:val="bullet"/>
      <w:lvlText w:val="-"/>
      <w:lvlJc w:val="left"/>
      <w:pPr>
        <w:tabs>
          <w:tab w:val="num" w:pos="1162"/>
        </w:tabs>
        <w:ind w:left="1162" w:hanging="20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5">
      <w:start w:val="1"/>
      <w:numFmt w:val="bullet"/>
      <w:lvlText w:val="-"/>
      <w:lvlJc w:val="left"/>
      <w:pPr>
        <w:tabs>
          <w:tab w:val="num" w:pos="1402"/>
        </w:tabs>
        <w:ind w:left="1402" w:hanging="20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6">
      <w:start w:val="1"/>
      <w:numFmt w:val="bullet"/>
      <w:lvlText w:val="-"/>
      <w:lvlJc w:val="left"/>
      <w:pPr>
        <w:tabs>
          <w:tab w:val="num" w:pos="1642"/>
        </w:tabs>
        <w:ind w:left="1642" w:hanging="20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7">
      <w:start w:val="1"/>
      <w:numFmt w:val="bullet"/>
      <w:lvlText w:val="-"/>
      <w:lvlJc w:val="left"/>
      <w:pPr>
        <w:tabs>
          <w:tab w:val="num" w:pos="1882"/>
        </w:tabs>
        <w:ind w:left="1882" w:hanging="20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8">
      <w:start w:val="1"/>
      <w:numFmt w:val="bullet"/>
      <w:lvlText w:val="-"/>
      <w:lvlJc w:val="left"/>
      <w:pPr>
        <w:tabs>
          <w:tab w:val="num" w:pos="2122"/>
        </w:tabs>
        <w:ind w:left="2122" w:hanging="202"/>
      </w:pPr>
      <w:rPr>
        <w:rFonts w:ascii="Arial" w:eastAsia="Arial" w:hAnsi="Arial" w:cs="Arial"/>
        <w:b/>
        <w:bCs/>
        <w:position w:val="0"/>
        <w:sz w:val="22"/>
        <w:szCs w:val="22"/>
      </w:rPr>
    </w:lvl>
  </w:abstractNum>
  <w:abstractNum w:abstractNumId="11">
    <w:nsid w:val="52D56EC0"/>
    <w:multiLevelType w:val="multilevel"/>
    <w:tmpl w:val="1C5AF766"/>
    <w:lvl w:ilvl="0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1">
      <w:start w:val="1"/>
      <w:numFmt w:val="bullet"/>
      <w:lvlText w:val="-"/>
      <w:lvlJc w:val="left"/>
      <w:pPr>
        <w:tabs>
          <w:tab w:val="num" w:pos="462"/>
        </w:tabs>
        <w:ind w:left="462" w:hanging="22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</w:abstractNum>
  <w:abstractNum w:abstractNumId="12">
    <w:nsid w:val="5B5E6FDD"/>
    <w:multiLevelType w:val="multilevel"/>
    <w:tmpl w:val="7046B3E0"/>
    <w:styleLink w:val="List1"/>
    <w:lvl w:ilvl="0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1">
      <w:numFmt w:val="bullet"/>
      <w:lvlText w:val="-"/>
      <w:lvlJc w:val="left"/>
      <w:pPr>
        <w:tabs>
          <w:tab w:val="num" w:pos="462"/>
        </w:tabs>
        <w:ind w:left="462" w:hanging="222"/>
      </w:pPr>
      <w:rPr>
        <w:rFonts w:ascii="Arial" w:eastAsia="Arial" w:hAnsi="Arial" w:cs="Arial"/>
        <w:b/>
        <w:bCs/>
        <w:position w:val="0"/>
        <w:sz w:val="24"/>
        <w:szCs w:val="24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</w:abstractNum>
  <w:abstractNum w:abstractNumId="13">
    <w:nsid w:val="640A1F0D"/>
    <w:multiLevelType w:val="multilevel"/>
    <w:tmpl w:val="D1FA2020"/>
    <w:lvl w:ilvl="0">
      <w:start w:val="1"/>
      <w:numFmt w:val="bullet"/>
      <w:lvlText w:val="-"/>
      <w:lvlJc w:val="left"/>
      <w:rPr>
        <w:position w:val="0"/>
      </w:rPr>
    </w:lvl>
    <w:lvl w:ilvl="1">
      <w:start w:val="1"/>
      <w:numFmt w:val="bullet"/>
      <w:lvlText w:val="-"/>
      <w:lvlJc w:val="left"/>
      <w:rPr>
        <w:position w:val="0"/>
      </w:rPr>
    </w:lvl>
    <w:lvl w:ilvl="2">
      <w:start w:val="1"/>
      <w:numFmt w:val="bullet"/>
      <w:lvlText w:val="-"/>
      <w:lvlJc w:val="left"/>
      <w:rPr>
        <w:position w:val="0"/>
      </w:rPr>
    </w:lvl>
    <w:lvl w:ilvl="3">
      <w:start w:val="1"/>
      <w:numFmt w:val="bullet"/>
      <w:lvlText w:val="-"/>
      <w:lvlJc w:val="left"/>
      <w:rPr>
        <w:position w:val="0"/>
      </w:rPr>
    </w:lvl>
    <w:lvl w:ilvl="4">
      <w:start w:val="1"/>
      <w:numFmt w:val="bullet"/>
      <w:lvlText w:val="-"/>
      <w:lvlJc w:val="left"/>
      <w:rPr>
        <w:position w:val="0"/>
      </w:rPr>
    </w:lvl>
    <w:lvl w:ilvl="5">
      <w:start w:val="1"/>
      <w:numFmt w:val="bullet"/>
      <w:lvlText w:val="-"/>
      <w:lvlJc w:val="left"/>
      <w:rPr>
        <w:position w:val="0"/>
      </w:rPr>
    </w:lvl>
    <w:lvl w:ilvl="6">
      <w:start w:val="1"/>
      <w:numFmt w:val="bullet"/>
      <w:lvlText w:val="-"/>
      <w:lvlJc w:val="left"/>
      <w:rPr>
        <w:position w:val="0"/>
      </w:rPr>
    </w:lvl>
    <w:lvl w:ilvl="7">
      <w:start w:val="1"/>
      <w:numFmt w:val="bullet"/>
      <w:lvlText w:val="-"/>
      <w:lvlJc w:val="left"/>
      <w:rPr>
        <w:position w:val="0"/>
      </w:rPr>
    </w:lvl>
    <w:lvl w:ilvl="8">
      <w:start w:val="1"/>
      <w:numFmt w:val="bullet"/>
      <w:lvlText w:val="-"/>
      <w:lvlJc w:val="left"/>
      <w:rPr>
        <w:position w:val="0"/>
      </w:rPr>
    </w:lvl>
  </w:abstractNum>
  <w:abstractNum w:abstractNumId="14">
    <w:nsid w:val="64A26B61"/>
    <w:multiLevelType w:val="multilevel"/>
    <w:tmpl w:val="8F3EB9A2"/>
    <w:lvl w:ilvl="0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1">
      <w:start w:val="1"/>
      <w:numFmt w:val="bullet"/>
      <w:lvlText w:val="-"/>
      <w:lvlJc w:val="left"/>
      <w:pPr>
        <w:tabs>
          <w:tab w:val="num" w:pos="462"/>
        </w:tabs>
        <w:ind w:left="462" w:hanging="222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</w:abstractNum>
  <w:abstractNum w:abstractNumId="15">
    <w:nsid w:val="6EBC72E4"/>
    <w:multiLevelType w:val="hybridMultilevel"/>
    <w:tmpl w:val="B0A2BF7E"/>
    <w:lvl w:ilvl="0" w:tplc="04090001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16">
    <w:nsid w:val="734D23DC"/>
    <w:multiLevelType w:val="multilevel"/>
    <w:tmpl w:val="B69E5474"/>
    <w:styleLink w:val="Lista31"/>
    <w:lvl w:ilvl="0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1">
      <w:numFmt w:val="bullet"/>
      <w:lvlText w:val="-"/>
      <w:lvlJc w:val="left"/>
      <w:pPr>
        <w:tabs>
          <w:tab w:val="num" w:pos="462"/>
        </w:tabs>
        <w:ind w:left="462" w:hanging="222"/>
      </w:pPr>
      <w:rPr>
        <w:rFonts w:ascii="Arial" w:eastAsia="Arial" w:hAnsi="Arial" w:cs="Arial"/>
        <w:b/>
        <w:bCs/>
        <w:position w:val="0"/>
        <w:sz w:val="24"/>
        <w:szCs w:val="24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</w:rPr>
    </w:lvl>
  </w:abstractNum>
  <w:abstractNum w:abstractNumId="17">
    <w:nsid w:val="792B28C2"/>
    <w:multiLevelType w:val="multilevel"/>
    <w:tmpl w:val="ADF04D3A"/>
    <w:lvl w:ilvl="0">
      <w:start w:val="1"/>
      <w:numFmt w:val="bullet"/>
      <w:lvlText w:val="-"/>
      <w:lvlJc w:val="left"/>
      <w:rPr>
        <w:position w:val="0"/>
      </w:rPr>
    </w:lvl>
    <w:lvl w:ilvl="1">
      <w:start w:val="1"/>
      <w:numFmt w:val="bullet"/>
      <w:lvlText w:val="-"/>
      <w:lvlJc w:val="left"/>
      <w:rPr>
        <w:position w:val="0"/>
      </w:rPr>
    </w:lvl>
    <w:lvl w:ilvl="2">
      <w:start w:val="1"/>
      <w:numFmt w:val="bullet"/>
      <w:lvlText w:val="-"/>
      <w:lvlJc w:val="left"/>
      <w:rPr>
        <w:position w:val="0"/>
      </w:rPr>
    </w:lvl>
    <w:lvl w:ilvl="3">
      <w:start w:val="1"/>
      <w:numFmt w:val="bullet"/>
      <w:lvlText w:val="-"/>
      <w:lvlJc w:val="left"/>
      <w:rPr>
        <w:position w:val="0"/>
      </w:rPr>
    </w:lvl>
    <w:lvl w:ilvl="4">
      <w:start w:val="1"/>
      <w:numFmt w:val="bullet"/>
      <w:lvlText w:val="-"/>
      <w:lvlJc w:val="left"/>
      <w:rPr>
        <w:position w:val="0"/>
      </w:rPr>
    </w:lvl>
    <w:lvl w:ilvl="5">
      <w:start w:val="1"/>
      <w:numFmt w:val="bullet"/>
      <w:lvlText w:val="-"/>
      <w:lvlJc w:val="left"/>
      <w:rPr>
        <w:position w:val="0"/>
      </w:rPr>
    </w:lvl>
    <w:lvl w:ilvl="6">
      <w:start w:val="1"/>
      <w:numFmt w:val="bullet"/>
      <w:lvlText w:val="-"/>
      <w:lvlJc w:val="left"/>
      <w:rPr>
        <w:position w:val="0"/>
      </w:rPr>
    </w:lvl>
    <w:lvl w:ilvl="7">
      <w:start w:val="1"/>
      <w:numFmt w:val="bullet"/>
      <w:lvlText w:val="-"/>
      <w:lvlJc w:val="left"/>
      <w:rPr>
        <w:position w:val="0"/>
      </w:rPr>
    </w:lvl>
    <w:lvl w:ilvl="8">
      <w:start w:val="1"/>
      <w:numFmt w:val="bullet"/>
      <w:lvlText w:val="-"/>
      <w:lvlJc w:val="left"/>
      <w:rPr>
        <w:position w:val="0"/>
      </w:rPr>
    </w:lvl>
  </w:abstractNum>
  <w:num w:numId="1">
    <w:abstractNumId w:val="7"/>
  </w:num>
  <w:num w:numId="2">
    <w:abstractNumId w:val="4"/>
  </w:num>
  <w:num w:numId="3">
    <w:abstractNumId w:val="8"/>
  </w:num>
  <w:num w:numId="4">
    <w:abstractNumId w:val="11"/>
  </w:num>
  <w:num w:numId="5">
    <w:abstractNumId w:val="13"/>
  </w:num>
  <w:num w:numId="6">
    <w:abstractNumId w:val="12"/>
  </w:num>
  <w:num w:numId="7">
    <w:abstractNumId w:val="5"/>
  </w:num>
  <w:num w:numId="8">
    <w:abstractNumId w:val="2"/>
  </w:num>
  <w:num w:numId="9">
    <w:abstractNumId w:val="9"/>
  </w:num>
  <w:num w:numId="10">
    <w:abstractNumId w:val="14"/>
  </w:num>
  <w:num w:numId="11">
    <w:abstractNumId w:val="3"/>
  </w:num>
  <w:num w:numId="12">
    <w:abstractNumId w:val="16"/>
  </w:num>
  <w:num w:numId="13">
    <w:abstractNumId w:val="10"/>
  </w:num>
  <w:num w:numId="14">
    <w:abstractNumId w:val="17"/>
  </w:num>
  <w:num w:numId="15">
    <w:abstractNumId w:val="6"/>
  </w:num>
  <w:num w:numId="16">
    <w:abstractNumId w:val="0"/>
  </w:num>
  <w:num w:numId="17">
    <w:abstractNumId w:val="1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D1D"/>
    <w:rsid w:val="0001286B"/>
    <w:rsid w:val="000230AB"/>
    <w:rsid w:val="000246BB"/>
    <w:rsid w:val="00044E6E"/>
    <w:rsid w:val="00047400"/>
    <w:rsid w:val="0008771F"/>
    <w:rsid w:val="000A5859"/>
    <w:rsid w:val="000D63AC"/>
    <w:rsid w:val="001031CD"/>
    <w:rsid w:val="00130F84"/>
    <w:rsid w:val="001348AA"/>
    <w:rsid w:val="00140A33"/>
    <w:rsid w:val="0015221D"/>
    <w:rsid w:val="001551D9"/>
    <w:rsid w:val="00190D5A"/>
    <w:rsid w:val="00196337"/>
    <w:rsid w:val="001A04FE"/>
    <w:rsid w:val="001B331B"/>
    <w:rsid w:val="001B7D85"/>
    <w:rsid w:val="001C2C8F"/>
    <w:rsid w:val="00207B1F"/>
    <w:rsid w:val="00224BDE"/>
    <w:rsid w:val="00235705"/>
    <w:rsid w:val="00280EE5"/>
    <w:rsid w:val="00297E9F"/>
    <w:rsid w:val="002C66BA"/>
    <w:rsid w:val="002F0281"/>
    <w:rsid w:val="00302BD9"/>
    <w:rsid w:val="00340FAC"/>
    <w:rsid w:val="00341483"/>
    <w:rsid w:val="00352FDE"/>
    <w:rsid w:val="003D2B3B"/>
    <w:rsid w:val="0040302D"/>
    <w:rsid w:val="00412A76"/>
    <w:rsid w:val="00412D0A"/>
    <w:rsid w:val="00413EA3"/>
    <w:rsid w:val="00423D3B"/>
    <w:rsid w:val="00446E6F"/>
    <w:rsid w:val="00450F1B"/>
    <w:rsid w:val="0045553F"/>
    <w:rsid w:val="004B04D2"/>
    <w:rsid w:val="004B5E7E"/>
    <w:rsid w:val="0050681B"/>
    <w:rsid w:val="00531BEE"/>
    <w:rsid w:val="00534621"/>
    <w:rsid w:val="00546D1D"/>
    <w:rsid w:val="0055172D"/>
    <w:rsid w:val="00562D75"/>
    <w:rsid w:val="00563037"/>
    <w:rsid w:val="005754B6"/>
    <w:rsid w:val="005B0BE0"/>
    <w:rsid w:val="005B3523"/>
    <w:rsid w:val="005B57D9"/>
    <w:rsid w:val="005F2E3B"/>
    <w:rsid w:val="00601691"/>
    <w:rsid w:val="00632040"/>
    <w:rsid w:val="00654789"/>
    <w:rsid w:val="00655F3E"/>
    <w:rsid w:val="00657C92"/>
    <w:rsid w:val="00663F4B"/>
    <w:rsid w:val="00671B07"/>
    <w:rsid w:val="00672F60"/>
    <w:rsid w:val="00683DD6"/>
    <w:rsid w:val="006A1E7D"/>
    <w:rsid w:val="006B1EF7"/>
    <w:rsid w:val="006C1C64"/>
    <w:rsid w:val="00716070"/>
    <w:rsid w:val="007311EA"/>
    <w:rsid w:val="00766971"/>
    <w:rsid w:val="00775412"/>
    <w:rsid w:val="007775E9"/>
    <w:rsid w:val="00793321"/>
    <w:rsid w:val="007A0630"/>
    <w:rsid w:val="007B6824"/>
    <w:rsid w:val="007C62DC"/>
    <w:rsid w:val="007E51FD"/>
    <w:rsid w:val="007F1462"/>
    <w:rsid w:val="007F7E67"/>
    <w:rsid w:val="00820932"/>
    <w:rsid w:val="008310E7"/>
    <w:rsid w:val="0087499F"/>
    <w:rsid w:val="008862A8"/>
    <w:rsid w:val="0089410B"/>
    <w:rsid w:val="008A3723"/>
    <w:rsid w:val="008B2924"/>
    <w:rsid w:val="00927F74"/>
    <w:rsid w:val="00952B5B"/>
    <w:rsid w:val="00987EF8"/>
    <w:rsid w:val="009A120A"/>
    <w:rsid w:val="009E2D20"/>
    <w:rsid w:val="00A44DBC"/>
    <w:rsid w:val="00A53699"/>
    <w:rsid w:val="00A76CEF"/>
    <w:rsid w:val="00AA2E26"/>
    <w:rsid w:val="00AE388E"/>
    <w:rsid w:val="00B34393"/>
    <w:rsid w:val="00B441B5"/>
    <w:rsid w:val="00B47BE4"/>
    <w:rsid w:val="00B7001F"/>
    <w:rsid w:val="00BB5606"/>
    <w:rsid w:val="00BB5834"/>
    <w:rsid w:val="00BC051F"/>
    <w:rsid w:val="00BC1291"/>
    <w:rsid w:val="00BD6BB6"/>
    <w:rsid w:val="00BF3DCA"/>
    <w:rsid w:val="00BF5286"/>
    <w:rsid w:val="00C0538A"/>
    <w:rsid w:val="00C41DD0"/>
    <w:rsid w:val="00C82016"/>
    <w:rsid w:val="00C91629"/>
    <w:rsid w:val="00C97D85"/>
    <w:rsid w:val="00CA06BB"/>
    <w:rsid w:val="00CB7EC0"/>
    <w:rsid w:val="00CC32ED"/>
    <w:rsid w:val="00CD291A"/>
    <w:rsid w:val="00CF36C2"/>
    <w:rsid w:val="00D17EA2"/>
    <w:rsid w:val="00D773DD"/>
    <w:rsid w:val="00D84EFA"/>
    <w:rsid w:val="00DB6C8C"/>
    <w:rsid w:val="00DC0575"/>
    <w:rsid w:val="00DE3077"/>
    <w:rsid w:val="00E1140E"/>
    <w:rsid w:val="00E41A4B"/>
    <w:rsid w:val="00E42B29"/>
    <w:rsid w:val="00E46816"/>
    <w:rsid w:val="00E7111A"/>
    <w:rsid w:val="00E77AFE"/>
    <w:rsid w:val="00ED2D4F"/>
    <w:rsid w:val="00ED62DA"/>
    <w:rsid w:val="00EE0A83"/>
    <w:rsid w:val="00F132D8"/>
    <w:rsid w:val="00F16A4E"/>
    <w:rsid w:val="00F20150"/>
    <w:rsid w:val="00F27BC2"/>
    <w:rsid w:val="00F27D12"/>
    <w:rsid w:val="00F603D7"/>
    <w:rsid w:val="00F62BD8"/>
    <w:rsid w:val="00F66B72"/>
    <w:rsid w:val="00F73F9C"/>
    <w:rsid w:val="00FC3F16"/>
    <w:rsid w:val="00FC5851"/>
    <w:rsid w:val="00FE4C50"/>
    <w:rsid w:val="00FF0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422C42A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047400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paragraph" w:styleId="Nagwek4">
    <w:name w:val="heading 4"/>
    <w:rsid w:val="00047400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  <w:outlineLvl w:val="3"/>
    </w:pPr>
    <w:rPr>
      <w:rFonts w:hAnsi="Arial Unicode MS" w:cs="Arial Unicode MS"/>
      <w:color w:val="000000"/>
      <w:u w:color="000000"/>
      <w:bdr w:val="ni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047400"/>
    <w:rPr>
      <w:u w:val="single"/>
    </w:rPr>
  </w:style>
  <w:style w:type="table" w:customStyle="1" w:styleId="TableNormal">
    <w:name w:val="Table Normal"/>
    <w:rsid w:val="00047400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047400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rsid w:val="00047400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rsid w:val="00047400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hAnsi="Arial Unicode MS" w:cs="Arial Unicode MS"/>
      <w:color w:val="000000"/>
      <w:sz w:val="24"/>
      <w:szCs w:val="24"/>
      <w:u w:color="000000"/>
      <w:bdr w:val="nil"/>
    </w:rPr>
  </w:style>
  <w:style w:type="numbering" w:customStyle="1" w:styleId="List0">
    <w:name w:val="List 0"/>
    <w:basedOn w:val="Zaimportowanystyl1"/>
    <w:rsid w:val="00047400"/>
    <w:pPr>
      <w:numPr>
        <w:numId w:val="3"/>
      </w:numPr>
    </w:pPr>
  </w:style>
  <w:style w:type="numbering" w:customStyle="1" w:styleId="Zaimportowanystyl1">
    <w:name w:val="Zaimportowany styl 1"/>
    <w:rsid w:val="00047400"/>
  </w:style>
  <w:style w:type="numbering" w:customStyle="1" w:styleId="List1">
    <w:name w:val="List 1"/>
    <w:basedOn w:val="Zaimportowanystyl2"/>
    <w:rsid w:val="00047400"/>
    <w:pPr>
      <w:numPr>
        <w:numId w:val="6"/>
      </w:numPr>
    </w:pPr>
  </w:style>
  <w:style w:type="numbering" w:customStyle="1" w:styleId="Zaimportowanystyl2">
    <w:name w:val="Zaimportowany styl 2"/>
    <w:rsid w:val="00047400"/>
  </w:style>
  <w:style w:type="numbering" w:customStyle="1" w:styleId="Lista21">
    <w:name w:val="Lista 21"/>
    <w:basedOn w:val="Zaimportowanystyl3"/>
    <w:rsid w:val="00047400"/>
    <w:pPr>
      <w:numPr>
        <w:numId w:val="9"/>
      </w:numPr>
    </w:pPr>
  </w:style>
  <w:style w:type="numbering" w:customStyle="1" w:styleId="Zaimportowanystyl3">
    <w:name w:val="Zaimportowany styl 3"/>
    <w:rsid w:val="00047400"/>
  </w:style>
  <w:style w:type="numbering" w:customStyle="1" w:styleId="Lista31">
    <w:name w:val="Lista 31"/>
    <w:basedOn w:val="Zaimportowanystyl4"/>
    <w:rsid w:val="00047400"/>
    <w:pPr>
      <w:numPr>
        <w:numId w:val="12"/>
      </w:numPr>
    </w:pPr>
  </w:style>
  <w:style w:type="numbering" w:customStyle="1" w:styleId="Zaimportowanystyl4">
    <w:name w:val="Zaimportowany styl 4"/>
    <w:rsid w:val="00047400"/>
  </w:style>
  <w:style w:type="numbering" w:customStyle="1" w:styleId="Lista41">
    <w:name w:val="Lista 41"/>
    <w:basedOn w:val="Zaimportowanystyl5"/>
    <w:rsid w:val="00047400"/>
    <w:pPr>
      <w:numPr>
        <w:numId w:val="15"/>
      </w:numPr>
    </w:pPr>
  </w:style>
  <w:style w:type="numbering" w:customStyle="1" w:styleId="Zaimportowanystyl5">
    <w:name w:val="Zaimportowany styl 5"/>
    <w:rsid w:val="00047400"/>
  </w:style>
  <w:style w:type="character" w:customStyle="1" w:styleId="Brak">
    <w:name w:val="Brak"/>
    <w:rsid w:val="00047400"/>
  </w:style>
  <w:style w:type="character" w:customStyle="1" w:styleId="Hyperlink0">
    <w:name w:val="Hyperlink.0"/>
    <w:rsid w:val="00047400"/>
    <w:rPr>
      <w:color w:val="0000FF"/>
      <w:sz w:val="22"/>
      <w:szCs w:val="22"/>
      <w:u w:val="single" w:color="0000FF"/>
      <w:lang w:val="de-DE"/>
    </w:rPr>
  </w:style>
  <w:style w:type="character" w:customStyle="1" w:styleId="Hyperlink1">
    <w:name w:val="Hyperlink.1"/>
    <w:rsid w:val="00047400"/>
    <w:rPr>
      <w:color w:val="0000FF"/>
      <w:sz w:val="22"/>
      <w:szCs w:val="22"/>
      <w:u w:val="single" w:color="0000FF"/>
      <w:lang w:val="en-US"/>
    </w:rPr>
  </w:style>
  <w:style w:type="character" w:styleId="Odwoaniedokomentarza">
    <w:name w:val="annotation reference"/>
    <w:uiPriority w:val="99"/>
    <w:semiHidden/>
    <w:unhideWhenUsed/>
    <w:rsid w:val="00F16A4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6A4E"/>
    <w:pPr>
      <w:spacing w:line="240" w:lineRule="auto"/>
    </w:pPr>
    <w:rPr>
      <w:rFonts w:cs="Times New Roman"/>
      <w:sz w:val="20"/>
      <w:szCs w:val="20"/>
      <w:bdr w:val="none" w:sz="0" w:space="0" w:color="auto"/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semiHidden/>
    <w:rsid w:val="00F16A4E"/>
    <w:rPr>
      <w:rFonts w:ascii="Arial" w:eastAsia="Arial" w:hAnsi="Arial" w:cs="Arial"/>
      <w:color w:val="000000"/>
      <w:u w:color="00000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A4E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6A4E"/>
    <w:rPr>
      <w:rFonts w:ascii="Arial" w:eastAsia="Arial" w:hAnsi="Arial" w:cs="Arial"/>
      <w:b/>
      <w:bCs/>
      <w:color w:val="000000"/>
      <w:u w:color="00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16A4E"/>
    <w:pPr>
      <w:spacing w:line="240" w:lineRule="auto"/>
    </w:pPr>
    <w:rPr>
      <w:rFonts w:ascii="Tahoma" w:hAnsi="Tahoma" w:cs="Times New Roman"/>
      <w:sz w:val="16"/>
      <w:szCs w:val="16"/>
      <w:bdr w:val="none" w:sz="0" w:space="0" w:color="auto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F16A4E"/>
    <w:rPr>
      <w:rFonts w:ascii="Tahoma" w:eastAsia="Arial" w:hAnsi="Tahoma" w:cs="Tahoma"/>
      <w:color w:val="000000"/>
      <w:sz w:val="16"/>
      <w:szCs w:val="16"/>
      <w:u w:color="000000"/>
    </w:rPr>
  </w:style>
  <w:style w:type="paragraph" w:styleId="Poprawka">
    <w:name w:val="Revision"/>
    <w:hidden/>
    <w:uiPriority w:val="71"/>
    <w:rsid w:val="00F27BC2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DC0575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C0575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047400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paragraph" w:styleId="Nagwek4">
    <w:name w:val="heading 4"/>
    <w:rsid w:val="00047400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  <w:outlineLvl w:val="3"/>
    </w:pPr>
    <w:rPr>
      <w:rFonts w:hAnsi="Arial Unicode MS" w:cs="Arial Unicode MS"/>
      <w:color w:val="000000"/>
      <w:u w:color="000000"/>
      <w:bdr w:val="ni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047400"/>
    <w:rPr>
      <w:u w:val="single"/>
    </w:rPr>
  </w:style>
  <w:style w:type="table" w:customStyle="1" w:styleId="TableNormal">
    <w:name w:val="Table Normal"/>
    <w:rsid w:val="00047400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047400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rsid w:val="00047400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rsid w:val="00047400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hAnsi="Arial Unicode MS" w:cs="Arial Unicode MS"/>
      <w:color w:val="000000"/>
      <w:sz w:val="24"/>
      <w:szCs w:val="24"/>
      <w:u w:color="000000"/>
      <w:bdr w:val="nil"/>
    </w:rPr>
  </w:style>
  <w:style w:type="numbering" w:customStyle="1" w:styleId="List0">
    <w:name w:val="List 0"/>
    <w:basedOn w:val="Zaimportowanystyl1"/>
    <w:rsid w:val="00047400"/>
    <w:pPr>
      <w:numPr>
        <w:numId w:val="3"/>
      </w:numPr>
    </w:pPr>
  </w:style>
  <w:style w:type="numbering" w:customStyle="1" w:styleId="Zaimportowanystyl1">
    <w:name w:val="Zaimportowany styl 1"/>
    <w:rsid w:val="00047400"/>
  </w:style>
  <w:style w:type="numbering" w:customStyle="1" w:styleId="List1">
    <w:name w:val="List 1"/>
    <w:basedOn w:val="Zaimportowanystyl2"/>
    <w:rsid w:val="00047400"/>
    <w:pPr>
      <w:numPr>
        <w:numId w:val="6"/>
      </w:numPr>
    </w:pPr>
  </w:style>
  <w:style w:type="numbering" w:customStyle="1" w:styleId="Zaimportowanystyl2">
    <w:name w:val="Zaimportowany styl 2"/>
    <w:rsid w:val="00047400"/>
  </w:style>
  <w:style w:type="numbering" w:customStyle="1" w:styleId="Lista21">
    <w:name w:val="Lista 21"/>
    <w:basedOn w:val="Zaimportowanystyl3"/>
    <w:rsid w:val="00047400"/>
    <w:pPr>
      <w:numPr>
        <w:numId w:val="9"/>
      </w:numPr>
    </w:pPr>
  </w:style>
  <w:style w:type="numbering" w:customStyle="1" w:styleId="Zaimportowanystyl3">
    <w:name w:val="Zaimportowany styl 3"/>
    <w:rsid w:val="00047400"/>
  </w:style>
  <w:style w:type="numbering" w:customStyle="1" w:styleId="Lista31">
    <w:name w:val="Lista 31"/>
    <w:basedOn w:val="Zaimportowanystyl4"/>
    <w:rsid w:val="00047400"/>
    <w:pPr>
      <w:numPr>
        <w:numId w:val="12"/>
      </w:numPr>
    </w:pPr>
  </w:style>
  <w:style w:type="numbering" w:customStyle="1" w:styleId="Zaimportowanystyl4">
    <w:name w:val="Zaimportowany styl 4"/>
    <w:rsid w:val="00047400"/>
  </w:style>
  <w:style w:type="numbering" w:customStyle="1" w:styleId="Lista41">
    <w:name w:val="Lista 41"/>
    <w:basedOn w:val="Zaimportowanystyl5"/>
    <w:rsid w:val="00047400"/>
    <w:pPr>
      <w:numPr>
        <w:numId w:val="15"/>
      </w:numPr>
    </w:pPr>
  </w:style>
  <w:style w:type="numbering" w:customStyle="1" w:styleId="Zaimportowanystyl5">
    <w:name w:val="Zaimportowany styl 5"/>
    <w:rsid w:val="00047400"/>
  </w:style>
  <w:style w:type="character" w:customStyle="1" w:styleId="Brak">
    <w:name w:val="Brak"/>
    <w:rsid w:val="00047400"/>
  </w:style>
  <w:style w:type="character" w:customStyle="1" w:styleId="Hyperlink0">
    <w:name w:val="Hyperlink.0"/>
    <w:rsid w:val="00047400"/>
    <w:rPr>
      <w:color w:val="0000FF"/>
      <w:sz w:val="22"/>
      <w:szCs w:val="22"/>
      <w:u w:val="single" w:color="0000FF"/>
      <w:lang w:val="de-DE"/>
    </w:rPr>
  </w:style>
  <w:style w:type="character" w:customStyle="1" w:styleId="Hyperlink1">
    <w:name w:val="Hyperlink.1"/>
    <w:rsid w:val="00047400"/>
    <w:rPr>
      <w:color w:val="0000FF"/>
      <w:sz w:val="22"/>
      <w:szCs w:val="22"/>
      <w:u w:val="single" w:color="0000FF"/>
      <w:lang w:val="en-US"/>
    </w:rPr>
  </w:style>
  <w:style w:type="character" w:styleId="Odwoaniedokomentarza">
    <w:name w:val="annotation reference"/>
    <w:uiPriority w:val="99"/>
    <w:semiHidden/>
    <w:unhideWhenUsed/>
    <w:rsid w:val="00F16A4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6A4E"/>
    <w:pPr>
      <w:spacing w:line="240" w:lineRule="auto"/>
    </w:pPr>
    <w:rPr>
      <w:rFonts w:cs="Times New Roman"/>
      <w:sz w:val="20"/>
      <w:szCs w:val="20"/>
      <w:bdr w:val="none" w:sz="0" w:space="0" w:color="auto"/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semiHidden/>
    <w:rsid w:val="00F16A4E"/>
    <w:rPr>
      <w:rFonts w:ascii="Arial" w:eastAsia="Arial" w:hAnsi="Arial" w:cs="Arial"/>
      <w:color w:val="000000"/>
      <w:u w:color="00000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A4E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6A4E"/>
    <w:rPr>
      <w:rFonts w:ascii="Arial" w:eastAsia="Arial" w:hAnsi="Arial" w:cs="Arial"/>
      <w:b/>
      <w:bCs/>
      <w:color w:val="000000"/>
      <w:u w:color="00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16A4E"/>
    <w:pPr>
      <w:spacing w:line="240" w:lineRule="auto"/>
    </w:pPr>
    <w:rPr>
      <w:rFonts w:ascii="Tahoma" w:hAnsi="Tahoma" w:cs="Times New Roman"/>
      <w:sz w:val="16"/>
      <w:szCs w:val="16"/>
      <w:bdr w:val="none" w:sz="0" w:space="0" w:color="auto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F16A4E"/>
    <w:rPr>
      <w:rFonts w:ascii="Tahoma" w:eastAsia="Arial" w:hAnsi="Tahoma" w:cs="Tahoma"/>
      <w:color w:val="000000"/>
      <w:sz w:val="16"/>
      <w:szCs w:val="16"/>
      <w:u w:color="000000"/>
    </w:rPr>
  </w:style>
  <w:style w:type="paragraph" w:styleId="Poprawka">
    <w:name w:val="Revision"/>
    <w:hidden/>
    <w:uiPriority w:val="71"/>
    <w:rsid w:val="00F27BC2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DC0575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C0575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893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1.png"/><Relationship Id="rId12" Type="http://schemas.openxmlformats.org/officeDocument/2006/relationships/hyperlink" Target="http://www.youtube.com/user/volkswagenuzytkowe" TargetMode="External"/><Relationship Id="rId13" Type="http://schemas.openxmlformats.org/officeDocument/2006/relationships/image" Target="media/image2.emf"/><Relationship Id="rId14" Type="http://schemas.openxmlformats.org/officeDocument/2006/relationships/hyperlink" Target="https://twitter.com/vwpress_PL" TargetMode="External"/><Relationship Id="rId15" Type="http://schemas.openxmlformats.org/officeDocument/2006/relationships/image" Target="media/image3.png"/><Relationship Id="rId16" Type="http://schemas.openxmlformats.org/officeDocument/2006/relationships/footer" Target="footer1.xml"/><Relationship Id="rId17" Type="http://schemas.openxmlformats.org/officeDocument/2006/relationships/header" Target="header1.xml"/><Relationship Id="rId18" Type="http://schemas.openxmlformats.org/officeDocument/2006/relationships/fontTable" Target="fontTable.xml"/><Relationship Id="rId1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mailto:tomasz.tonder@volkswagen.pl" TargetMode="External"/><Relationship Id="rId9" Type="http://schemas.openxmlformats.org/officeDocument/2006/relationships/hyperlink" Target="http://www.vw.press-bank.pl" TargetMode="External"/><Relationship Id="rId10" Type="http://schemas.openxmlformats.org/officeDocument/2006/relationships/hyperlink" Target="http://www.facebook.com/volkswagensamochodyuzytkow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Relationship Id="rId2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1223</Words>
  <Characters>7343</Characters>
  <Application>Microsoft Macintosh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8549</CharactersWithSpaces>
  <SharedDoc>false</SharedDoc>
  <HLinks>
    <vt:vector size="30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1026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7864379</vt:i4>
      </vt:variant>
      <vt:variant>
        <vt:i4>-1</vt:i4>
      </vt:variant>
      <vt:variant>
        <vt:i4>1027</vt:i4>
      </vt:variant>
      <vt:variant>
        <vt:i4>4</vt:i4>
      </vt:variant>
      <vt:variant>
        <vt:lpwstr>http://www.youtube.com/user/volkswagenuzytkowe</vt:lpwstr>
      </vt:variant>
      <vt:variant>
        <vt:lpwstr/>
      </vt:variant>
      <vt:variant>
        <vt:i4>2424924</vt:i4>
      </vt:variant>
      <vt:variant>
        <vt:i4>-1</vt:i4>
      </vt:variant>
      <vt:variant>
        <vt:i4>1028</vt:i4>
      </vt:variant>
      <vt:variant>
        <vt:i4>4</vt:i4>
      </vt:variant>
      <vt:variant>
        <vt:lpwstr>http://www.facebook.com/volkswagensamochodyuzytkowe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Piekarczyk Magda | Volkswagen | VGP</dc:creator>
  <cp:lastModifiedBy>Paweł</cp:lastModifiedBy>
  <cp:revision>2</cp:revision>
  <cp:lastPrinted>2016-03-01T13:21:00Z</cp:lastPrinted>
  <dcterms:created xsi:type="dcterms:W3CDTF">2016-03-08T10:09:00Z</dcterms:created>
  <dcterms:modified xsi:type="dcterms:W3CDTF">2016-03-08T10:09:00Z</dcterms:modified>
</cp:coreProperties>
</file>