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  <w:bookmarkStart w:id="0" w:name="_GoBack"/>
      <w:bookmarkEnd w:id="0"/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7DB73E8F" w14:textId="77777777" w:rsidR="00F66B72" w:rsidRPr="00BD6BB6" w:rsidRDefault="00F66B72" w:rsidP="00F66B72">
      <w:pPr>
        <w:rPr>
          <w:b/>
          <w:sz w:val="28"/>
          <w:szCs w:val="28"/>
          <w:lang w:val="pl-PL"/>
        </w:rPr>
      </w:pPr>
      <w:r w:rsidRPr="00BD6BB6">
        <w:rPr>
          <w:b/>
          <w:sz w:val="28"/>
          <w:szCs w:val="28"/>
          <w:lang w:val="pl-PL"/>
        </w:rPr>
        <w:t>Salon Samochodowy w Genewie 2016:</w:t>
      </w:r>
    </w:p>
    <w:p w14:paraId="79E7F80B" w14:textId="77777777" w:rsidR="00F66B72" w:rsidRPr="00BD6BB6" w:rsidRDefault="00F66B72" w:rsidP="00F66B72">
      <w:pPr>
        <w:rPr>
          <w:b/>
          <w:sz w:val="28"/>
          <w:szCs w:val="28"/>
          <w:lang w:val="pl-PL"/>
        </w:rPr>
      </w:pPr>
    </w:p>
    <w:p w14:paraId="55480628" w14:textId="2EAC05A9" w:rsidR="00D84EFA" w:rsidRPr="00BD6BB6" w:rsidRDefault="00BF5286" w:rsidP="004B04D2">
      <w:pPr>
        <w:ind w:right="-166"/>
        <w:rPr>
          <w:b/>
          <w:sz w:val="28"/>
          <w:szCs w:val="28"/>
          <w:lang w:val="pl-PL"/>
        </w:rPr>
      </w:pPr>
      <w:r w:rsidRPr="00BD6BB6">
        <w:rPr>
          <w:b/>
          <w:sz w:val="28"/>
          <w:szCs w:val="28"/>
          <w:lang w:val="pl-PL"/>
        </w:rPr>
        <w:t xml:space="preserve">Nowy </w:t>
      </w:r>
      <w:proofErr w:type="spellStart"/>
      <w:r w:rsidRPr="00BD6BB6">
        <w:rPr>
          <w:b/>
          <w:sz w:val="28"/>
          <w:szCs w:val="28"/>
          <w:lang w:val="pl-PL"/>
        </w:rPr>
        <w:t>Multivan</w:t>
      </w:r>
      <w:proofErr w:type="spellEnd"/>
      <w:r w:rsidRPr="00BD6BB6">
        <w:rPr>
          <w:b/>
          <w:sz w:val="28"/>
          <w:szCs w:val="28"/>
          <w:lang w:val="pl-PL"/>
        </w:rPr>
        <w:t xml:space="preserve"> </w:t>
      </w:r>
      <w:proofErr w:type="spellStart"/>
      <w:r w:rsidRPr="00BD6BB6">
        <w:rPr>
          <w:b/>
          <w:sz w:val="28"/>
          <w:szCs w:val="28"/>
          <w:lang w:val="pl-PL"/>
        </w:rPr>
        <w:t>PanAmericana</w:t>
      </w:r>
      <w:proofErr w:type="spellEnd"/>
      <w:r w:rsidRPr="00BD6BB6">
        <w:rPr>
          <w:b/>
          <w:sz w:val="28"/>
          <w:szCs w:val="28"/>
          <w:lang w:val="pl-PL"/>
        </w:rPr>
        <w:t xml:space="preserve"> – wszechstronny van z możliwościami auta terenowego</w:t>
      </w:r>
    </w:p>
    <w:p w14:paraId="1461623D" w14:textId="77777777" w:rsidR="00F132D8" w:rsidRPr="00BD6BB6" w:rsidRDefault="00F132D8" w:rsidP="00D84EFA">
      <w:pPr>
        <w:rPr>
          <w:b/>
          <w:sz w:val="28"/>
          <w:szCs w:val="28"/>
          <w:lang w:val="pl-PL"/>
        </w:rPr>
      </w:pPr>
    </w:p>
    <w:p w14:paraId="3EE07BAF" w14:textId="77777777" w:rsidR="00BF5286" w:rsidRPr="00BD6BB6" w:rsidRDefault="00BF5286" w:rsidP="00BF528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proofErr w:type="spellStart"/>
      <w:r w:rsidRPr="00BD6BB6">
        <w:rPr>
          <w:b/>
        </w:rPr>
        <w:t>Multivan</w:t>
      </w:r>
      <w:proofErr w:type="spellEnd"/>
      <w:r w:rsidRPr="00BD6BB6">
        <w:rPr>
          <w:b/>
        </w:rPr>
        <w:t xml:space="preserve"> przeznaczony do jazdy tak</w:t>
      </w:r>
      <w:r w:rsidRPr="00BD6BB6">
        <w:rPr>
          <w:b/>
        </w:rPr>
        <w:t>ż</w:t>
      </w:r>
      <w:r w:rsidRPr="00BD6BB6">
        <w:rPr>
          <w:b/>
        </w:rPr>
        <w:t>e poza utwardzonymi drogami</w:t>
      </w:r>
    </w:p>
    <w:p w14:paraId="36E9151B" w14:textId="547501F9" w:rsidR="00FE4C50" w:rsidRPr="00BD6BB6" w:rsidRDefault="00BD6BB6" w:rsidP="00BF528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BD6BB6">
        <w:rPr>
          <w:b/>
        </w:rPr>
        <w:t>D</w:t>
      </w:r>
      <w:r w:rsidR="00BF5286" w:rsidRPr="00BD6BB6">
        <w:rPr>
          <w:b/>
        </w:rPr>
        <w:t>opasowane do r</w:t>
      </w:r>
      <w:r w:rsidR="00BF5286" w:rsidRPr="00BD6BB6">
        <w:rPr>
          <w:b/>
        </w:rPr>
        <w:t>óż</w:t>
      </w:r>
      <w:r w:rsidR="00BF5286" w:rsidRPr="00BD6BB6">
        <w:rPr>
          <w:b/>
        </w:rPr>
        <w:t>nych zada</w:t>
      </w:r>
      <w:r w:rsidR="00BF5286" w:rsidRPr="00BD6BB6">
        <w:rPr>
          <w:b/>
        </w:rPr>
        <w:t>ń</w:t>
      </w:r>
      <w:r w:rsidR="00BF5286" w:rsidRPr="00BD6BB6">
        <w:rPr>
          <w:b/>
        </w:rPr>
        <w:t xml:space="preserve"> auto dla indywidualist</w:t>
      </w:r>
      <w:r w:rsidR="00BF5286" w:rsidRPr="00BD6BB6">
        <w:rPr>
          <w:b/>
        </w:rPr>
        <w:t>ó</w:t>
      </w:r>
      <w:r w:rsidR="00BF5286" w:rsidRPr="00BD6BB6">
        <w:rPr>
          <w:b/>
        </w:rPr>
        <w:t>w</w:t>
      </w:r>
    </w:p>
    <w:p w14:paraId="05C42322" w14:textId="77777777" w:rsidR="00546D1D" w:rsidRPr="00BD6BB6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5BD6E16F" w:rsidR="00546D1D" w:rsidRPr="00BD6BB6" w:rsidRDefault="00BD6BB6" w:rsidP="00927F74">
      <w:pPr>
        <w:ind w:right="119"/>
        <w:rPr>
          <w:b/>
          <w:lang w:val="pl-PL"/>
        </w:rPr>
      </w:pPr>
      <w:r>
        <w:rPr>
          <w:b/>
          <w:lang w:val="pl-PL"/>
        </w:rPr>
        <w:t>Poznań/ Genewa</w:t>
      </w:r>
      <w:r w:rsidR="004B04D2" w:rsidRPr="00BD6BB6">
        <w:rPr>
          <w:b/>
          <w:lang w:val="pl-PL"/>
        </w:rPr>
        <w:t xml:space="preserve"> </w:t>
      </w:r>
      <w:r>
        <w:rPr>
          <w:b/>
          <w:lang w:val="pl-PL"/>
        </w:rPr>
        <w:t>1 marca</w:t>
      </w:r>
      <w:r w:rsidR="00D84EFA" w:rsidRPr="00BD6BB6">
        <w:rPr>
          <w:b/>
          <w:lang w:val="pl-PL"/>
        </w:rPr>
        <w:t xml:space="preserve"> 2016 r. –</w:t>
      </w:r>
      <w:r w:rsidR="004B04D2" w:rsidRPr="00BD6BB6">
        <w:rPr>
          <w:b/>
          <w:lang w:val="pl-PL"/>
        </w:rPr>
        <w:t xml:space="preserve"> </w:t>
      </w:r>
      <w:r w:rsidR="00BF5286" w:rsidRPr="00BD6BB6">
        <w:rPr>
          <w:b/>
          <w:lang w:val="pl-PL"/>
        </w:rPr>
        <w:t xml:space="preserve">Ten samochód daje nieograniczone możliwości: nowego </w:t>
      </w:r>
      <w:proofErr w:type="spellStart"/>
      <w:r w:rsidR="00BF5286" w:rsidRPr="00BD6BB6">
        <w:rPr>
          <w:b/>
          <w:lang w:val="pl-PL"/>
        </w:rPr>
        <w:t>Multivana</w:t>
      </w:r>
      <w:proofErr w:type="spellEnd"/>
      <w:r w:rsidR="00BF5286" w:rsidRPr="00BD6BB6">
        <w:rPr>
          <w:b/>
          <w:lang w:val="pl-PL"/>
        </w:rPr>
        <w:t xml:space="preserve"> </w:t>
      </w:r>
      <w:proofErr w:type="spellStart"/>
      <w:r w:rsidR="00BF5286" w:rsidRPr="00BD6BB6">
        <w:rPr>
          <w:b/>
          <w:lang w:val="pl-PL"/>
        </w:rPr>
        <w:t>PanAmericanę</w:t>
      </w:r>
      <w:proofErr w:type="spellEnd"/>
      <w:r w:rsidR="00BF5286" w:rsidRPr="00BD6BB6">
        <w:rPr>
          <w:b/>
          <w:lang w:val="pl-PL"/>
        </w:rPr>
        <w:t xml:space="preserve"> można nie tylko dostosowywać do zmieniających się potr</w:t>
      </w:r>
      <w:r w:rsidR="008A3723">
        <w:rPr>
          <w:b/>
          <w:lang w:val="pl-PL"/>
        </w:rPr>
        <w:t>zeb, ale też dzięki jego solidnej</w:t>
      </w:r>
      <w:r w:rsidR="00BF5286" w:rsidRPr="00BD6BB6">
        <w:rPr>
          <w:b/>
          <w:lang w:val="pl-PL"/>
        </w:rPr>
        <w:t xml:space="preserve"> konstrukcji wykorzystywać poza asfaltowymi drogami.</w:t>
      </w:r>
    </w:p>
    <w:p w14:paraId="78FAC139" w14:textId="77777777" w:rsidR="00D84EFA" w:rsidRPr="00BD6BB6" w:rsidRDefault="00D84EFA" w:rsidP="00927F74">
      <w:pPr>
        <w:ind w:right="119"/>
        <w:rPr>
          <w:b/>
          <w:bCs/>
          <w:color w:val="auto"/>
          <w:lang w:val="pl-PL"/>
        </w:rPr>
      </w:pPr>
    </w:p>
    <w:p w14:paraId="49CC9086" w14:textId="1CAF72D5" w:rsidR="00BF5286" w:rsidRPr="00BD6BB6" w:rsidRDefault="008A3723" w:rsidP="00BF5286">
      <w:pPr>
        <w:widowControl w:val="0"/>
        <w:autoSpaceDE w:val="0"/>
        <w:autoSpaceDN w:val="0"/>
        <w:adjustRightInd w:val="0"/>
        <w:rPr>
          <w:lang w:val="pl-PL"/>
        </w:rPr>
      </w:pPr>
      <w:r>
        <w:rPr>
          <w:lang w:val="pl-PL"/>
        </w:rPr>
        <w:t>N</w:t>
      </w:r>
      <w:r w:rsidR="00BF5286" w:rsidRPr="00BD6BB6">
        <w:rPr>
          <w:lang w:val="pl-PL"/>
        </w:rPr>
        <w:t xml:space="preserve">owy </w:t>
      </w:r>
      <w:proofErr w:type="spellStart"/>
      <w:r w:rsidR="00BF5286" w:rsidRPr="00BD6BB6">
        <w:rPr>
          <w:lang w:val="pl-PL"/>
        </w:rPr>
        <w:t>Multivan</w:t>
      </w:r>
      <w:proofErr w:type="spellEnd"/>
      <w:r w:rsidR="00BF5286" w:rsidRPr="00BD6BB6">
        <w:rPr>
          <w:lang w:val="pl-PL"/>
        </w:rPr>
        <w:t xml:space="preserve"> </w:t>
      </w:r>
      <w:proofErr w:type="spellStart"/>
      <w:r w:rsidR="00BF5286" w:rsidRPr="00BD6BB6">
        <w:rPr>
          <w:lang w:val="pl-PL"/>
        </w:rPr>
        <w:t>PanAmericana</w:t>
      </w:r>
      <w:proofErr w:type="spellEnd"/>
      <w:r w:rsidR="00BF5286" w:rsidRPr="00BD6BB6">
        <w:rPr>
          <w:lang w:val="pl-PL"/>
        </w:rPr>
        <w:t xml:space="preserve"> łączy komfort jaki zapewnia </w:t>
      </w:r>
      <w:r w:rsidR="008862A8">
        <w:rPr>
          <w:lang w:val="pl-PL"/>
        </w:rPr>
        <w:t xml:space="preserve">nadwozie </w:t>
      </w:r>
      <w:proofErr w:type="spellStart"/>
      <w:r w:rsidR="00BF5286" w:rsidRPr="00BD6BB6">
        <w:rPr>
          <w:lang w:val="pl-PL"/>
        </w:rPr>
        <w:t>Multivan</w:t>
      </w:r>
      <w:r w:rsidR="008862A8">
        <w:rPr>
          <w:lang w:val="pl-PL"/>
        </w:rPr>
        <w:t>a</w:t>
      </w:r>
      <w:proofErr w:type="spellEnd"/>
      <w:r w:rsidR="00BF5286" w:rsidRPr="00BD6BB6">
        <w:rPr>
          <w:lang w:val="pl-PL"/>
        </w:rPr>
        <w:t xml:space="preserve"> z terenowymi możliwościami samochodu typu SUV. Niezależnie od tego, dokąd wiedzie </w:t>
      </w:r>
      <w:r>
        <w:rPr>
          <w:lang w:val="pl-PL"/>
        </w:rPr>
        <w:t>droga</w:t>
      </w:r>
      <w:r w:rsidR="00BF5286" w:rsidRPr="00BD6BB6">
        <w:rPr>
          <w:lang w:val="pl-PL"/>
        </w:rPr>
        <w:t xml:space="preserve">, </w:t>
      </w:r>
      <w:proofErr w:type="spellStart"/>
      <w:r w:rsidR="00BF5286" w:rsidRPr="00BD6BB6">
        <w:rPr>
          <w:lang w:val="pl-PL"/>
        </w:rPr>
        <w:t>Multivan</w:t>
      </w:r>
      <w:proofErr w:type="spellEnd"/>
      <w:r w:rsidR="00BF5286" w:rsidRPr="00BD6BB6">
        <w:rPr>
          <w:lang w:val="pl-PL"/>
        </w:rPr>
        <w:t xml:space="preserve"> </w:t>
      </w:r>
      <w:proofErr w:type="spellStart"/>
      <w:r w:rsidR="00BF5286" w:rsidRPr="00BD6BB6">
        <w:rPr>
          <w:lang w:val="pl-PL"/>
        </w:rPr>
        <w:t>PanAmericana</w:t>
      </w:r>
      <w:proofErr w:type="spellEnd"/>
      <w:r w:rsidR="00BF5286" w:rsidRPr="00BD6BB6">
        <w:rPr>
          <w:lang w:val="pl-PL"/>
        </w:rPr>
        <w:t xml:space="preserve"> sprosta każdemu zadaniu. </w:t>
      </w:r>
    </w:p>
    <w:p w14:paraId="0AF0FC19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47D13800" w14:textId="397E94A8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 xml:space="preserve">Samochód pokazany kilka miesięcy temu </w:t>
      </w:r>
      <w:r w:rsidR="008862A8">
        <w:rPr>
          <w:lang w:val="pl-PL"/>
        </w:rPr>
        <w:t>podczas wystawy</w:t>
      </w:r>
      <w:r w:rsidRPr="00BD6BB6">
        <w:rPr>
          <w:lang w:val="pl-PL"/>
        </w:rPr>
        <w:t xml:space="preserve"> IAA we Frankfurcie jako model koncepcyjny, teraz pojawił się w wersji </w:t>
      </w:r>
      <w:r w:rsidR="00BD6BB6">
        <w:rPr>
          <w:lang w:val="pl-PL"/>
        </w:rPr>
        <w:t>produkcyjnej</w:t>
      </w:r>
      <w:r w:rsidRPr="00BD6BB6">
        <w:rPr>
          <w:lang w:val="pl-PL"/>
        </w:rPr>
        <w:t xml:space="preserve"> – oto </w:t>
      </w:r>
      <w:r w:rsidR="008A3723">
        <w:rPr>
          <w:lang w:val="pl-PL"/>
        </w:rPr>
        <w:t xml:space="preserve">Bulli </w:t>
      </w:r>
      <w:r w:rsidRPr="00BD6BB6">
        <w:rPr>
          <w:lang w:val="pl-PL"/>
        </w:rPr>
        <w:t>dla indywidualistów.</w:t>
      </w:r>
    </w:p>
    <w:p w14:paraId="5A03FF75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405E313D" w14:textId="02CE96D1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 xml:space="preserve">Nowy </w:t>
      </w:r>
      <w:proofErr w:type="spellStart"/>
      <w:r w:rsidRPr="00BD6BB6">
        <w:rPr>
          <w:lang w:val="pl-PL"/>
        </w:rPr>
        <w:t>Multivan</w:t>
      </w:r>
      <w:proofErr w:type="spellEnd"/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PanAmericana</w:t>
      </w:r>
      <w:proofErr w:type="spellEnd"/>
      <w:r w:rsidRPr="00BD6BB6">
        <w:rPr>
          <w:lang w:val="pl-PL"/>
        </w:rPr>
        <w:t xml:space="preserve"> dzięki zawieszeniu p</w:t>
      </w:r>
      <w:r w:rsidR="00BD6BB6">
        <w:rPr>
          <w:lang w:val="pl-PL"/>
        </w:rPr>
        <w:t>odniesionemu o 20 mm</w:t>
      </w:r>
      <w:r w:rsidRPr="00BD6BB6">
        <w:rPr>
          <w:lang w:val="pl-PL"/>
        </w:rPr>
        <w:t xml:space="preserve"> ora</w:t>
      </w:r>
      <w:r w:rsidR="00BD6BB6">
        <w:rPr>
          <w:lang w:val="pl-PL"/>
        </w:rPr>
        <w:t xml:space="preserve">z dzięki kołom w rozmiarze 17 </w:t>
      </w:r>
      <w:r w:rsidRPr="00BD6BB6">
        <w:rPr>
          <w:lang w:val="pl-PL"/>
        </w:rPr>
        <w:t>cali</w:t>
      </w:r>
      <w:r w:rsidR="00BD6BB6">
        <w:rPr>
          <w:lang w:val="pl-PL"/>
        </w:rPr>
        <w:t xml:space="preserve"> (18 calowe obręcze w opcji)</w:t>
      </w:r>
      <w:r w:rsidRPr="00BD6BB6">
        <w:rPr>
          <w:lang w:val="pl-PL"/>
        </w:rPr>
        <w:t>, wykonanym z lekkich stopów, może bez problemu poruszać się w terenie. D</w:t>
      </w:r>
      <w:r w:rsidR="00BD6BB6">
        <w:rPr>
          <w:lang w:val="pl-PL"/>
        </w:rPr>
        <w:t xml:space="preserve">zięki odpowiednio lakierowanym </w:t>
      </w:r>
      <w:r w:rsidRPr="00BD6BB6">
        <w:rPr>
          <w:lang w:val="pl-PL"/>
        </w:rPr>
        <w:t>zderzakom, designerskim osłonom podwozia z przod</w:t>
      </w:r>
      <w:r w:rsidR="008862A8">
        <w:rPr>
          <w:lang w:val="pl-PL"/>
        </w:rPr>
        <w:t>u i z tyłu, nakładkom na progach</w:t>
      </w:r>
      <w:r w:rsidRPr="00BD6BB6">
        <w:rPr>
          <w:lang w:val="pl-PL"/>
        </w:rPr>
        <w:t xml:space="preserve"> oraz folii chroniącej przed </w:t>
      </w:r>
      <w:r w:rsidR="008862A8">
        <w:rPr>
          <w:lang w:val="pl-PL"/>
        </w:rPr>
        <w:t xml:space="preserve">zarysowaniami czy </w:t>
      </w:r>
      <w:r w:rsidRPr="00BD6BB6">
        <w:rPr>
          <w:lang w:val="pl-PL"/>
        </w:rPr>
        <w:t xml:space="preserve">uderzeniami kamieni pokrywającej boki nadwozia </w:t>
      </w:r>
      <w:proofErr w:type="spellStart"/>
      <w:r w:rsidRPr="00BD6BB6">
        <w:rPr>
          <w:lang w:val="pl-PL"/>
        </w:rPr>
        <w:t>Multivan</w:t>
      </w:r>
      <w:proofErr w:type="spellEnd"/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PanAmericana</w:t>
      </w:r>
      <w:proofErr w:type="spellEnd"/>
      <w:r w:rsidRPr="00BD6BB6">
        <w:rPr>
          <w:lang w:val="pl-PL"/>
        </w:rPr>
        <w:t xml:space="preserve"> bez trudu radzi sobie z jazdą </w:t>
      </w:r>
      <w:proofErr w:type="spellStart"/>
      <w:r w:rsidRPr="00BD6BB6">
        <w:rPr>
          <w:lang w:val="pl-PL"/>
        </w:rPr>
        <w:t>offroadową</w:t>
      </w:r>
      <w:proofErr w:type="spellEnd"/>
      <w:r w:rsidRPr="00BD6BB6">
        <w:rPr>
          <w:lang w:val="pl-PL"/>
        </w:rPr>
        <w:t>.</w:t>
      </w:r>
    </w:p>
    <w:p w14:paraId="666C0411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7893D7CF" w14:textId="4A7C89EC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 xml:space="preserve">Oprócz funkcjonalnego wyposażenia samochód może poszczycić się niepowtarzalnym, a przy tym niezwykle eleganckim wyglądem. </w:t>
      </w:r>
      <w:proofErr w:type="spellStart"/>
      <w:r w:rsidRPr="00BD6BB6">
        <w:rPr>
          <w:lang w:val="pl-PL"/>
        </w:rPr>
        <w:t>Multivana</w:t>
      </w:r>
      <w:proofErr w:type="spellEnd"/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PanAmericanę</w:t>
      </w:r>
      <w:proofErr w:type="spellEnd"/>
      <w:r w:rsidRPr="00BD6BB6">
        <w:rPr>
          <w:lang w:val="pl-PL"/>
        </w:rPr>
        <w:t xml:space="preserve"> wyposażono w przyciemniane szyby zapewniające intymność pasażerom, przyciemniane tylne lampy wykonane w technologii LED, </w:t>
      </w:r>
      <w:r w:rsidR="008862A8">
        <w:rPr>
          <w:lang w:val="pl-PL"/>
        </w:rPr>
        <w:t xml:space="preserve">chromowaną – </w:t>
      </w:r>
      <w:r w:rsidRPr="00BD6BB6">
        <w:rPr>
          <w:lang w:val="pl-PL"/>
        </w:rPr>
        <w:t xml:space="preserve">ochronną osłonę chłodnicy </w:t>
      </w:r>
      <w:r w:rsidR="00BD6BB6">
        <w:rPr>
          <w:lang w:val="pl-PL"/>
        </w:rPr>
        <w:t xml:space="preserve">(jak w wersji </w:t>
      </w:r>
      <w:proofErr w:type="spellStart"/>
      <w:r w:rsidRPr="00BD6BB6">
        <w:rPr>
          <w:lang w:val="pl-PL"/>
        </w:rPr>
        <w:t>Highline</w:t>
      </w:r>
      <w:proofErr w:type="spellEnd"/>
      <w:r w:rsidR="00BD6BB6">
        <w:rPr>
          <w:lang w:val="pl-PL"/>
        </w:rPr>
        <w:t>)</w:t>
      </w:r>
      <w:r w:rsidRPr="00BD6BB6">
        <w:rPr>
          <w:lang w:val="pl-PL"/>
        </w:rPr>
        <w:t xml:space="preserve"> oraz w eleganckie logo </w:t>
      </w:r>
      <w:proofErr w:type="spellStart"/>
      <w:r w:rsidRPr="00BD6BB6">
        <w:rPr>
          <w:lang w:val="pl-PL"/>
        </w:rPr>
        <w:t>PanAmericana</w:t>
      </w:r>
      <w:proofErr w:type="spellEnd"/>
      <w:r w:rsidRPr="00BD6BB6">
        <w:rPr>
          <w:lang w:val="pl-PL"/>
        </w:rPr>
        <w:t xml:space="preserve"> na środkowych słupkach dachowych. </w:t>
      </w:r>
    </w:p>
    <w:p w14:paraId="58E4F4D7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5ACB1A8E" w14:textId="0FB9744C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 xml:space="preserve">Samochód nie tylko z zewnątrz wygląda oryginalnie – dostępna za dopłatą podłoga z ryflowanej blachy i solidne gumowe maty w przedziale pasażerskim pozwalają przewieźć zabłocone rowery górskie czy </w:t>
      </w:r>
      <w:r w:rsidR="00BD6BB6">
        <w:rPr>
          <w:lang w:val="pl-PL"/>
        </w:rPr>
        <w:t xml:space="preserve">też </w:t>
      </w:r>
      <w:r w:rsidRPr="00BD6BB6">
        <w:rPr>
          <w:lang w:val="pl-PL"/>
        </w:rPr>
        <w:t xml:space="preserve">zaśnieżony snowboard. </w:t>
      </w:r>
      <w:r w:rsidR="008862A8">
        <w:rPr>
          <w:lang w:val="pl-PL"/>
        </w:rPr>
        <w:t>Elementy te sprawiają, że to i</w:t>
      </w:r>
      <w:r w:rsidRPr="00BD6BB6">
        <w:rPr>
          <w:lang w:val="pl-PL"/>
        </w:rPr>
        <w:t>dealne auto na wyprawy w poszukiwaniu przygód.</w:t>
      </w:r>
    </w:p>
    <w:p w14:paraId="6291AED3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3CC6AB41" w14:textId="76BA562F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lastRenderedPageBreak/>
        <w:t xml:space="preserve">Wielofunkcyjna kierownica i gałka dźwigni zmiany biegów pokryte skórą, </w:t>
      </w:r>
      <w:r w:rsidR="00BD6BB6">
        <w:rPr>
          <w:lang w:val="pl-PL"/>
        </w:rPr>
        <w:t xml:space="preserve">automatyczna klimatyzacja </w:t>
      </w:r>
      <w:proofErr w:type="spellStart"/>
      <w:r w:rsidR="00BD6BB6">
        <w:rPr>
          <w:lang w:val="pl-PL"/>
        </w:rPr>
        <w:t>Climatronic</w:t>
      </w:r>
      <w:proofErr w:type="spellEnd"/>
      <w:r w:rsidR="00BD6BB6">
        <w:rPr>
          <w:lang w:val="pl-PL"/>
        </w:rPr>
        <w:t>, lampki z logo</w:t>
      </w:r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PanAmericana</w:t>
      </w:r>
      <w:proofErr w:type="spellEnd"/>
      <w:r w:rsidRPr="00BD6BB6">
        <w:rPr>
          <w:lang w:val="pl-PL"/>
        </w:rPr>
        <w:t xml:space="preserve"> oświetlające wnętrze podczas wsiadania, a także pedały wyglądające jak aluminiowe dopełniają wizerunku auta</w:t>
      </w:r>
      <w:r w:rsidR="008862A8">
        <w:rPr>
          <w:lang w:val="pl-PL"/>
        </w:rPr>
        <w:t xml:space="preserve"> o wszechstronnym przeznaczeniu –</w:t>
      </w:r>
      <w:r w:rsidRPr="00BD6BB6">
        <w:rPr>
          <w:lang w:val="pl-PL"/>
        </w:rPr>
        <w:t xml:space="preserve"> trwałego i atrakcyjnego stylistycznie.  </w:t>
      </w:r>
    </w:p>
    <w:p w14:paraId="09ECC2E0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2CA4A525" w14:textId="322DCFC4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>We wnętrzu zastosowano różne materiały odznaczające się eleganckim wyglądem, a jednocześnie dużą odpornością na zużycie i zabrudzenia. Elementy stylistyczne, jak fotele ze specjal</w:t>
      </w:r>
      <w:r w:rsidR="00BD6BB6">
        <w:rPr>
          <w:lang w:val="pl-PL"/>
        </w:rPr>
        <w:t>nymi wstawkami „</w:t>
      </w:r>
      <w:proofErr w:type="spellStart"/>
      <w:r w:rsidR="00BD6BB6">
        <w:rPr>
          <w:lang w:val="pl-PL"/>
        </w:rPr>
        <w:t>Mithy</w:t>
      </w:r>
      <w:proofErr w:type="spellEnd"/>
      <w:r w:rsidR="00BD6BB6">
        <w:rPr>
          <w:lang w:val="pl-PL"/>
        </w:rPr>
        <w:t>” (</w:t>
      </w:r>
      <w:proofErr w:type="spellStart"/>
      <w:r w:rsidR="00BD6BB6">
        <w:rPr>
          <w:lang w:val="pl-PL"/>
        </w:rPr>
        <w:t>black</w:t>
      </w:r>
      <w:proofErr w:type="spellEnd"/>
      <w:r w:rsidR="00BD6BB6">
        <w:rPr>
          <w:lang w:val="pl-PL"/>
        </w:rPr>
        <w:t xml:space="preserve"> and </w:t>
      </w:r>
      <w:proofErr w:type="spellStart"/>
      <w:r w:rsidRPr="00BD6BB6">
        <w:rPr>
          <w:lang w:val="pl-PL"/>
        </w:rPr>
        <w:t>white</w:t>
      </w:r>
      <w:proofErr w:type="spellEnd"/>
      <w:r w:rsidRPr="00BD6BB6">
        <w:rPr>
          <w:lang w:val="pl-PL"/>
        </w:rPr>
        <w:t xml:space="preserve">), tapicerka z </w:t>
      </w:r>
      <w:proofErr w:type="spellStart"/>
      <w:r w:rsidRPr="00BD6BB6">
        <w:rPr>
          <w:lang w:val="pl-PL"/>
        </w:rPr>
        <w:t>alcantary</w:t>
      </w:r>
      <w:proofErr w:type="spellEnd"/>
      <w:r w:rsidRPr="00BD6BB6">
        <w:rPr>
          <w:lang w:val="pl-PL"/>
        </w:rPr>
        <w:t xml:space="preserve"> z ozdobnymi szwami w kontrastowym kolorze czy opcjonalna skórzana tapicerka </w:t>
      </w:r>
      <w:proofErr w:type="spellStart"/>
      <w:r w:rsidRPr="00BD6BB6">
        <w:rPr>
          <w:lang w:val="pl-PL"/>
        </w:rPr>
        <w:t>BiColor</w:t>
      </w:r>
      <w:proofErr w:type="spellEnd"/>
      <w:r w:rsidRPr="00BD6BB6">
        <w:rPr>
          <w:lang w:val="pl-PL"/>
        </w:rPr>
        <w:t xml:space="preserve"> podkreślają ekskluzywny charakter tej specjalnej wersji </w:t>
      </w:r>
      <w:proofErr w:type="spellStart"/>
      <w:r w:rsidRPr="00BD6BB6">
        <w:rPr>
          <w:lang w:val="pl-PL"/>
        </w:rPr>
        <w:t>Multivana</w:t>
      </w:r>
      <w:proofErr w:type="spellEnd"/>
      <w:r w:rsidRPr="00BD6BB6">
        <w:rPr>
          <w:lang w:val="pl-PL"/>
        </w:rPr>
        <w:t xml:space="preserve">. </w:t>
      </w:r>
    </w:p>
    <w:p w14:paraId="5AFCC644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43604FB0" w14:textId="501B82B9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 xml:space="preserve">Nowy </w:t>
      </w:r>
      <w:proofErr w:type="spellStart"/>
      <w:r w:rsidRPr="00BD6BB6">
        <w:rPr>
          <w:lang w:val="pl-PL"/>
        </w:rPr>
        <w:t>Multivan</w:t>
      </w:r>
      <w:proofErr w:type="spellEnd"/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PanAmericana</w:t>
      </w:r>
      <w:proofErr w:type="spellEnd"/>
      <w:r w:rsidRPr="00BD6BB6">
        <w:rPr>
          <w:lang w:val="pl-PL"/>
        </w:rPr>
        <w:t xml:space="preserve"> je</w:t>
      </w:r>
      <w:r w:rsidR="008A3723">
        <w:rPr>
          <w:lang w:val="pl-PL"/>
        </w:rPr>
        <w:t xml:space="preserve">st oferowany z </w:t>
      </w:r>
      <w:r w:rsidRPr="00BD6BB6">
        <w:rPr>
          <w:lang w:val="pl-PL"/>
        </w:rPr>
        <w:t xml:space="preserve">napędem na cztery koła 4MOTION, </w:t>
      </w:r>
      <w:r w:rsidR="008A3723">
        <w:rPr>
          <w:lang w:val="pl-PL"/>
        </w:rPr>
        <w:t xml:space="preserve">niemniej </w:t>
      </w:r>
      <w:r w:rsidRPr="00BD6BB6">
        <w:rPr>
          <w:lang w:val="pl-PL"/>
        </w:rPr>
        <w:t xml:space="preserve">po raz pierwszy można go również zamówić jako samochód wyposażony jedynie w napęd na przednie koła. Daje to klientom jeszcze większe możliwości wyboru i pozwala dobrać odpowiednią wersję auta do indywidualnych </w:t>
      </w:r>
      <w:r w:rsidR="008A3723">
        <w:rPr>
          <w:lang w:val="pl-PL"/>
        </w:rPr>
        <w:t>potrzeb</w:t>
      </w:r>
      <w:r w:rsidRPr="00BD6BB6">
        <w:rPr>
          <w:lang w:val="pl-PL"/>
        </w:rPr>
        <w:t>.</w:t>
      </w:r>
    </w:p>
    <w:p w14:paraId="2E4F1611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60DDE535" w14:textId="0172EC65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  <w:r w:rsidRPr="00BD6BB6">
        <w:rPr>
          <w:lang w:val="pl-PL"/>
        </w:rPr>
        <w:t>Każdy silnik benzynowy i Diesla (z</w:t>
      </w:r>
      <w:r w:rsidR="008862A8">
        <w:rPr>
          <w:lang w:val="pl-PL"/>
        </w:rPr>
        <w:t>a</w:t>
      </w:r>
      <w:r w:rsidRPr="00BD6BB6">
        <w:rPr>
          <w:lang w:val="pl-PL"/>
        </w:rPr>
        <w:t xml:space="preserve"> wyjątkiem TDI o mocy 62 kW) </w:t>
      </w:r>
      <w:proofErr w:type="spellStart"/>
      <w:r w:rsidRPr="00BD6BB6">
        <w:rPr>
          <w:lang w:val="pl-PL"/>
        </w:rPr>
        <w:t>Multivana</w:t>
      </w:r>
      <w:proofErr w:type="spellEnd"/>
      <w:r w:rsidRPr="00BD6BB6">
        <w:rPr>
          <w:lang w:val="pl-PL"/>
        </w:rPr>
        <w:t xml:space="preserve"> </w:t>
      </w:r>
      <w:proofErr w:type="spellStart"/>
      <w:r w:rsidRPr="00BD6BB6">
        <w:rPr>
          <w:lang w:val="pl-PL"/>
        </w:rPr>
        <w:t>PanAmericany</w:t>
      </w:r>
      <w:proofErr w:type="spellEnd"/>
      <w:r w:rsidRPr="00BD6BB6">
        <w:rPr>
          <w:lang w:val="pl-PL"/>
        </w:rPr>
        <w:t xml:space="preserve"> można </w:t>
      </w:r>
      <w:r w:rsidR="008A3723">
        <w:rPr>
          <w:lang w:val="pl-PL"/>
        </w:rPr>
        <w:t>łączyć z napędem na cztery koła.</w:t>
      </w:r>
    </w:p>
    <w:p w14:paraId="2B0E4B37" w14:textId="77777777" w:rsidR="00BF5286" w:rsidRPr="00BD6BB6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2F4BB1E2" w14:textId="77777777" w:rsidR="00952B5B" w:rsidRPr="00BD6BB6" w:rsidRDefault="00952B5B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5C004EBA" w14:textId="77777777" w:rsidR="007F1462" w:rsidRDefault="007F1462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7A4763E8" w14:textId="7439AA06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6964C" w14:textId="77777777" w:rsidR="000246BB" w:rsidRDefault="000246BB">
      <w:pPr>
        <w:spacing w:line="240" w:lineRule="auto"/>
      </w:pPr>
      <w:r>
        <w:separator/>
      </w:r>
    </w:p>
  </w:endnote>
  <w:endnote w:type="continuationSeparator" w:id="0">
    <w:p w14:paraId="35E05FE3" w14:textId="77777777" w:rsidR="000246BB" w:rsidRDefault="000246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BD6BB6" w:rsidRDefault="00BD6BB6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5B57D9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5B57D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7509AC" w14:textId="77777777" w:rsidR="000246BB" w:rsidRDefault="000246BB">
      <w:pPr>
        <w:spacing w:line="240" w:lineRule="auto"/>
      </w:pPr>
      <w:r>
        <w:separator/>
      </w:r>
    </w:p>
  </w:footnote>
  <w:footnote w:type="continuationSeparator" w:id="0">
    <w:p w14:paraId="49174216" w14:textId="77777777" w:rsidR="000246BB" w:rsidRDefault="000246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BD6BB6" w:rsidRDefault="00BD6BB6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246BB"/>
    <w:rsid w:val="00044E6E"/>
    <w:rsid w:val="00047400"/>
    <w:rsid w:val="0008771F"/>
    <w:rsid w:val="000A5859"/>
    <w:rsid w:val="000D63AC"/>
    <w:rsid w:val="001031CD"/>
    <w:rsid w:val="00130F84"/>
    <w:rsid w:val="001348AA"/>
    <w:rsid w:val="00140A33"/>
    <w:rsid w:val="001551D9"/>
    <w:rsid w:val="00190D5A"/>
    <w:rsid w:val="001A04FE"/>
    <w:rsid w:val="001B331B"/>
    <w:rsid w:val="001B7D85"/>
    <w:rsid w:val="001C2C8F"/>
    <w:rsid w:val="00207B1F"/>
    <w:rsid w:val="00224BDE"/>
    <w:rsid w:val="00235705"/>
    <w:rsid w:val="00280EE5"/>
    <w:rsid w:val="00297E9F"/>
    <w:rsid w:val="002C66BA"/>
    <w:rsid w:val="002F0281"/>
    <w:rsid w:val="00302BD9"/>
    <w:rsid w:val="00340FAC"/>
    <w:rsid w:val="00341483"/>
    <w:rsid w:val="00352FDE"/>
    <w:rsid w:val="003D2B3B"/>
    <w:rsid w:val="0040302D"/>
    <w:rsid w:val="00412A76"/>
    <w:rsid w:val="00412D0A"/>
    <w:rsid w:val="00413EA3"/>
    <w:rsid w:val="00423D3B"/>
    <w:rsid w:val="00446E6F"/>
    <w:rsid w:val="00450F1B"/>
    <w:rsid w:val="0045553F"/>
    <w:rsid w:val="004B04D2"/>
    <w:rsid w:val="004B5E7E"/>
    <w:rsid w:val="0050681B"/>
    <w:rsid w:val="00531BEE"/>
    <w:rsid w:val="00534621"/>
    <w:rsid w:val="00546D1D"/>
    <w:rsid w:val="0055172D"/>
    <w:rsid w:val="00562D75"/>
    <w:rsid w:val="00563037"/>
    <w:rsid w:val="005754B6"/>
    <w:rsid w:val="005B0BE0"/>
    <w:rsid w:val="005B3523"/>
    <w:rsid w:val="005B57D9"/>
    <w:rsid w:val="005F2E3B"/>
    <w:rsid w:val="00601691"/>
    <w:rsid w:val="00632040"/>
    <w:rsid w:val="00655F3E"/>
    <w:rsid w:val="00657C92"/>
    <w:rsid w:val="00663F4B"/>
    <w:rsid w:val="00671B07"/>
    <w:rsid w:val="00672F60"/>
    <w:rsid w:val="00683DD6"/>
    <w:rsid w:val="006A1E7D"/>
    <w:rsid w:val="006B1EF7"/>
    <w:rsid w:val="00716070"/>
    <w:rsid w:val="00766971"/>
    <w:rsid w:val="00775412"/>
    <w:rsid w:val="007775E9"/>
    <w:rsid w:val="00793321"/>
    <w:rsid w:val="007A0630"/>
    <w:rsid w:val="007B6824"/>
    <w:rsid w:val="007C62DC"/>
    <w:rsid w:val="007F1462"/>
    <w:rsid w:val="007F7E67"/>
    <w:rsid w:val="00820932"/>
    <w:rsid w:val="008310E7"/>
    <w:rsid w:val="0087499F"/>
    <w:rsid w:val="008862A8"/>
    <w:rsid w:val="0089410B"/>
    <w:rsid w:val="008A3723"/>
    <w:rsid w:val="008B2924"/>
    <w:rsid w:val="00927F74"/>
    <w:rsid w:val="00952B5B"/>
    <w:rsid w:val="009A120A"/>
    <w:rsid w:val="009E2D20"/>
    <w:rsid w:val="00A44DBC"/>
    <w:rsid w:val="00A53699"/>
    <w:rsid w:val="00A76CEF"/>
    <w:rsid w:val="00AE388E"/>
    <w:rsid w:val="00B34393"/>
    <w:rsid w:val="00B441B5"/>
    <w:rsid w:val="00B47BE4"/>
    <w:rsid w:val="00B7001F"/>
    <w:rsid w:val="00BB5606"/>
    <w:rsid w:val="00BB5834"/>
    <w:rsid w:val="00BC051F"/>
    <w:rsid w:val="00BC1291"/>
    <w:rsid w:val="00BD6BB6"/>
    <w:rsid w:val="00BF3DCA"/>
    <w:rsid w:val="00BF5286"/>
    <w:rsid w:val="00C0538A"/>
    <w:rsid w:val="00C41DD0"/>
    <w:rsid w:val="00C82016"/>
    <w:rsid w:val="00C91629"/>
    <w:rsid w:val="00C97D85"/>
    <w:rsid w:val="00CA06BB"/>
    <w:rsid w:val="00CB7EC0"/>
    <w:rsid w:val="00CC32ED"/>
    <w:rsid w:val="00CD291A"/>
    <w:rsid w:val="00CF36C2"/>
    <w:rsid w:val="00D17EA2"/>
    <w:rsid w:val="00D773DD"/>
    <w:rsid w:val="00D84EFA"/>
    <w:rsid w:val="00DB6C8C"/>
    <w:rsid w:val="00DC0575"/>
    <w:rsid w:val="00DE3077"/>
    <w:rsid w:val="00E1140E"/>
    <w:rsid w:val="00E41A4B"/>
    <w:rsid w:val="00E42B29"/>
    <w:rsid w:val="00E46816"/>
    <w:rsid w:val="00E7111A"/>
    <w:rsid w:val="00ED2D4F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66B72"/>
    <w:rsid w:val="00F73F9C"/>
    <w:rsid w:val="00FC3F16"/>
    <w:rsid w:val="00FC5851"/>
    <w:rsid w:val="00FE4C50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2928</Characters>
  <Application>Microsoft Macintosh Word</Application>
  <DocSecurity>0</DocSecurity>
  <Lines>63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3422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2</cp:revision>
  <cp:lastPrinted>2016-02-26T08:35:00Z</cp:lastPrinted>
  <dcterms:created xsi:type="dcterms:W3CDTF">2016-03-01T13:21:00Z</dcterms:created>
  <dcterms:modified xsi:type="dcterms:W3CDTF">2016-03-01T13:21:00Z</dcterms:modified>
</cp:coreProperties>
</file>