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21CB11" w14:textId="77777777" w:rsidR="00470D18" w:rsidRPr="00470D18" w:rsidRDefault="00470D18" w:rsidP="00470D18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bookmarkStart w:id="0" w:name="_GoBack"/>
      <w:bookmarkEnd w:id="0"/>
      <w:r w:rsidRPr="00470D18">
        <w:rPr>
          <w:rFonts w:ascii="Arial" w:hAnsi="Arial"/>
          <w:b/>
          <w:sz w:val="28"/>
          <w:szCs w:val="28"/>
        </w:rPr>
        <w:t>Volkswagen</w:t>
      </w:r>
    </w:p>
    <w:p w14:paraId="23783401" w14:textId="77777777" w:rsidR="00470D18" w:rsidRPr="00470D18" w:rsidRDefault="00470D18" w:rsidP="00470D18">
      <w:pPr>
        <w:spacing w:line="270" w:lineRule="exact"/>
        <w:rPr>
          <w:rFonts w:ascii="Arial" w:hAnsi="Arial"/>
        </w:rPr>
      </w:pPr>
    </w:p>
    <w:p w14:paraId="556FC242" w14:textId="77777777" w:rsidR="00470D18" w:rsidRPr="00470D18" w:rsidRDefault="00470D18" w:rsidP="00470D18">
      <w:pPr>
        <w:spacing w:line="270" w:lineRule="exact"/>
        <w:rPr>
          <w:rFonts w:ascii="Arial" w:hAnsi="Arial"/>
        </w:rPr>
      </w:pPr>
    </w:p>
    <w:p w14:paraId="3B7C4B26" w14:textId="77777777" w:rsidR="00470D18" w:rsidRPr="00470D18" w:rsidRDefault="00470D18" w:rsidP="00470D18">
      <w:pPr>
        <w:spacing w:line="270" w:lineRule="exact"/>
        <w:rPr>
          <w:rFonts w:ascii="Arial" w:hAnsi="Arial"/>
        </w:rPr>
      </w:pPr>
    </w:p>
    <w:p w14:paraId="2A5BBD3C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1C7764C4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2B616EFF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53EC0487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20768B5B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7ECCF381" w14:textId="77777777" w:rsidR="00363493" w:rsidRPr="00470D18" w:rsidRDefault="00114A8C" w:rsidP="00470D18">
      <w:pPr>
        <w:spacing w:line="270" w:lineRule="exact"/>
        <w:rPr>
          <w:rFonts w:ascii="Arial" w:hAnsi="Arial"/>
          <w:sz w:val="28"/>
          <w:szCs w:val="28"/>
        </w:rPr>
      </w:pPr>
      <w:r w:rsidRPr="00470D18">
        <w:rPr>
          <w:rFonts w:ascii="Arial" w:hAnsi="Arial"/>
          <w:sz w:val="28"/>
          <w:szCs w:val="28"/>
        </w:rPr>
        <w:t>Międzynarodowy Salon Samochodowy w Genewie</w:t>
      </w:r>
    </w:p>
    <w:p w14:paraId="17A686B7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6A8ACEDA" w14:textId="77777777" w:rsidR="00114A8C" w:rsidRPr="00470D18" w:rsidRDefault="00114A8C" w:rsidP="00470D18">
      <w:pPr>
        <w:spacing w:line="270" w:lineRule="exact"/>
        <w:rPr>
          <w:rFonts w:ascii="Arial" w:hAnsi="Arial"/>
          <w:sz w:val="28"/>
          <w:szCs w:val="28"/>
        </w:rPr>
      </w:pPr>
      <w:r w:rsidRPr="00470D18">
        <w:rPr>
          <w:rFonts w:ascii="Arial" w:hAnsi="Arial"/>
          <w:sz w:val="28"/>
          <w:szCs w:val="28"/>
        </w:rPr>
        <w:t>Marzec 2016 r.</w:t>
      </w:r>
    </w:p>
    <w:p w14:paraId="6A2E801F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14F619EE" w14:textId="77777777" w:rsidR="00114A8C" w:rsidRPr="00470D18" w:rsidRDefault="00114A8C" w:rsidP="00470D18">
      <w:pPr>
        <w:spacing w:line="270" w:lineRule="exact"/>
        <w:rPr>
          <w:rFonts w:ascii="Arial" w:hAnsi="Arial"/>
          <w:sz w:val="28"/>
          <w:szCs w:val="28"/>
        </w:rPr>
      </w:pPr>
      <w:r w:rsidRPr="00470D18">
        <w:rPr>
          <w:rFonts w:ascii="Arial" w:hAnsi="Arial"/>
          <w:sz w:val="28"/>
          <w:szCs w:val="28"/>
        </w:rPr>
        <w:t xml:space="preserve">Next </w:t>
      </w:r>
      <w:r w:rsidR="00470D18" w:rsidRPr="00470D18">
        <w:rPr>
          <w:rFonts w:ascii="Arial" w:hAnsi="Arial"/>
          <w:b/>
          <w:sz w:val="28"/>
          <w:szCs w:val="28"/>
        </w:rPr>
        <w:t>u</w:t>
      </w:r>
      <w:r w:rsidRPr="00470D18">
        <w:rPr>
          <w:rFonts w:ascii="Arial" w:hAnsi="Arial"/>
          <w:b/>
          <w:sz w:val="28"/>
          <w:szCs w:val="28"/>
        </w:rPr>
        <w:t>p!</w:t>
      </w:r>
      <w:r w:rsidRPr="00470D18">
        <w:rPr>
          <w:rFonts w:ascii="Arial" w:hAnsi="Arial"/>
          <w:sz w:val="28"/>
          <w:szCs w:val="28"/>
        </w:rPr>
        <w:t xml:space="preserve"> – światowa premiera</w:t>
      </w:r>
    </w:p>
    <w:p w14:paraId="404D6BD2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752E1F24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056DAFB4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5BFA372C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29238853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53319CDC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315B936B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21332E24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437DCC62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4C169302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1912918A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78661E7D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00ACACEE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7B72E253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01618F61" w14:textId="77777777" w:rsidR="00470D18" w:rsidRPr="00470D18" w:rsidRDefault="00470D18" w:rsidP="00470D18">
      <w:pPr>
        <w:spacing w:line="270" w:lineRule="exact"/>
        <w:rPr>
          <w:rFonts w:ascii="Arial" w:hAnsi="Arial"/>
          <w:sz w:val="28"/>
          <w:szCs w:val="28"/>
        </w:rPr>
      </w:pPr>
    </w:p>
    <w:p w14:paraId="16C6399B" w14:textId="77777777" w:rsidR="00114A8C" w:rsidRPr="00470D18" w:rsidRDefault="00114A8C" w:rsidP="00470D18">
      <w:pPr>
        <w:spacing w:line="270" w:lineRule="exact"/>
        <w:rPr>
          <w:rFonts w:ascii="Arial" w:hAnsi="Arial"/>
        </w:rPr>
      </w:pPr>
    </w:p>
    <w:p w14:paraId="4D9CC015" w14:textId="77777777" w:rsidR="00470D18" w:rsidRPr="00470D18" w:rsidRDefault="00470D18" w:rsidP="00470D18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lastRenderedPageBreak/>
        <w:t>u</w:t>
      </w:r>
      <w:r w:rsidRPr="00470D18">
        <w:rPr>
          <w:rFonts w:ascii="Arial" w:hAnsi="Arial"/>
          <w:b/>
          <w:sz w:val="28"/>
          <w:szCs w:val="28"/>
        </w:rPr>
        <w:t>p!</w:t>
      </w:r>
    </w:p>
    <w:p w14:paraId="3A3AB920" w14:textId="77777777" w:rsidR="00114A8C" w:rsidRPr="00470D18" w:rsidRDefault="00114A8C" w:rsidP="00470D18">
      <w:pPr>
        <w:spacing w:line="270" w:lineRule="exact"/>
        <w:rPr>
          <w:rFonts w:ascii="Arial" w:hAnsi="Arial"/>
          <w:b/>
          <w:sz w:val="28"/>
          <w:szCs w:val="28"/>
        </w:rPr>
      </w:pPr>
      <w:r w:rsidRPr="00470D18">
        <w:rPr>
          <w:rFonts w:ascii="Arial" w:hAnsi="Arial"/>
          <w:b/>
          <w:sz w:val="28"/>
          <w:szCs w:val="28"/>
        </w:rPr>
        <w:t xml:space="preserve">Światowa premiera nowego </w:t>
      </w:r>
      <w:r w:rsidR="00470D18">
        <w:rPr>
          <w:rFonts w:ascii="Arial" w:hAnsi="Arial"/>
          <w:b/>
          <w:sz w:val="28"/>
          <w:szCs w:val="28"/>
        </w:rPr>
        <w:t>u</w:t>
      </w:r>
      <w:r w:rsidRPr="00470D18">
        <w:rPr>
          <w:rFonts w:ascii="Arial" w:hAnsi="Arial"/>
          <w:b/>
          <w:sz w:val="28"/>
          <w:szCs w:val="28"/>
        </w:rPr>
        <w:t>p!</w:t>
      </w:r>
      <w:r w:rsidR="00470D18">
        <w:rPr>
          <w:rFonts w:ascii="Arial" w:hAnsi="Arial"/>
          <w:b/>
          <w:sz w:val="28"/>
          <w:szCs w:val="28"/>
        </w:rPr>
        <w:t>a</w:t>
      </w:r>
      <w:r w:rsidRPr="00470D18">
        <w:rPr>
          <w:rFonts w:ascii="Arial" w:hAnsi="Arial"/>
          <w:b/>
          <w:sz w:val="28"/>
          <w:szCs w:val="28"/>
        </w:rPr>
        <w:t xml:space="preserve"> na salonie samochodowym w Genewie</w:t>
      </w:r>
    </w:p>
    <w:p w14:paraId="79DCDEF5" w14:textId="77777777" w:rsidR="00470D18" w:rsidRPr="00470D18" w:rsidRDefault="005E4AF1" w:rsidP="00470D18">
      <w:pPr>
        <w:spacing w:line="270" w:lineRule="exact"/>
        <w:ind w:left="284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u</w:t>
      </w:r>
      <w:r w:rsidR="00114A8C" w:rsidRPr="00470D18">
        <w:rPr>
          <w:rFonts w:ascii="Arial" w:hAnsi="Arial"/>
          <w:sz w:val="28"/>
          <w:szCs w:val="28"/>
        </w:rPr>
        <w:t xml:space="preserve">p! TSI z nowym 90-konnym silnikiem turbo odznacza się </w:t>
      </w:r>
      <w:r w:rsidR="006B1C3E" w:rsidRPr="00470D18">
        <w:rPr>
          <w:rFonts w:ascii="Arial" w:hAnsi="Arial"/>
          <w:sz w:val="28"/>
          <w:szCs w:val="28"/>
        </w:rPr>
        <w:t>nadzwyczajnymi właściwościami jezdnymi</w:t>
      </w:r>
    </w:p>
    <w:p w14:paraId="29625125" w14:textId="77777777" w:rsidR="00114A8C" w:rsidRPr="00470D18" w:rsidRDefault="00114A8C" w:rsidP="00470D18">
      <w:pPr>
        <w:spacing w:line="270" w:lineRule="exact"/>
        <w:ind w:left="284"/>
        <w:rPr>
          <w:rFonts w:ascii="Arial" w:hAnsi="Arial"/>
          <w:sz w:val="28"/>
          <w:szCs w:val="28"/>
        </w:rPr>
      </w:pPr>
      <w:r w:rsidRPr="00470D18">
        <w:rPr>
          <w:rFonts w:ascii="Arial" w:hAnsi="Arial"/>
          <w:sz w:val="28"/>
          <w:szCs w:val="28"/>
        </w:rPr>
        <w:t xml:space="preserve">Nowy </w:t>
      </w:r>
      <w:r w:rsidR="00470D18">
        <w:rPr>
          <w:rFonts w:ascii="Arial" w:hAnsi="Arial"/>
          <w:sz w:val="28"/>
          <w:szCs w:val="28"/>
        </w:rPr>
        <w:t>u</w:t>
      </w:r>
      <w:r w:rsidRPr="00470D18">
        <w:rPr>
          <w:rFonts w:ascii="Arial" w:hAnsi="Arial"/>
          <w:sz w:val="28"/>
          <w:szCs w:val="28"/>
        </w:rPr>
        <w:t>p! beats z systemem audio o mocy 300 wat firmy BeatsAudio</w:t>
      </w:r>
    </w:p>
    <w:p w14:paraId="3BCFC0E6" w14:textId="77777777" w:rsidR="00114A8C" w:rsidRPr="00470D18" w:rsidRDefault="00114A8C" w:rsidP="00470D18">
      <w:pPr>
        <w:spacing w:line="270" w:lineRule="exact"/>
        <w:rPr>
          <w:rFonts w:ascii="Arial" w:hAnsi="Arial"/>
        </w:rPr>
      </w:pPr>
    </w:p>
    <w:p w14:paraId="2C2803D5" w14:textId="77777777" w:rsidR="00114A8C" w:rsidRPr="00470D18" w:rsidRDefault="00114A8C" w:rsidP="00470D18">
      <w:pPr>
        <w:spacing w:line="270" w:lineRule="exact"/>
        <w:ind w:left="1134"/>
        <w:rPr>
          <w:rFonts w:ascii="Arial" w:hAnsi="Arial"/>
          <w:b/>
        </w:rPr>
      </w:pPr>
      <w:r w:rsidRPr="00470D18">
        <w:rPr>
          <w:rFonts w:ascii="Arial" w:hAnsi="Arial"/>
          <w:b/>
        </w:rPr>
        <w:t xml:space="preserve">10 najważniejszych faktów – nowy </w:t>
      </w:r>
      <w:r w:rsidR="00470D18">
        <w:rPr>
          <w:rFonts w:ascii="Arial" w:hAnsi="Arial"/>
          <w:b/>
        </w:rPr>
        <w:t>u</w:t>
      </w:r>
      <w:r w:rsidRPr="00470D18">
        <w:rPr>
          <w:rFonts w:ascii="Arial" w:hAnsi="Arial"/>
          <w:b/>
        </w:rPr>
        <w:t xml:space="preserve">p! </w:t>
      </w:r>
      <w:r w:rsidR="00D26BB0" w:rsidRPr="00470D18">
        <w:rPr>
          <w:rFonts w:ascii="Arial" w:hAnsi="Arial"/>
          <w:b/>
        </w:rPr>
        <w:t>punkt po punkcie</w:t>
      </w:r>
    </w:p>
    <w:p w14:paraId="1627D8C6" w14:textId="77777777" w:rsidR="00114A8C" w:rsidRPr="00470D18" w:rsidRDefault="00114A8C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>Większa dynamika i większy zakres indywidualizacji: Volkswagen wprowadza w popularnym miejskim samochodzie liczne zmiany.</w:t>
      </w:r>
    </w:p>
    <w:p w14:paraId="11B3E7F8" w14:textId="77777777" w:rsidR="00114A8C" w:rsidRPr="00470D18" w:rsidRDefault="00114A8C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>Większa moc: nowy 90-konny silnik TSI zapewnia osiągi na poziomie pierwszego Golfa GTI zużywając tylko 4,4 litra paliwa na 100 km.</w:t>
      </w:r>
    </w:p>
    <w:p w14:paraId="3DD6C5DF" w14:textId="77777777" w:rsidR="00114A8C" w:rsidRPr="00470D18" w:rsidRDefault="00114A8C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 xml:space="preserve">Nowy wygląd: </w:t>
      </w:r>
      <w:r w:rsidR="00470D18">
        <w:rPr>
          <w:rFonts w:ascii="Arial" w:hAnsi="Arial"/>
        </w:rPr>
        <w:t>u</w:t>
      </w:r>
      <w:r w:rsidRPr="00470D18">
        <w:rPr>
          <w:rFonts w:ascii="Arial" w:hAnsi="Arial"/>
        </w:rPr>
        <w:t>p! ma nowe zderzaki, nowy dyfuzor z tyłu, lusterka zewnętrzne z kierunkowskazami, nowe reflektory z diodami LED do jazdy dziennej i nowe lampy z tyłu.</w:t>
      </w:r>
    </w:p>
    <w:p w14:paraId="7371DF5D" w14:textId="77777777" w:rsidR="00114A8C" w:rsidRPr="00470D18" w:rsidRDefault="008B6B1D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 xml:space="preserve">Dla każdego odpowiedni </w:t>
      </w:r>
      <w:r w:rsidR="005E4AF1">
        <w:rPr>
          <w:rFonts w:ascii="Arial" w:hAnsi="Arial"/>
        </w:rPr>
        <w:t>u</w:t>
      </w:r>
      <w:r w:rsidRPr="00470D18">
        <w:rPr>
          <w:rFonts w:ascii="Arial" w:hAnsi="Arial"/>
        </w:rPr>
        <w:t xml:space="preserve">p!: indywidualny charakter dzięki 13 </w:t>
      </w:r>
      <w:r w:rsidR="006B1C3E" w:rsidRPr="00470D18">
        <w:rPr>
          <w:rFonts w:ascii="Arial" w:hAnsi="Arial"/>
        </w:rPr>
        <w:t xml:space="preserve">kolorom </w:t>
      </w:r>
      <w:r w:rsidRPr="00470D18">
        <w:rPr>
          <w:rFonts w:ascii="Arial" w:hAnsi="Arial"/>
        </w:rPr>
        <w:t>lakier</w:t>
      </w:r>
      <w:r w:rsidR="006B1C3E" w:rsidRPr="00470D18">
        <w:rPr>
          <w:rFonts w:ascii="Arial" w:hAnsi="Arial"/>
        </w:rPr>
        <w:t>u</w:t>
      </w:r>
      <w:r w:rsidRPr="00470D18">
        <w:rPr>
          <w:rFonts w:ascii="Arial" w:hAnsi="Arial"/>
        </w:rPr>
        <w:t>, trzem kolorom dachu i 10 wzorom ozdobnych paneli.</w:t>
      </w:r>
    </w:p>
    <w:p w14:paraId="7292ED71" w14:textId="77777777" w:rsidR="008B6B1D" w:rsidRPr="00470D18" w:rsidRDefault="008B6B1D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>Lepiej skomunikowany z siecią: nowy system radiowy „</w:t>
      </w:r>
      <w:r w:rsidR="006B1C3E" w:rsidRPr="00470D18">
        <w:rPr>
          <w:rFonts w:ascii="Arial" w:hAnsi="Arial"/>
        </w:rPr>
        <w:t>C</w:t>
      </w:r>
      <w:r w:rsidRPr="00470D18">
        <w:rPr>
          <w:rFonts w:ascii="Arial" w:hAnsi="Arial"/>
        </w:rPr>
        <w:t>omposition phone” i możliwość podłączenia smartfonów zapewniają lepszy dostęp do Internetu.</w:t>
      </w:r>
    </w:p>
    <w:p w14:paraId="09ABEF3B" w14:textId="77777777" w:rsidR="008B6B1D" w:rsidRPr="00470D18" w:rsidRDefault="008B6B1D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 xml:space="preserve">Lepszy dźwięk: Volkswagen prezentuje w Genewie nowego </w:t>
      </w:r>
      <w:r w:rsidR="005E4AF1">
        <w:rPr>
          <w:rFonts w:ascii="Arial" w:hAnsi="Arial"/>
        </w:rPr>
        <w:t>u</w:t>
      </w:r>
      <w:r w:rsidRPr="00470D18">
        <w:rPr>
          <w:rFonts w:ascii="Arial" w:hAnsi="Arial"/>
        </w:rPr>
        <w:t>p!</w:t>
      </w:r>
      <w:r w:rsidR="005E4AF1">
        <w:rPr>
          <w:rFonts w:ascii="Arial" w:hAnsi="Arial"/>
        </w:rPr>
        <w:t>a</w:t>
      </w:r>
      <w:r w:rsidRPr="00470D18">
        <w:rPr>
          <w:rFonts w:ascii="Arial" w:hAnsi="Arial"/>
        </w:rPr>
        <w:t xml:space="preserve"> beats z systemem audio o mocy 300 wat firmy BeatsAudio.</w:t>
      </w:r>
    </w:p>
    <w:p w14:paraId="2405628F" w14:textId="77777777" w:rsidR="008B6B1D" w:rsidRPr="00470D18" w:rsidRDefault="008B6B1D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 xml:space="preserve">Najlepszy klimat: nowy </w:t>
      </w:r>
      <w:r w:rsidR="006B1C3E" w:rsidRPr="00470D18">
        <w:rPr>
          <w:rFonts w:ascii="Arial" w:hAnsi="Arial"/>
        </w:rPr>
        <w:t>C</w:t>
      </w:r>
      <w:r w:rsidRPr="00470D18">
        <w:rPr>
          <w:rFonts w:ascii="Arial" w:hAnsi="Arial"/>
        </w:rPr>
        <w:t>limatronic z systemem Pure-Air.</w:t>
      </w:r>
    </w:p>
    <w:p w14:paraId="7DA2BD4B" w14:textId="77777777" w:rsidR="008B6B1D" w:rsidRPr="00470D18" w:rsidRDefault="008B6B1D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>Modny design we wnętrzu: nowe stylowe oświetlenie w kolorze białym (High up!), pomarańczowym (Cross up!) oraz niebieskim (E-up!).</w:t>
      </w:r>
    </w:p>
    <w:p w14:paraId="6744F309" w14:textId="72D7CE22" w:rsidR="008B6B1D" w:rsidRPr="00470D18" w:rsidRDefault="008B6B1D" w:rsidP="00470D18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</w:rPr>
        <w:t xml:space="preserve">Gotowy do startu: nowy </w:t>
      </w:r>
      <w:r w:rsidR="005E4AF1">
        <w:rPr>
          <w:rFonts w:ascii="Arial" w:hAnsi="Arial"/>
        </w:rPr>
        <w:t>u</w:t>
      </w:r>
      <w:r w:rsidRPr="00470D18">
        <w:rPr>
          <w:rFonts w:ascii="Arial" w:hAnsi="Arial"/>
        </w:rPr>
        <w:t>p! pojawi się na rynk</w:t>
      </w:r>
      <w:r w:rsidR="00B9515F">
        <w:rPr>
          <w:rFonts w:ascii="Arial" w:hAnsi="Arial"/>
        </w:rPr>
        <w:t xml:space="preserve">u </w:t>
      </w:r>
      <w:r w:rsidR="009B35CE">
        <w:rPr>
          <w:rFonts w:ascii="Arial" w:hAnsi="Arial"/>
        </w:rPr>
        <w:t>w 3 kwartale</w:t>
      </w:r>
      <w:r w:rsidR="00B9515F">
        <w:rPr>
          <w:rFonts w:ascii="Arial" w:hAnsi="Arial"/>
        </w:rPr>
        <w:t>.</w:t>
      </w:r>
    </w:p>
    <w:p w14:paraId="5615C1AB" w14:textId="629A4825" w:rsidR="008B6B1D" w:rsidRDefault="009B35CE" w:rsidP="00470D18">
      <w:pPr>
        <w:pStyle w:val="Akapitzlist"/>
        <w:numPr>
          <w:ilvl w:val="0"/>
          <w:numId w:val="1"/>
        </w:numPr>
        <w:spacing w:line="270" w:lineRule="exact"/>
        <w:ind w:left="2268"/>
        <w:rPr>
          <w:rFonts w:ascii="Arial" w:hAnsi="Arial"/>
        </w:rPr>
      </w:pPr>
      <w:r w:rsidRPr="009B35CE">
        <w:rPr>
          <w:rFonts w:ascii="Arial" w:hAnsi="Arial"/>
        </w:rPr>
        <w:t xml:space="preserve">Samochód będzie seryjnie lepiej wyposażony. </w:t>
      </w:r>
    </w:p>
    <w:p w14:paraId="53CEA15C" w14:textId="77777777" w:rsidR="009B35CE" w:rsidRPr="009B35CE" w:rsidRDefault="009B35CE" w:rsidP="009B35CE">
      <w:pPr>
        <w:pStyle w:val="Akapitzlist"/>
        <w:spacing w:line="270" w:lineRule="exact"/>
        <w:ind w:left="2268"/>
        <w:rPr>
          <w:rFonts w:ascii="Arial" w:hAnsi="Arial"/>
        </w:rPr>
      </w:pPr>
    </w:p>
    <w:p w14:paraId="63BE7D1A" w14:textId="77777777" w:rsidR="009B35CE" w:rsidRDefault="009B35CE">
      <w:pPr>
        <w:tabs>
          <w:tab w:val="clear" w:pos="9072"/>
        </w:tabs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1BB39FCE" w14:textId="3911322B" w:rsidR="00D26BB0" w:rsidRPr="00470D18" w:rsidRDefault="00D26BB0" w:rsidP="00470D18">
      <w:pPr>
        <w:spacing w:line="270" w:lineRule="exact"/>
        <w:ind w:left="1134"/>
        <w:rPr>
          <w:rFonts w:ascii="Arial" w:hAnsi="Arial"/>
          <w:b/>
        </w:rPr>
      </w:pPr>
      <w:r w:rsidRPr="00470D18">
        <w:rPr>
          <w:rFonts w:ascii="Arial" w:hAnsi="Arial"/>
          <w:b/>
        </w:rPr>
        <w:lastRenderedPageBreak/>
        <w:t xml:space="preserve">W skrócie – światowa premiera najnowszego </w:t>
      </w:r>
      <w:r w:rsidR="005E4AF1">
        <w:rPr>
          <w:rFonts w:ascii="Arial" w:hAnsi="Arial"/>
          <w:b/>
        </w:rPr>
        <w:t>u</w:t>
      </w:r>
      <w:r w:rsidRPr="00470D18">
        <w:rPr>
          <w:rFonts w:ascii="Arial" w:hAnsi="Arial"/>
          <w:b/>
        </w:rPr>
        <w:t>p!</w:t>
      </w:r>
      <w:r w:rsidR="005E4AF1">
        <w:rPr>
          <w:rFonts w:ascii="Arial" w:hAnsi="Arial"/>
          <w:b/>
        </w:rPr>
        <w:t>a</w:t>
      </w:r>
    </w:p>
    <w:p w14:paraId="55065DC7" w14:textId="4AE1E140" w:rsidR="00F122D6" w:rsidRPr="00470D18" w:rsidRDefault="005E4AF1" w:rsidP="00470D18">
      <w:pPr>
        <w:spacing w:line="360" w:lineRule="auto"/>
        <w:ind w:left="2268"/>
        <w:rPr>
          <w:rFonts w:ascii="Arial" w:hAnsi="Arial"/>
        </w:rPr>
      </w:pPr>
      <w:r>
        <w:rPr>
          <w:rFonts w:ascii="Arial" w:hAnsi="Arial"/>
          <w:b/>
        </w:rPr>
        <w:t>Poznań</w:t>
      </w:r>
      <w:r w:rsidR="00D26BB0" w:rsidRPr="00470D18">
        <w:rPr>
          <w:rFonts w:ascii="Arial" w:hAnsi="Arial"/>
          <w:b/>
        </w:rPr>
        <w:t>/Genewa, marzec 2016</w:t>
      </w:r>
      <w:r w:rsidR="004B4131" w:rsidRPr="00470D18">
        <w:rPr>
          <w:rFonts w:ascii="Arial" w:hAnsi="Arial"/>
          <w:b/>
        </w:rPr>
        <w:t xml:space="preserve"> r</w:t>
      </w:r>
      <w:r w:rsidR="00D26BB0" w:rsidRPr="00470D18">
        <w:rPr>
          <w:rFonts w:ascii="Arial" w:hAnsi="Arial"/>
          <w:b/>
        </w:rPr>
        <w:t xml:space="preserve">. </w:t>
      </w:r>
      <w:r w:rsidR="00D26BB0" w:rsidRPr="00470D18">
        <w:rPr>
          <w:rFonts w:ascii="Arial" w:hAnsi="Arial"/>
        </w:rPr>
        <w:t xml:space="preserve">Najmniejszy Volkswagen stał się bardziej kolorowy i zyskał wyrazisty wygląd. Najpóźniej pod koniec lata do sprzedaży w Europie trafi </w:t>
      </w:r>
      <w:r>
        <w:rPr>
          <w:rFonts w:ascii="Arial" w:hAnsi="Arial"/>
        </w:rPr>
        <w:t>u</w:t>
      </w:r>
      <w:r w:rsidR="00D26BB0" w:rsidRPr="00470D18">
        <w:rPr>
          <w:rFonts w:ascii="Arial" w:hAnsi="Arial"/>
        </w:rPr>
        <w:t xml:space="preserve">p! drugiej generacji – z elementami nadwozia w nowej stylizacji, z nowymi kolorami lakieru, nowymi obręczami kół, nowym wnętrzem, nowym sprzętem multimedialnym i nowym mocnym silnikiem o większej mocy i </w:t>
      </w:r>
      <w:r w:rsidR="004B4131" w:rsidRPr="00470D18">
        <w:rPr>
          <w:rFonts w:ascii="Arial" w:hAnsi="Arial"/>
        </w:rPr>
        <w:t xml:space="preserve">wyższym </w:t>
      </w:r>
      <w:r w:rsidR="00D26BB0" w:rsidRPr="00470D18">
        <w:rPr>
          <w:rFonts w:ascii="Arial" w:hAnsi="Arial"/>
        </w:rPr>
        <w:t xml:space="preserve">momencie obrotowym. Nowego </w:t>
      </w:r>
      <w:r>
        <w:rPr>
          <w:rFonts w:ascii="Arial" w:hAnsi="Arial"/>
        </w:rPr>
        <w:t>u</w:t>
      </w:r>
      <w:r w:rsidR="00D26BB0" w:rsidRPr="00470D18">
        <w:rPr>
          <w:rFonts w:ascii="Arial" w:hAnsi="Arial"/>
        </w:rPr>
        <w:t>p!</w:t>
      </w:r>
      <w:r>
        <w:rPr>
          <w:rFonts w:ascii="Arial" w:hAnsi="Arial"/>
        </w:rPr>
        <w:t>a</w:t>
      </w:r>
      <w:r w:rsidR="00D26BB0" w:rsidRPr="00470D18">
        <w:rPr>
          <w:rFonts w:ascii="Arial" w:hAnsi="Arial"/>
        </w:rPr>
        <w:t xml:space="preserve"> Volkswagen przedstawia po raz pierwszy publiczności podczas salon</w:t>
      </w:r>
      <w:r w:rsidR="004B4131" w:rsidRPr="00470D18">
        <w:rPr>
          <w:rFonts w:ascii="Arial" w:hAnsi="Arial"/>
        </w:rPr>
        <w:t>u</w:t>
      </w:r>
      <w:r w:rsidR="00D26BB0" w:rsidRPr="00470D18">
        <w:rPr>
          <w:rFonts w:ascii="Arial" w:hAnsi="Arial"/>
        </w:rPr>
        <w:t xml:space="preserve"> samochodowego w Genewie. </w:t>
      </w:r>
      <w:r>
        <w:rPr>
          <w:rFonts w:ascii="Arial" w:hAnsi="Arial"/>
        </w:rPr>
        <w:t>u</w:t>
      </w:r>
      <w:r w:rsidR="00D26BB0" w:rsidRPr="00470D18">
        <w:rPr>
          <w:rFonts w:ascii="Arial" w:hAnsi="Arial"/>
        </w:rPr>
        <w:t xml:space="preserve">p! </w:t>
      </w:r>
      <w:r w:rsidR="004B4131" w:rsidRPr="00470D18">
        <w:rPr>
          <w:rFonts w:ascii="Arial" w:hAnsi="Arial"/>
        </w:rPr>
        <w:t xml:space="preserve">od pięciu lat </w:t>
      </w:r>
      <w:r w:rsidR="00D26BB0" w:rsidRPr="00470D18">
        <w:rPr>
          <w:rFonts w:ascii="Arial" w:hAnsi="Arial"/>
        </w:rPr>
        <w:t>należy w Europie do najpopularniejszych małych samochodów</w:t>
      </w:r>
      <w:r w:rsidR="00473EAF" w:rsidRPr="00470D18">
        <w:rPr>
          <w:rFonts w:ascii="Arial" w:hAnsi="Arial"/>
        </w:rPr>
        <w:t>. W Niemczech i Holandii jest to naj</w:t>
      </w:r>
      <w:r w:rsidR="004B4131" w:rsidRPr="00470D18">
        <w:rPr>
          <w:rFonts w:ascii="Arial" w:hAnsi="Arial"/>
        </w:rPr>
        <w:t>chętniej kupowany</w:t>
      </w:r>
      <w:r w:rsidR="00473EAF" w:rsidRPr="00470D18">
        <w:rPr>
          <w:rFonts w:ascii="Arial" w:hAnsi="Arial"/>
        </w:rPr>
        <w:t xml:space="preserve"> model </w:t>
      </w:r>
      <w:r w:rsidR="004B4131" w:rsidRPr="00470D18">
        <w:rPr>
          <w:rFonts w:ascii="Arial" w:hAnsi="Arial"/>
        </w:rPr>
        <w:t>z tego</w:t>
      </w:r>
      <w:r w:rsidR="00473EAF" w:rsidRPr="00470D18">
        <w:rPr>
          <w:rFonts w:ascii="Arial" w:hAnsi="Arial"/>
        </w:rPr>
        <w:t xml:space="preserve"> segmen</w:t>
      </w:r>
      <w:r w:rsidR="004B4131" w:rsidRPr="00470D18">
        <w:rPr>
          <w:rFonts w:ascii="Arial" w:hAnsi="Arial"/>
        </w:rPr>
        <w:t>tu</w:t>
      </w:r>
      <w:r w:rsidR="00473EAF" w:rsidRPr="00470D18">
        <w:rPr>
          <w:rFonts w:ascii="Arial" w:hAnsi="Arial"/>
        </w:rPr>
        <w:t xml:space="preserve">. </w:t>
      </w:r>
      <w:r>
        <w:rPr>
          <w:rFonts w:ascii="Arial" w:hAnsi="Arial"/>
        </w:rPr>
        <w:t>u</w:t>
      </w:r>
      <w:r w:rsidR="004B4131" w:rsidRPr="00470D18">
        <w:rPr>
          <w:rFonts w:ascii="Arial" w:hAnsi="Arial"/>
        </w:rPr>
        <w:t>p!</w:t>
      </w:r>
      <w:r w:rsidR="00473EAF" w:rsidRPr="00470D18">
        <w:rPr>
          <w:rFonts w:ascii="Arial" w:hAnsi="Arial"/>
        </w:rPr>
        <w:t xml:space="preserve"> odnosi też sukcesy poza Europą, m.in. w Brazylii, Japonii </w:t>
      </w:r>
      <w:r w:rsidR="00B9515F">
        <w:rPr>
          <w:rFonts w:ascii="Arial" w:hAnsi="Arial"/>
        </w:rPr>
        <w:t>i Republice Południowej Afryki.</w:t>
      </w:r>
    </w:p>
    <w:p w14:paraId="7048811E" w14:textId="29BFF584" w:rsidR="008B6B1D" w:rsidRPr="00470D18" w:rsidRDefault="00F122D6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Nowe elementy stylistyczne i wyposażenia.</w:t>
      </w:r>
      <w:r w:rsidRPr="00470D18">
        <w:rPr>
          <w:rFonts w:ascii="Arial" w:hAnsi="Arial"/>
        </w:rPr>
        <w:t xml:space="preserve"> Wszystkie wersje modelu </w:t>
      </w:r>
      <w:r w:rsidR="00B3354E">
        <w:rPr>
          <w:rFonts w:ascii="Arial" w:hAnsi="Arial"/>
        </w:rPr>
        <w:t>u</w:t>
      </w:r>
      <w:r w:rsidRPr="00470D18">
        <w:rPr>
          <w:rFonts w:ascii="Arial" w:hAnsi="Arial"/>
        </w:rPr>
        <w:t>p! prezentowanego w Genewie mają nowe reflektory (seryjnie z diodowymi światłami do jazdy dziennej), nowe zderzaki, bardziej charakterystyczny dyfuzor z tyłu nadwozia, lampy o zmienionym kształcie, obudowy lusterek zewnętrznych z umieszczonymi w nich kierunkowskazami,</w:t>
      </w:r>
      <w:r w:rsidR="00514F18" w:rsidRPr="00470D18">
        <w:rPr>
          <w:rFonts w:ascii="Arial" w:hAnsi="Arial"/>
        </w:rPr>
        <w:t xml:space="preserve"> </w:t>
      </w:r>
      <w:r w:rsidRPr="00470D18">
        <w:rPr>
          <w:rFonts w:ascii="Arial" w:hAnsi="Arial"/>
        </w:rPr>
        <w:t xml:space="preserve">nowe kolory i wzory ozdobnych paneli na tablicy rozdzielczej oraz nowy wzór tapicerki foteli. Tak jak większe modele Volkswagena, również najnowszego </w:t>
      </w:r>
      <w:r w:rsidR="00B3354E">
        <w:rPr>
          <w:rFonts w:ascii="Arial" w:hAnsi="Arial"/>
        </w:rPr>
        <w:t>u</w:t>
      </w:r>
      <w:r w:rsidRPr="00470D18">
        <w:rPr>
          <w:rFonts w:ascii="Arial" w:hAnsi="Arial"/>
        </w:rPr>
        <w:t>p!</w:t>
      </w:r>
      <w:r w:rsidR="00B3354E">
        <w:rPr>
          <w:rFonts w:ascii="Arial" w:hAnsi="Arial"/>
        </w:rPr>
        <w:t>a</w:t>
      </w:r>
      <w:r w:rsidRPr="00470D18">
        <w:rPr>
          <w:rFonts w:ascii="Arial" w:hAnsi="Arial"/>
        </w:rPr>
        <w:t xml:space="preserve"> można zamówić  teraz w wersji z funkcjami Coming-home i Leaving-home oraz </w:t>
      </w:r>
      <w:r w:rsidR="004B4131" w:rsidRPr="00470D18">
        <w:rPr>
          <w:rFonts w:ascii="Arial" w:hAnsi="Arial"/>
        </w:rPr>
        <w:t xml:space="preserve">z </w:t>
      </w:r>
      <w:r w:rsidRPr="00470D18">
        <w:rPr>
          <w:rFonts w:ascii="Arial" w:hAnsi="Arial"/>
        </w:rPr>
        <w:t xml:space="preserve">czujnikiem deszczu. </w:t>
      </w:r>
      <w:r w:rsidR="00A10378" w:rsidRPr="00470D18">
        <w:rPr>
          <w:rFonts w:ascii="Arial" w:hAnsi="Arial"/>
        </w:rPr>
        <w:t xml:space="preserve">W przyszłości światła przeciwmgłowe zostaną wzbogacone o światła </w:t>
      </w:r>
      <w:r w:rsidR="004B4131" w:rsidRPr="00470D18">
        <w:rPr>
          <w:rFonts w:ascii="Arial" w:hAnsi="Arial"/>
        </w:rPr>
        <w:t>skrętne</w:t>
      </w:r>
      <w:r w:rsidR="00475581" w:rsidRPr="00470D18">
        <w:rPr>
          <w:rFonts w:ascii="Arial" w:hAnsi="Arial"/>
        </w:rPr>
        <w:t xml:space="preserve">. Ponadto Volkswagen oferuje po raz pierwszy model </w:t>
      </w:r>
      <w:r w:rsidR="00B3354E">
        <w:rPr>
          <w:rFonts w:ascii="Arial" w:hAnsi="Arial"/>
        </w:rPr>
        <w:t>u</w:t>
      </w:r>
      <w:r w:rsidR="00475581" w:rsidRPr="00470D18">
        <w:rPr>
          <w:rFonts w:ascii="Arial" w:hAnsi="Arial"/>
        </w:rPr>
        <w:t xml:space="preserve">p! </w:t>
      </w:r>
      <w:r w:rsidR="004B4131" w:rsidRPr="00470D18">
        <w:rPr>
          <w:rFonts w:ascii="Arial" w:hAnsi="Arial"/>
        </w:rPr>
        <w:t xml:space="preserve">wyposażony </w:t>
      </w:r>
      <w:r w:rsidR="00475581" w:rsidRPr="00470D18">
        <w:rPr>
          <w:rFonts w:ascii="Arial" w:hAnsi="Arial"/>
        </w:rPr>
        <w:t>w wielofunkcyjną kierownic</w:t>
      </w:r>
      <w:r w:rsidR="004B4131" w:rsidRPr="00470D18">
        <w:rPr>
          <w:rFonts w:ascii="Arial" w:hAnsi="Arial"/>
        </w:rPr>
        <w:t>ę</w:t>
      </w:r>
      <w:r w:rsidR="00475581" w:rsidRPr="00470D18">
        <w:rPr>
          <w:rFonts w:ascii="Arial" w:hAnsi="Arial"/>
        </w:rPr>
        <w:t xml:space="preserve"> oraz w Pure Air Climatronic (automatyczną klimatyzację). Pod nazwą „Pure Air” kryje się czujnik jakości powietrza z aktywnym filtrem; utrzymuje on jakość powietrza na stałym wysokim poziomie i zapobiega </w:t>
      </w:r>
      <w:r w:rsidR="004B4131" w:rsidRPr="00470D18">
        <w:rPr>
          <w:rFonts w:ascii="Arial" w:hAnsi="Arial"/>
        </w:rPr>
        <w:t>przenikaniu do wnętrza auta</w:t>
      </w:r>
      <w:r w:rsidR="00475581" w:rsidRPr="00470D18">
        <w:rPr>
          <w:rFonts w:ascii="Arial" w:hAnsi="Arial"/>
        </w:rPr>
        <w:t xml:space="preserve"> szkodliwych substancji. Na zewnątrz pozostają nawe</w:t>
      </w:r>
      <w:r w:rsidR="00B3354E">
        <w:rPr>
          <w:rFonts w:ascii="Arial" w:hAnsi="Arial"/>
        </w:rPr>
        <w:t>t zarodniki grzybów i alergeny.</w:t>
      </w:r>
    </w:p>
    <w:p w14:paraId="288E5655" w14:textId="242F155F" w:rsidR="0090510A" w:rsidRPr="00470D18" w:rsidRDefault="0090510A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Nowy silnik turbo.</w:t>
      </w:r>
      <w:r w:rsidRPr="00470D18">
        <w:rPr>
          <w:rFonts w:ascii="Arial" w:hAnsi="Arial"/>
        </w:rPr>
        <w:t xml:space="preserve"> Nowy najmocniejszy silnik Volkswagena </w:t>
      </w:r>
      <w:r w:rsidR="00B3354E">
        <w:rPr>
          <w:rFonts w:ascii="Arial" w:hAnsi="Arial"/>
        </w:rPr>
        <w:t>u</w:t>
      </w:r>
      <w:r w:rsidRPr="00470D18">
        <w:rPr>
          <w:rFonts w:ascii="Arial" w:hAnsi="Arial"/>
        </w:rPr>
        <w:t>p!</w:t>
      </w:r>
      <w:r w:rsidR="00B3354E">
        <w:rPr>
          <w:rFonts w:ascii="Arial" w:hAnsi="Arial"/>
        </w:rPr>
        <w:t>a</w:t>
      </w:r>
      <w:r w:rsidRPr="00470D18">
        <w:rPr>
          <w:rFonts w:ascii="Arial" w:hAnsi="Arial"/>
        </w:rPr>
        <w:t xml:space="preserve"> jest niezwykle efektywną jednostką napędową</w:t>
      </w:r>
      <w:r w:rsidR="00B3354E">
        <w:rPr>
          <w:rFonts w:ascii="Arial" w:hAnsi="Arial"/>
        </w:rPr>
        <w:t>.</w:t>
      </w:r>
      <w:r w:rsidRPr="00470D18">
        <w:rPr>
          <w:rFonts w:ascii="Arial" w:hAnsi="Arial"/>
        </w:rPr>
        <w:t xml:space="preserve"> Wyposażony w </w:t>
      </w:r>
      <w:r w:rsidR="00B3354E">
        <w:rPr>
          <w:rFonts w:ascii="Arial" w:hAnsi="Arial"/>
        </w:rPr>
        <w:t>turbo</w:t>
      </w:r>
      <w:r w:rsidRPr="00470D18">
        <w:rPr>
          <w:rFonts w:ascii="Arial" w:hAnsi="Arial"/>
        </w:rPr>
        <w:t xml:space="preserve">sprężarkę benzynowy </w:t>
      </w:r>
      <w:r w:rsidR="00B3354E">
        <w:rPr>
          <w:rFonts w:ascii="Arial" w:hAnsi="Arial"/>
        </w:rPr>
        <w:t xml:space="preserve">silnik </w:t>
      </w:r>
      <w:r w:rsidRPr="00470D18">
        <w:rPr>
          <w:rFonts w:ascii="Arial" w:hAnsi="Arial"/>
        </w:rPr>
        <w:t xml:space="preserve">1.0 TSI z bezpośrednim wtryskiem osiąga moc 66 kW/90 KM. Jego maksymalny moment obrotowy ma </w:t>
      </w:r>
      <w:r w:rsidRPr="00470D18">
        <w:rPr>
          <w:rFonts w:ascii="Arial" w:hAnsi="Arial"/>
        </w:rPr>
        <w:lastRenderedPageBreak/>
        <w:t>wartość 160 Nm i jest do dyspozycji już od 1500 obr/min. Ta trzycylindrowa jednostka</w:t>
      </w:r>
      <w:r w:rsidR="00B3354E">
        <w:rPr>
          <w:rFonts w:ascii="Arial" w:hAnsi="Arial"/>
        </w:rPr>
        <w:t xml:space="preserve"> napędowa</w:t>
      </w:r>
      <w:r w:rsidRPr="00470D18">
        <w:rPr>
          <w:rFonts w:ascii="Arial" w:hAnsi="Arial"/>
        </w:rPr>
        <w:t xml:space="preserve"> jest najmocniejsz</w:t>
      </w:r>
      <w:r w:rsidR="004B4131" w:rsidRPr="00470D18">
        <w:rPr>
          <w:rFonts w:ascii="Arial" w:hAnsi="Arial"/>
        </w:rPr>
        <w:t>a</w:t>
      </w:r>
      <w:r w:rsidRPr="00470D18">
        <w:rPr>
          <w:rFonts w:ascii="Arial" w:hAnsi="Arial"/>
        </w:rPr>
        <w:t xml:space="preserve"> spośród stosowanych dotąd w modelu </w:t>
      </w:r>
      <w:r w:rsidR="00B3354E">
        <w:rPr>
          <w:rFonts w:ascii="Arial" w:hAnsi="Arial"/>
        </w:rPr>
        <w:t>u</w:t>
      </w:r>
      <w:r w:rsidRPr="00470D18">
        <w:rPr>
          <w:rFonts w:ascii="Arial" w:hAnsi="Arial"/>
        </w:rPr>
        <w:t xml:space="preserve">p! i pierwszą wyposażoną w </w:t>
      </w:r>
      <w:r w:rsidR="00B3354E">
        <w:rPr>
          <w:rFonts w:ascii="Arial" w:hAnsi="Arial"/>
        </w:rPr>
        <w:t>turbo</w:t>
      </w:r>
      <w:r w:rsidRPr="00470D18">
        <w:rPr>
          <w:rFonts w:ascii="Arial" w:hAnsi="Arial"/>
        </w:rPr>
        <w:t xml:space="preserve">sprężarkę. </w:t>
      </w:r>
      <w:r w:rsidR="0008799B" w:rsidRPr="00470D18">
        <w:rPr>
          <w:rFonts w:ascii="Arial" w:hAnsi="Arial"/>
        </w:rPr>
        <w:t xml:space="preserve">O dynamice </w:t>
      </w:r>
      <w:r w:rsidR="00B3354E">
        <w:rPr>
          <w:rFonts w:ascii="Arial" w:hAnsi="Arial"/>
        </w:rPr>
        <w:t xml:space="preserve">auta </w:t>
      </w:r>
      <w:r w:rsidR="0008799B" w:rsidRPr="00470D18">
        <w:rPr>
          <w:rFonts w:ascii="Arial" w:hAnsi="Arial"/>
        </w:rPr>
        <w:t>świadczy fakt, że mał</w:t>
      </w:r>
      <w:r w:rsidR="00B3354E">
        <w:rPr>
          <w:rFonts w:ascii="Arial" w:hAnsi="Arial"/>
        </w:rPr>
        <w:t>y</w:t>
      </w:r>
      <w:r w:rsidR="0008799B" w:rsidRPr="00470D18">
        <w:rPr>
          <w:rFonts w:ascii="Arial" w:hAnsi="Arial"/>
        </w:rPr>
        <w:t xml:space="preserve"> </w:t>
      </w:r>
      <w:r w:rsidR="00B3354E">
        <w:rPr>
          <w:rFonts w:ascii="Arial" w:hAnsi="Arial"/>
        </w:rPr>
        <w:t>Volkswagen rozpędza się</w:t>
      </w:r>
      <w:r w:rsidR="0008799B" w:rsidRPr="00470D18">
        <w:rPr>
          <w:rFonts w:ascii="Arial" w:hAnsi="Arial"/>
        </w:rPr>
        <w:t xml:space="preserve"> do prędkości maksymalnej wynoszącej 185 km/h, setkę zaś osiąga w ciągu 10 sekund. Wartości te są zbliżone do uzyskiwanych niegdyś przez pierwszego Golfa GTI. Oprócz dynamiki nowy silnik wyróżnia się też oszczędnym zużyciem paliwa – wynosi ono 4,4 l/100. Oznacza to, że </w:t>
      </w:r>
      <w:r w:rsidR="00B3354E">
        <w:rPr>
          <w:rFonts w:ascii="Arial" w:hAnsi="Arial"/>
        </w:rPr>
        <w:t>u</w:t>
      </w:r>
      <w:r w:rsidR="0008799B" w:rsidRPr="00470D18">
        <w:rPr>
          <w:rFonts w:ascii="Arial" w:hAnsi="Arial"/>
        </w:rPr>
        <w:t xml:space="preserve">p! w wersji z silnikiem 1.0 TSI może pokonać do 800 km </w:t>
      </w:r>
      <w:r w:rsidR="004B4131" w:rsidRPr="00470D18">
        <w:rPr>
          <w:rFonts w:ascii="Arial" w:hAnsi="Arial"/>
        </w:rPr>
        <w:t>bez dodatkowego tankowania</w:t>
      </w:r>
      <w:r w:rsidR="0008799B" w:rsidRPr="00470D18">
        <w:rPr>
          <w:rFonts w:ascii="Arial" w:hAnsi="Arial"/>
        </w:rPr>
        <w:t xml:space="preserve"> paliwa. Sportowy charakter najmocniejszego </w:t>
      </w:r>
      <w:r w:rsidR="00B3354E">
        <w:rPr>
          <w:rFonts w:ascii="Arial" w:hAnsi="Arial"/>
        </w:rPr>
        <w:t>u</w:t>
      </w:r>
      <w:r w:rsidR="0008799B" w:rsidRPr="00470D18">
        <w:rPr>
          <w:rFonts w:ascii="Arial" w:hAnsi="Arial"/>
        </w:rPr>
        <w:t>p!</w:t>
      </w:r>
      <w:r w:rsidR="00B3354E">
        <w:rPr>
          <w:rFonts w:ascii="Arial" w:hAnsi="Arial"/>
        </w:rPr>
        <w:t>a</w:t>
      </w:r>
      <w:r w:rsidR="0008799B" w:rsidRPr="00470D18">
        <w:rPr>
          <w:rFonts w:ascii="Arial" w:hAnsi="Arial"/>
        </w:rPr>
        <w:t xml:space="preserve"> podkreślają widoczne z tyłu dw</w:t>
      </w:r>
      <w:r w:rsidR="00B9515F">
        <w:rPr>
          <w:rFonts w:ascii="Arial" w:hAnsi="Arial"/>
        </w:rPr>
        <w:t>ie końcówki układu wydechowego.</w:t>
      </w:r>
    </w:p>
    <w:p w14:paraId="7792CD39" w14:textId="34766DFD" w:rsidR="00514F18" w:rsidRPr="00470D18" w:rsidRDefault="00514F18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Możliwość podłączenia smartfonów.</w:t>
      </w:r>
      <w:r w:rsidRPr="00470D18">
        <w:rPr>
          <w:rFonts w:ascii="Arial" w:hAnsi="Arial"/>
        </w:rPr>
        <w:t xml:space="preserve"> Kolejną nowością w nowym </w:t>
      </w:r>
      <w:r w:rsidR="00B25A9D">
        <w:rPr>
          <w:rFonts w:ascii="Arial" w:hAnsi="Arial"/>
        </w:rPr>
        <w:t>u</w:t>
      </w:r>
      <w:r w:rsidRPr="00470D18">
        <w:rPr>
          <w:rFonts w:ascii="Arial" w:hAnsi="Arial"/>
        </w:rPr>
        <w:t>p!</w:t>
      </w:r>
      <w:r w:rsidR="00B25A9D">
        <w:rPr>
          <w:rFonts w:ascii="Arial" w:hAnsi="Arial"/>
        </w:rPr>
        <w:t>ie</w:t>
      </w:r>
      <w:r w:rsidRPr="00470D18">
        <w:rPr>
          <w:rFonts w:ascii="Arial" w:hAnsi="Arial"/>
        </w:rPr>
        <w:t xml:space="preserve"> jest fakt, że można do niego podłączyć smartfona. Wystarczy </w:t>
      </w:r>
      <w:r w:rsidR="007259E8">
        <w:rPr>
          <w:rFonts w:ascii="Arial" w:hAnsi="Arial"/>
        </w:rPr>
        <w:t>wybrać</w:t>
      </w:r>
      <w:r w:rsidRPr="00470D18">
        <w:rPr>
          <w:rFonts w:ascii="Arial" w:hAnsi="Arial"/>
        </w:rPr>
        <w:t xml:space="preserve"> odpowiedni</w:t>
      </w:r>
      <w:r w:rsidR="007259E8">
        <w:rPr>
          <w:rFonts w:ascii="Arial" w:hAnsi="Arial"/>
        </w:rPr>
        <w:t>ą</w:t>
      </w:r>
      <w:r w:rsidRPr="00470D18">
        <w:rPr>
          <w:rFonts w:ascii="Arial" w:hAnsi="Arial"/>
        </w:rPr>
        <w:t xml:space="preserve"> </w:t>
      </w:r>
      <w:r w:rsidR="007259E8">
        <w:rPr>
          <w:rFonts w:ascii="Arial" w:hAnsi="Arial"/>
        </w:rPr>
        <w:t>funkcję</w:t>
      </w:r>
      <w:r w:rsidRPr="00470D18">
        <w:rPr>
          <w:rFonts w:ascii="Arial" w:hAnsi="Arial"/>
        </w:rPr>
        <w:t xml:space="preserve"> </w:t>
      </w:r>
      <w:r w:rsidR="004B4131" w:rsidRPr="00470D18">
        <w:rPr>
          <w:rFonts w:ascii="Arial" w:hAnsi="Arial"/>
        </w:rPr>
        <w:t xml:space="preserve">i </w:t>
      </w:r>
      <w:r w:rsidR="007259E8">
        <w:rPr>
          <w:rFonts w:ascii="Arial" w:hAnsi="Arial"/>
        </w:rPr>
        <w:t>uruchomić</w:t>
      </w:r>
      <w:r w:rsidRPr="00470D18">
        <w:rPr>
          <w:rFonts w:ascii="Arial" w:hAnsi="Arial"/>
        </w:rPr>
        <w:t xml:space="preserve"> bluetootha</w:t>
      </w:r>
      <w:r w:rsidR="004B4131" w:rsidRPr="00470D18">
        <w:rPr>
          <w:rFonts w:ascii="Arial" w:hAnsi="Arial"/>
        </w:rPr>
        <w:t>,</w:t>
      </w:r>
      <w:r w:rsidRPr="00470D18">
        <w:rPr>
          <w:rFonts w:ascii="Arial" w:hAnsi="Arial"/>
        </w:rPr>
        <w:t xml:space="preserve"> </w:t>
      </w:r>
      <w:r w:rsidR="004B4131" w:rsidRPr="00470D18">
        <w:rPr>
          <w:rFonts w:ascii="Arial" w:hAnsi="Arial"/>
        </w:rPr>
        <w:t>by</w:t>
      </w:r>
      <w:r w:rsidRPr="00470D18">
        <w:rPr>
          <w:rFonts w:ascii="Arial" w:hAnsi="Arial"/>
        </w:rPr>
        <w:t xml:space="preserve"> dzięki aplikacji Volkswagen</w:t>
      </w:r>
      <w:r w:rsidR="004B4131" w:rsidRPr="00470D18">
        <w:rPr>
          <w:rFonts w:ascii="Arial" w:hAnsi="Arial"/>
        </w:rPr>
        <w:t>a</w:t>
      </w:r>
      <w:r w:rsidRPr="00470D18">
        <w:rPr>
          <w:rFonts w:ascii="Arial" w:hAnsi="Arial"/>
        </w:rPr>
        <w:t xml:space="preserve"> smartfon pełni</w:t>
      </w:r>
      <w:r w:rsidR="004B4131" w:rsidRPr="00470D18">
        <w:rPr>
          <w:rFonts w:ascii="Arial" w:hAnsi="Arial"/>
        </w:rPr>
        <w:t>ł</w:t>
      </w:r>
      <w:r w:rsidRPr="00470D18">
        <w:rPr>
          <w:rFonts w:ascii="Arial" w:hAnsi="Arial"/>
        </w:rPr>
        <w:t xml:space="preserve"> rolę sprzętu multimedialnego z funkcją nawigacji i komputera pokładoweg</w:t>
      </w:r>
      <w:r w:rsidR="00B9515F">
        <w:rPr>
          <w:rFonts w:ascii="Arial" w:hAnsi="Arial"/>
        </w:rPr>
        <w:t>o.</w:t>
      </w:r>
    </w:p>
    <w:p w14:paraId="55D7F572" w14:textId="11EA3BB3" w:rsidR="00514F18" w:rsidRPr="00470D18" w:rsidRDefault="00514F18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 xml:space="preserve">Nowy </w:t>
      </w:r>
      <w:r w:rsidR="00B9515F">
        <w:rPr>
          <w:rFonts w:ascii="Arial" w:hAnsi="Arial"/>
          <w:b/>
        </w:rPr>
        <w:t>u</w:t>
      </w:r>
      <w:r w:rsidRPr="00470D18">
        <w:rPr>
          <w:rFonts w:ascii="Arial" w:hAnsi="Arial"/>
          <w:b/>
        </w:rPr>
        <w:t>p! beats z 300-watowym sprzętem audio.</w:t>
      </w:r>
      <w:r w:rsidRPr="00470D18">
        <w:rPr>
          <w:rFonts w:ascii="Arial" w:hAnsi="Arial"/>
        </w:rPr>
        <w:t xml:space="preserve"> Wraz z rozpoczęciem sprzedaży nowego modelu Volkswagen wprowadzi nową wersję wyposażenia –</w:t>
      </w:r>
      <w:r w:rsidR="004B4131" w:rsidRPr="00470D18">
        <w:rPr>
          <w:rFonts w:ascii="Arial" w:hAnsi="Arial"/>
        </w:rPr>
        <w:t xml:space="preserve"> </w:t>
      </w:r>
      <w:r w:rsidR="00B9515F">
        <w:rPr>
          <w:rFonts w:ascii="Arial" w:hAnsi="Arial"/>
        </w:rPr>
        <w:t>u</w:t>
      </w:r>
      <w:r w:rsidRPr="00470D18">
        <w:rPr>
          <w:rFonts w:ascii="Arial" w:hAnsi="Arial"/>
        </w:rPr>
        <w:t>p! beats. Jest to samochód, o którego charakterze decyduje jakość dźwięku. Auto jest wyposażone seryjnie w system audio o mocy 300 wat</w:t>
      </w:r>
      <w:r w:rsidR="00383755" w:rsidRPr="00470D18">
        <w:rPr>
          <w:rFonts w:ascii="Arial" w:hAnsi="Arial"/>
        </w:rPr>
        <w:t xml:space="preserve"> przygotowany przez amerykańską firmę specjalistyczną BeatsAudio.</w:t>
      </w:r>
      <w:r w:rsidRPr="00470D18">
        <w:rPr>
          <w:rFonts w:ascii="Arial" w:hAnsi="Arial"/>
        </w:rPr>
        <w:t xml:space="preserve"> </w:t>
      </w:r>
      <w:r w:rsidR="00383755" w:rsidRPr="00470D18">
        <w:rPr>
          <w:rFonts w:ascii="Arial" w:hAnsi="Arial"/>
        </w:rPr>
        <w:t>Modele z tym sprzętem mają też seryjne wyposażenie umożliwiające podłączenie smartfonów.</w:t>
      </w:r>
      <w:r w:rsidRPr="00470D18">
        <w:rPr>
          <w:rFonts w:ascii="Arial" w:hAnsi="Arial"/>
        </w:rPr>
        <w:t xml:space="preserve"> </w:t>
      </w:r>
    </w:p>
    <w:p w14:paraId="3D53AB96" w14:textId="77777777" w:rsidR="009B35CE" w:rsidRDefault="009B35CE" w:rsidP="00470D18">
      <w:pPr>
        <w:spacing w:line="270" w:lineRule="exact"/>
        <w:ind w:left="1134"/>
        <w:rPr>
          <w:rFonts w:ascii="Arial" w:hAnsi="Arial"/>
          <w:b/>
        </w:rPr>
      </w:pPr>
    </w:p>
    <w:p w14:paraId="58F00C6D" w14:textId="59334EE8" w:rsidR="0008053A" w:rsidRPr="00470D18" w:rsidRDefault="00B9515F" w:rsidP="00470D18">
      <w:pPr>
        <w:spacing w:line="270" w:lineRule="exact"/>
        <w:ind w:left="1134"/>
        <w:rPr>
          <w:rFonts w:ascii="Arial" w:hAnsi="Arial"/>
          <w:b/>
        </w:rPr>
      </w:pPr>
      <w:r>
        <w:rPr>
          <w:rFonts w:ascii="Arial" w:hAnsi="Arial"/>
          <w:b/>
        </w:rPr>
        <w:t>u</w:t>
      </w:r>
      <w:r w:rsidR="0008053A" w:rsidRPr="00470D18">
        <w:rPr>
          <w:rFonts w:ascii="Arial" w:hAnsi="Arial"/>
          <w:b/>
        </w:rPr>
        <w:t>p! zapewnia nowy poziom indywidualizacji</w:t>
      </w:r>
    </w:p>
    <w:p w14:paraId="0C198EA9" w14:textId="4C7313C3" w:rsidR="0008053A" w:rsidRPr="00470D18" w:rsidRDefault="0008053A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Więcej kolorów i ozdobnych paneli.</w:t>
      </w:r>
      <w:r w:rsidRPr="00470D18">
        <w:rPr>
          <w:rFonts w:ascii="Arial" w:hAnsi="Arial"/>
        </w:rPr>
        <w:t xml:space="preserve"> </w:t>
      </w:r>
      <w:r w:rsidR="00B9515F">
        <w:rPr>
          <w:rFonts w:ascii="Arial" w:hAnsi="Arial"/>
        </w:rPr>
        <w:t>u</w:t>
      </w:r>
      <w:r w:rsidRPr="00470D18">
        <w:rPr>
          <w:rFonts w:ascii="Arial" w:hAnsi="Arial"/>
        </w:rPr>
        <w:t xml:space="preserve">p! to maluch, którym aż chce się jeździć. W wypadku nowego </w:t>
      </w:r>
      <w:r w:rsidR="004B4131" w:rsidRPr="00470D18">
        <w:rPr>
          <w:rFonts w:ascii="Arial" w:hAnsi="Arial"/>
        </w:rPr>
        <w:t>auta</w:t>
      </w:r>
      <w:r w:rsidRPr="00470D18">
        <w:rPr>
          <w:rFonts w:ascii="Arial" w:hAnsi="Arial"/>
        </w:rPr>
        <w:t xml:space="preserve"> Volkswagen w jeszcze większym stopniu stawia na indywidualność każdego egzemplarza. Z tego powodu do prezentowanego w Genewie </w:t>
      </w:r>
      <w:r w:rsidR="004B4131" w:rsidRPr="00470D18">
        <w:rPr>
          <w:rFonts w:ascii="Arial" w:hAnsi="Arial"/>
        </w:rPr>
        <w:t xml:space="preserve">modelu </w:t>
      </w:r>
      <w:r w:rsidRPr="00470D18">
        <w:rPr>
          <w:rFonts w:ascii="Arial" w:hAnsi="Arial"/>
        </w:rPr>
        <w:t xml:space="preserve">Volkswagen przygotował 13 kolorów </w:t>
      </w:r>
      <w:r w:rsidR="005C3C29" w:rsidRPr="00470D18">
        <w:rPr>
          <w:rFonts w:ascii="Arial" w:hAnsi="Arial"/>
        </w:rPr>
        <w:t>lakieru</w:t>
      </w:r>
      <w:r w:rsidRPr="00470D18">
        <w:rPr>
          <w:rFonts w:ascii="Arial" w:hAnsi="Arial"/>
        </w:rPr>
        <w:t xml:space="preserve">, 9 </w:t>
      </w:r>
      <w:r w:rsidR="004B4131" w:rsidRPr="00470D18">
        <w:rPr>
          <w:rFonts w:ascii="Arial" w:hAnsi="Arial"/>
        </w:rPr>
        <w:t>ozdobnych</w:t>
      </w:r>
      <w:r w:rsidRPr="00470D18">
        <w:rPr>
          <w:rFonts w:ascii="Arial" w:hAnsi="Arial"/>
        </w:rPr>
        <w:t xml:space="preserve"> folii </w:t>
      </w:r>
      <w:r w:rsidR="005C3C29" w:rsidRPr="00470D18">
        <w:rPr>
          <w:rFonts w:ascii="Arial" w:hAnsi="Arial"/>
        </w:rPr>
        <w:t>na</w:t>
      </w:r>
      <w:r w:rsidRPr="00470D18">
        <w:rPr>
          <w:rFonts w:ascii="Arial" w:hAnsi="Arial"/>
        </w:rPr>
        <w:t xml:space="preserve"> nadwozi</w:t>
      </w:r>
      <w:r w:rsidR="005C3C29" w:rsidRPr="00470D18">
        <w:rPr>
          <w:rFonts w:ascii="Arial" w:hAnsi="Arial"/>
        </w:rPr>
        <w:t>e</w:t>
      </w:r>
      <w:r w:rsidRPr="00470D18">
        <w:rPr>
          <w:rFonts w:ascii="Arial" w:hAnsi="Arial"/>
        </w:rPr>
        <w:t>, 10 wzorów paneli na tablicę rozdzielczą</w:t>
      </w:r>
      <w:r w:rsidR="00051659" w:rsidRPr="00470D18">
        <w:rPr>
          <w:rFonts w:ascii="Arial" w:hAnsi="Arial"/>
        </w:rPr>
        <w:t>, trzy kolory dachu, trzy tzw. „</w:t>
      </w:r>
      <w:r w:rsidR="005C3C29" w:rsidRPr="00470D18">
        <w:rPr>
          <w:rFonts w:ascii="Arial" w:hAnsi="Arial"/>
        </w:rPr>
        <w:t>D</w:t>
      </w:r>
      <w:r w:rsidR="00051659" w:rsidRPr="00470D18">
        <w:rPr>
          <w:rFonts w:ascii="Arial" w:hAnsi="Arial"/>
        </w:rPr>
        <w:t>esign packs”, dwa „</w:t>
      </w:r>
      <w:r w:rsidR="005C3C29" w:rsidRPr="00470D18">
        <w:rPr>
          <w:rFonts w:ascii="Arial" w:hAnsi="Arial"/>
        </w:rPr>
        <w:t>C</w:t>
      </w:r>
      <w:r w:rsidR="00051659" w:rsidRPr="00470D18">
        <w:rPr>
          <w:rFonts w:ascii="Arial" w:hAnsi="Arial"/>
        </w:rPr>
        <w:t xml:space="preserve">olour packs”, dwa podstawowe kolory wnętrza („tytanowa czerń” i „ceramique”), kolorowe obręcze kół z lekkich </w:t>
      </w:r>
      <w:r w:rsidR="00051659" w:rsidRPr="00470D18">
        <w:rPr>
          <w:rFonts w:ascii="Arial" w:hAnsi="Arial"/>
        </w:rPr>
        <w:lastRenderedPageBreak/>
        <w:t>stopów i zindywidualizowane kolorystycznie stylowe oświetlenie w topowym modelu.</w:t>
      </w:r>
    </w:p>
    <w:p w14:paraId="4B82B3CC" w14:textId="77777777" w:rsidR="00470D18" w:rsidRPr="00470D18" w:rsidRDefault="00051659" w:rsidP="00470D18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Kolory nadwozia.</w:t>
      </w:r>
      <w:r w:rsidRPr="00470D18">
        <w:rPr>
          <w:rFonts w:ascii="Arial" w:hAnsi="Arial"/>
        </w:rPr>
        <w:t xml:space="preserve"> Spośród 13 lakierów siedem jest zupełnie nowych: „teal blue”, „coral red”, „costa azul” (niebieski), „honey yellow”, „edelweiss”, „blueberry” i „savanna gold”.</w:t>
      </w:r>
    </w:p>
    <w:p w14:paraId="7038811B" w14:textId="6BF3D826" w:rsidR="00051659" w:rsidRPr="00470D18" w:rsidRDefault="00051659" w:rsidP="00470D18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Wzory paneli</w:t>
      </w:r>
      <w:r w:rsidRPr="00470D18">
        <w:rPr>
          <w:rFonts w:ascii="Arial" w:hAnsi="Arial"/>
        </w:rPr>
        <w:t xml:space="preserve"> – zależnie od koloru nadwozia, wyposażenia wnętrza i od modelu nabywcy Volkswagena </w:t>
      </w:r>
      <w:r w:rsidR="00B9515F">
        <w:rPr>
          <w:rFonts w:ascii="Arial" w:hAnsi="Arial"/>
        </w:rPr>
        <w:t>u</w:t>
      </w:r>
      <w:r w:rsidRPr="00470D18">
        <w:rPr>
          <w:rFonts w:ascii="Arial" w:hAnsi="Arial"/>
        </w:rPr>
        <w:t>p!</w:t>
      </w:r>
      <w:r w:rsidR="00B9515F">
        <w:rPr>
          <w:rFonts w:ascii="Arial" w:hAnsi="Arial"/>
        </w:rPr>
        <w:t>a</w:t>
      </w:r>
      <w:r w:rsidRPr="00470D18">
        <w:rPr>
          <w:rFonts w:ascii="Arial" w:hAnsi="Arial"/>
        </w:rPr>
        <w:t xml:space="preserve"> mogą wybierać </w:t>
      </w:r>
      <w:r w:rsidR="005C3C29" w:rsidRPr="00470D18">
        <w:rPr>
          <w:rFonts w:ascii="Arial" w:hAnsi="Arial"/>
        </w:rPr>
        <w:t>spośród</w:t>
      </w:r>
      <w:r w:rsidRPr="00470D18">
        <w:rPr>
          <w:rFonts w:ascii="Arial" w:hAnsi="Arial"/>
        </w:rPr>
        <w:t xml:space="preserve"> 10 rożnych wzorów ozdobnych paneli. Umożliwiają one bardzo szeroki stopień indywidualizacji </w:t>
      </w:r>
      <w:r w:rsidR="005C3C29" w:rsidRPr="00470D18">
        <w:rPr>
          <w:rFonts w:ascii="Arial" w:hAnsi="Arial"/>
        </w:rPr>
        <w:t>auta</w:t>
      </w:r>
      <w:r w:rsidRPr="00470D18">
        <w:rPr>
          <w:rFonts w:ascii="Arial" w:hAnsi="Arial"/>
        </w:rPr>
        <w:t>.</w:t>
      </w:r>
    </w:p>
    <w:p w14:paraId="42BDED82" w14:textId="36B03204" w:rsidR="00051659" w:rsidRPr="00470D18" w:rsidRDefault="00051659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Więcej silników.</w:t>
      </w:r>
      <w:r w:rsidR="00EE0FCC" w:rsidRPr="00470D18">
        <w:rPr>
          <w:rFonts w:ascii="Arial" w:hAnsi="Arial"/>
        </w:rPr>
        <w:t xml:space="preserve"> </w:t>
      </w:r>
      <w:r w:rsidR="009507D4" w:rsidRPr="00470D18">
        <w:rPr>
          <w:rFonts w:ascii="Arial" w:hAnsi="Arial"/>
        </w:rPr>
        <w:t xml:space="preserve">Oferta silników </w:t>
      </w:r>
      <w:r w:rsidR="009B35CE">
        <w:rPr>
          <w:rFonts w:ascii="Arial" w:hAnsi="Arial"/>
        </w:rPr>
        <w:t>składała się dotąd z dwóch</w:t>
      </w:r>
      <w:r w:rsidR="009507D4" w:rsidRPr="00470D18">
        <w:rPr>
          <w:rFonts w:ascii="Arial" w:hAnsi="Arial"/>
        </w:rPr>
        <w:t xml:space="preserve"> trzycylindrowych jednostek z wielopunktowym wtryskiem paliwa (MPI) o mocy 44 kW/60 KM oraz 55 kW/75 KM. Do tej pary benzynowych silników</w:t>
      </w:r>
      <w:r w:rsidR="009B35CE">
        <w:rPr>
          <w:rFonts w:ascii="Arial" w:hAnsi="Arial"/>
        </w:rPr>
        <w:t xml:space="preserve"> 1.0 dołącza teraz nowy</w:t>
      </w:r>
      <w:r w:rsidR="009507D4" w:rsidRPr="00470D18">
        <w:rPr>
          <w:rFonts w:ascii="Arial" w:hAnsi="Arial"/>
        </w:rPr>
        <w:t xml:space="preserve"> TSI</w:t>
      </w:r>
      <w:r w:rsidR="009B35CE">
        <w:rPr>
          <w:rFonts w:ascii="Arial" w:hAnsi="Arial"/>
        </w:rPr>
        <w:t>,</w:t>
      </w:r>
      <w:r w:rsidR="009507D4" w:rsidRPr="00470D18">
        <w:rPr>
          <w:rFonts w:ascii="Arial" w:hAnsi="Arial"/>
        </w:rPr>
        <w:t xml:space="preserve"> osiągający moc 66 kW/90 KM. Po ulicach miast można również poruszać się nie emitującym żadnych</w:t>
      </w:r>
      <w:r w:rsidR="00B9515F">
        <w:rPr>
          <w:rFonts w:ascii="Arial" w:hAnsi="Arial"/>
        </w:rPr>
        <w:t xml:space="preserve"> spalin elektrycznym</w:t>
      </w:r>
      <w:r w:rsidR="009507D4" w:rsidRPr="00470D18">
        <w:rPr>
          <w:rFonts w:ascii="Arial" w:hAnsi="Arial"/>
        </w:rPr>
        <w:t xml:space="preserve"> modelem E-up! uzyskującym moc 60 kW/82 KM. Dla kierowców stawiających na gaz ziemny przygotowano z kolei model Eco up! (50 kW/68 KM).</w:t>
      </w:r>
    </w:p>
    <w:p w14:paraId="0B4D6215" w14:textId="77777777" w:rsidR="009507D4" w:rsidRPr="00470D18" w:rsidRDefault="009507D4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Bogatsze wyposażenie seryjne.</w:t>
      </w:r>
      <w:r w:rsidRPr="00470D18">
        <w:rPr>
          <w:rFonts w:ascii="Arial" w:hAnsi="Arial"/>
        </w:rPr>
        <w:t xml:space="preserve"> Do wyboru </w:t>
      </w:r>
      <w:r w:rsidR="008F0A6C" w:rsidRPr="00470D18">
        <w:rPr>
          <w:rFonts w:ascii="Arial" w:hAnsi="Arial"/>
        </w:rPr>
        <w:t>są modele w</w:t>
      </w:r>
      <w:r w:rsidRPr="00470D18">
        <w:rPr>
          <w:rFonts w:ascii="Arial" w:hAnsi="Arial"/>
        </w:rPr>
        <w:t xml:space="preserve"> sied</w:t>
      </w:r>
      <w:r w:rsidR="008F0A6C" w:rsidRPr="00470D18">
        <w:rPr>
          <w:rFonts w:ascii="Arial" w:hAnsi="Arial"/>
        </w:rPr>
        <w:t>miu</w:t>
      </w:r>
      <w:r w:rsidRPr="00470D18">
        <w:rPr>
          <w:rFonts w:ascii="Arial" w:hAnsi="Arial"/>
        </w:rPr>
        <w:t xml:space="preserve"> wersj</w:t>
      </w:r>
      <w:r w:rsidR="008F0A6C" w:rsidRPr="00470D18">
        <w:rPr>
          <w:rFonts w:ascii="Arial" w:hAnsi="Arial"/>
        </w:rPr>
        <w:t>ach</w:t>
      </w:r>
      <w:r w:rsidRPr="00470D18">
        <w:rPr>
          <w:rFonts w:ascii="Arial" w:hAnsi="Arial"/>
        </w:rPr>
        <w:t xml:space="preserve"> wyposażenia: Take up!, Move up!, High up! i Eco Up! (</w:t>
      </w:r>
      <w:r w:rsidR="008F0A6C" w:rsidRPr="00470D18">
        <w:rPr>
          <w:rFonts w:ascii="Arial" w:hAnsi="Arial"/>
        </w:rPr>
        <w:t>każdy w wersji trzy- i pięciodrzwiowej) oraz Load up!, Cross up! i E-up! (każdy z pięciorgiem drzwi). Nowe elementy wyposażenia w skrócie:</w:t>
      </w:r>
    </w:p>
    <w:p w14:paraId="32B8688A" w14:textId="77777777" w:rsidR="00470D18" w:rsidRPr="00470D18" w:rsidRDefault="008F0A6C" w:rsidP="00470D18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 xml:space="preserve">Take up! </w:t>
      </w:r>
      <w:r w:rsidRPr="00470D18">
        <w:rPr>
          <w:rFonts w:ascii="Arial" w:hAnsi="Arial"/>
        </w:rPr>
        <w:t>Podstawowa wersja Take up! została wzbogacona o światła do jazdy dziennej w technologii LED, diodowe oświetlenie tablicy rejestracyjnej, kierunkowskazy zamontowane w obudowach lusterek zewnętrznych, chromowaną listwę między reflektorami oraz centralny zamek otwierany pilotem. Lśniąc</w:t>
      </w:r>
      <w:r w:rsidR="005C3C29" w:rsidRPr="00470D18">
        <w:rPr>
          <w:rFonts w:ascii="Arial" w:hAnsi="Arial"/>
        </w:rPr>
        <w:t>y</w:t>
      </w:r>
      <w:r w:rsidRPr="00470D18">
        <w:rPr>
          <w:rFonts w:ascii="Arial" w:hAnsi="Arial"/>
        </w:rPr>
        <w:t xml:space="preserve"> czernią </w:t>
      </w:r>
      <w:r w:rsidR="005C3C29" w:rsidRPr="00470D18">
        <w:rPr>
          <w:rFonts w:ascii="Arial" w:hAnsi="Arial"/>
        </w:rPr>
        <w:t>panel</w:t>
      </w:r>
      <w:r w:rsidRPr="00470D18">
        <w:rPr>
          <w:rFonts w:ascii="Arial" w:hAnsi="Arial"/>
        </w:rPr>
        <w:t xml:space="preserve"> na centralnej konsoli (zawiera sterowanie ogrzewaniem i nawiewem powietrza; w opcji także sterowanie klimatyzacją oraz radiem) ma delikatne chromowane obramowanie.</w:t>
      </w:r>
      <w:r w:rsidR="00991DA0" w:rsidRPr="00470D18">
        <w:rPr>
          <w:rFonts w:ascii="Arial" w:hAnsi="Arial"/>
        </w:rPr>
        <w:t xml:space="preserve"> </w:t>
      </w:r>
    </w:p>
    <w:p w14:paraId="678F56B7" w14:textId="5843E1E6" w:rsidR="00470D18" w:rsidRPr="00470D18" w:rsidRDefault="00991DA0" w:rsidP="00470D18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Move up!</w:t>
      </w:r>
      <w:r w:rsidRPr="00470D18">
        <w:rPr>
          <w:rFonts w:ascii="Arial" w:hAnsi="Arial"/>
        </w:rPr>
        <w:t xml:space="preserve"> Od tej wersji w górę do seryjnego wyposażenia należą, jako nowość w </w:t>
      </w:r>
      <w:r w:rsidR="005C3C29" w:rsidRPr="00470D18">
        <w:rPr>
          <w:rFonts w:ascii="Arial" w:hAnsi="Arial"/>
        </w:rPr>
        <w:t>stosunku do</w:t>
      </w:r>
      <w:r w:rsidRPr="00470D18">
        <w:rPr>
          <w:rFonts w:ascii="Arial" w:hAnsi="Arial"/>
        </w:rPr>
        <w:t xml:space="preserve"> poprzedni</w:t>
      </w:r>
      <w:r w:rsidR="005C3C29" w:rsidRPr="00470D18">
        <w:rPr>
          <w:rFonts w:ascii="Arial" w:hAnsi="Arial"/>
        </w:rPr>
        <w:t>ego</w:t>
      </w:r>
      <w:r w:rsidRPr="00470D18">
        <w:rPr>
          <w:rFonts w:ascii="Arial" w:hAnsi="Arial"/>
        </w:rPr>
        <w:t xml:space="preserve"> model</w:t>
      </w:r>
      <w:r w:rsidR="005C3C29" w:rsidRPr="00470D18">
        <w:rPr>
          <w:rFonts w:ascii="Arial" w:hAnsi="Arial"/>
        </w:rPr>
        <w:t>u</w:t>
      </w:r>
      <w:r w:rsidRPr="00470D18">
        <w:rPr>
          <w:rFonts w:ascii="Arial" w:hAnsi="Arial"/>
        </w:rPr>
        <w:t xml:space="preserve">, między innymi nowo opracowany system radiowy </w:t>
      </w:r>
      <w:r w:rsidRPr="00470D18">
        <w:rPr>
          <w:rFonts w:ascii="Arial" w:hAnsi="Arial"/>
        </w:rPr>
        <w:lastRenderedPageBreak/>
        <w:t>„Composition”,</w:t>
      </w:r>
      <w:r w:rsidR="00B9515F">
        <w:rPr>
          <w:rFonts w:ascii="Arial" w:hAnsi="Arial"/>
        </w:rPr>
        <w:t xml:space="preserve"> wejście USB, większy wyświetlacz </w:t>
      </w:r>
      <w:r w:rsidRPr="00470D18">
        <w:rPr>
          <w:rFonts w:ascii="Arial" w:hAnsi="Arial"/>
        </w:rPr>
        <w:t>wielofunkcyjny oraz ozdobny panel w stylistyce „Black cube”.</w:t>
      </w:r>
    </w:p>
    <w:p w14:paraId="00FE897E" w14:textId="32BCAA74" w:rsidR="00470D18" w:rsidRPr="00470D18" w:rsidRDefault="00991DA0" w:rsidP="00470D18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High up!</w:t>
      </w:r>
      <w:r w:rsidRPr="00470D18">
        <w:rPr>
          <w:rFonts w:ascii="Arial" w:hAnsi="Arial"/>
        </w:rPr>
        <w:t xml:space="preserve"> Do wzbogaconego wyposażenia tej wersji należą między innymi nowe stylowe oświetlenie wnętrza (w białym kolorze), ozdobny panel o indywidualnym wzorze (do wyboru są trzy wersje w stylistyce „Pixels”), ogrzewanie foteli (z przodu), wielofunkcyjna kierownica, sześć głośników, reflektory przeciwmgłowe </w:t>
      </w:r>
      <w:r w:rsidR="008678C2" w:rsidRPr="00470D18">
        <w:rPr>
          <w:rFonts w:ascii="Arial" w:hAnsi="Arial"/>
        </w:rPr>
        <w:t>z funkcją statycznego doświetlania</w:t>
      </w:r>
      <w:r w:rsidRPr="00470D18">
        <w:rPr>
          <w:rFonts w:ascii="Arial" w:hAnsi="Arial"/>
        </w:rPr>
        <w:t xml:space="preserve"> zakręt</w:t>
      </w:r>
      <w:r w:rsidR="008678C2" w:rsidRPr="00470D18">
        <w:rPr>
          <w:rFonts w:ascii="Arial" w:hAnsi="Arial"/>
        </w:rPr>
        <w:t xml:space="preserve">ów oraz nowe 15-calowe </w:t>
      </w:r>
      <w:r w:rsidR="00B9515F">
        <w:rPr>
          <w:rFonts w:ascii="Arial" w:hAnsi="Arial"/>
        </w:rPr>
        <w:t>obręcze kół</w:t>
      </w:r>
      <w:r w:rsidR="008678C2" w:rsidRPr="00470D18">
        <w:rPr>
          <w:rFonts w:ascii="Arial" w:hAnsi="Arial"/>
        </w:rPr>
        <w:t xml:space="preserve"> z lekkich stopów typu „Radial”. Tak jak dotychczas</w:t>
      </w:r>
      <w:r w:rsidR="00B9515F">
        <w:rPr>
          <w:rFonts w:ascii="Arial" w:hAnsi="Arial"/>
        </w:rPr>
        <w:t>,</w:t>
      </w:r>
      <w:r w:rsidR="008678C2" w:rsidRPr="00470D18">
        <w:rPr>
          <w:rFonts w:ascii="Arial" w:hAnsi="Arial"/>
        </w:rPr>
        <w:t xml:space="preserve"> do seryjnego wyposażenia tej wers</w:t>
      </w:r>
      <w:r w:rsidR="00B9515F">
        <w:rPr>
          <w:rFonts w:ascii="Arial" w:hAnsi="Arial"/>
        </w:rPr>
        <w:t>ji należy również klimatyzacja.</w:t>
      </w:r>
    </w:p>
    <w:p w14:paraId="3FED668A" w14:textId="110637FB" w:rsidR="00470D18" w:rsidRPr="00470D18" w:rsidRDefault="005266E1" w:rsidP="00470D18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Cross up!</w:t>
      </w:r>
      <w:r w:rsidRPr="00470D18">
        <w:rPr>
          <w:rFonts w:ascii="Arial" w:hAnsi="Arial"/>
        </w:rPr>
        <w:t xml:space="preserve"> </w:t>
      </w:r>
      <w:r w:rsidR="00E758F2" w:rsidRPr="00470D18">
        <w:rPr>
          <w:rFonts w:ascii="Arial" w:hAnsi="Arial"/>
        </w:rPr>
        <w:t xml:space="preserve">Nowością w tej uterenowionej wersji są indywidualnie stylizowany ozdobny panel </w:t>
      </w:r>
      <w:r w:rsidR="00B9515F">
        <w:rPr>
          <w:rFonts w:ascii="Arial" w:hAnsi="Arial"/>
        </w:rPr>
        <w:t xml:space="preserve">deski rozdzielczej </w:t>
      </w:r>
      <w:r w:rsidR="00E758F2" w:rsidRPr="00470D18">
        <w:rPr>
          <w:rFonts w:ascii="Arial" w:hAnsi="Arial"/>
        </w:rPr>
        <w:t>oraz stylowe oświe</w:t>
      </w:r>
      <w:r w:rsidR="00470D18" w:rsidRPr="00470D18">
        <w:rPr>
          <w:rFonts w:ascii="Arial" w:hAnsi="Arial"/>
        </w:rPr>
        <w:t>tlenie o pomarańczowej barwie.</w:t>
      </w:r>
    </w:p>
    <w:p w14:paraId="118385B7" w14:textId="196ACC8E" w:rsidR="008F4A6B" w:rsidRPr="00470D18" w:rsidRDefault="008F4A6B" w:rsidP="00470D18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E-up!</w:t>
      </w:r>
      <w:r w:rsidRPr="00470D18">
        <w:rPr>
          <w:rFonts w:ascii="Arial" w:hAnsi="Arial"/>
        </w:rPr>
        <w:t xml:space="preserve"> Now</w:t>
      </w:r>
      <w:r w:rsidR="005C3C29" w:rsidRPr="00470D18">
        <w:rPr>
          <w:rFonts w:ascii="Arial" w:hAnsi="Arial"/>
        </w:rPr>
        <w:t>ego</w:t>
      </w:r>
      <w:r w:rsidRPr="00470D18">
        <w:rPr>
          <w:rFonts w:ascii="Arial" w:hAnsi="Arial"/>
        </w:rPr>
        <w:t xml:space="preserve"> E-up!</w:t>
      </w:r>
      <w:r w:rsidR="00B9515F">
        <w:rPr>
          <w:rFonts w:ascii="Arial" w:hAnsi="Arial"/>
        </w:rPr>
        <w:t>a</w:t>
      </w:r>
      <w:r w:rsidRPr="00470D18">
        <w:rPr>
          <w:rFonts w:ascii="Arial" w:hAnsi="Arial"/>
        </w:rPr>
        <w:t xml:space="preserve"> od innych </w:t>
      </w:r>
      <w:r w:rsidR="005C3C29" w:rsidRPr="00470D18">
        <w:rPr>
          <w:rFonts w:ascii="Arial" w:hAnsi="Arial"/>
        </w:rPr>
        <w:t xml:space="preserve">modeli odróżnia </w:t>
      </w:r>
      <w:r w:rsidRPr="00470D18">
        <w:rPr>
          <w:rFonts w:ascii="Arial" w:hAnsi="Arial"/>
        </w:rPr>
        <w:t xml:space="preserve">ozdobny panel </w:t>
      </w:r>
      <w:r w:rsidR="005C3C29" w:rsidRPr="00470D18">
        <w:rPr>
          <w:rFonts w:ascii="Arial" w:hAnsi="Arial"/>
        </w:rPr>
        <w:t>z</w:t>
      </w:r>
      <w:r w:rsidRPr="00470D18">
        <w:rPr>
          <w:rFonts w:ascii="Arial" w:hAnsi="Arial"/>
        </w:rPr>
        <w:t xml:space="preserve"> nowym wzor</w:t>
      </w:r>
      <w:r w:rsidR="005C3C29" w:rsidRPr="00470D18">
        <w:rPr>
          <w:rFonts w:ascii="Arial" w:hAnsi="Arial"/>
        </w:rPr>
        <w:t>em</w:t>
      </w:r>
      <w:r w:rsidRPr="00470D18">
        <w:rPr>
          <w:rFonts w:ascii="Arial" w:hAnsi="Arial"/>
        </w:rPr>
        <w:t xml:space="preserve"> „Shark skin”, niebieskie stylowe oświetlenie wnętrza, czujnik</w:t>
      </w:r>
      <w:r w:rsidR="00B9515F">
        <w:rPr>
          <w:rFonts w:ascii="Arial" w:hAnsi="Arial"/>
        </w:rPr>
        <w:t xml:space="preserve">i </w:t>
      </w:r>
      <w:r w:rsidR="00B9515F" w:rsidRPr="00470D18">
        <w:rPr>
          <w:rFonts w:ascii="Arial" w:hAnsi="Arial"/>
        </w:rPr>
        <w:t>–</w:t>
      </w:r>
      <w:r w:rsidRPr="00470D18">
        <w:rPr>
          <w:rFonts w:ascii="Arial" w:hAnsi="Arial"/>
        </w:rPr>
        <w:t xml:space="preserve"> światła i deszczu oraz możliwość podłączenia smartfonó</w:t>
      </w:r>
      <w:r w:rsidR="00B9515F">
        <w:rPr>
          <w:rFonts w:ascii="Arial" w:hAnsi="Arial"/>
        </w:rPr>
        <w:t>w.</w:t>
      </w:r>
    </w:p>
    <w:p w14:paraId="7DAD8AA7" w14:textId="06F3C663" w:rsidR="00881480" w:rsidRPr="00470D18" w:rsidRDefault="008F4A6B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Więcej pakietów wyposażenia.</w:t>
      </w:r>
      <w:r w:rsidRPr="00470D18">
        <w:rPr>
          <w:rFonts w:ascii="Arial" w:hAnsi="Arial"/>
        </w:rPr>
        <w:t xml:space="preserve"> </w:t>
      </w:r>
      <w:r w:rsidR="00713395" w:rsidRPr="00470D18">
        <w:rPr>
          <w:rFonts w:ascii="Arial" w:hAnsi="Arial"/>
        </w:rPr>
        <w:t>Trzy nowe „Roof packs” Volkswagen dopasował do koloru nadwozia – chodzi o pakiety obejmujące kontrastowe kolory dachu „Black”, „White” i „Grey”</w:t>
      </w:r>
      <w:r w:rsidR="005C3C29" w:rsidRPr="00470D18">
        <w:rPr>
          <w:rFonts w:ascii="Arial" w:hAnsi="Arial"/>
        </w:rPr>
        <w:t>,</w:t>
      </w:r>
      <w:r w:rsidR="00713395" w:rsidRPr="00470D18">
        <w:rPr>
          <w:rFonts w:ascii="Arial" w:hAnsi="Arial"/>
        </w:rPr>
        <w:t xml:space="preserve">  skontrastowane kolorystycznie obudowy lusterek zewnętrznych </w:t>
      </w:r>
      <w:r w:rsidR="005C3C29" w:rsidRPr="00470D18">
        <w:rPr>
          <w:rFonts w:ascii="Arial" w:hAnsi="Arial"/>
        </w:rPr>
        <w:t>oraz</w:t>
      </w:r>
      <w:r w:rsidR="00713395" w:rsidRPr="00470D18">
        <w:rPr>
          <w:rFonts w:ascii="Arial" w:hAnsi="Arial"/>
        </w:rPr>
        <w:t xml:space="preserve"> przyciemnianą szybę z tyłu. Nowością są ponadto trzy „Design packs”. Obejmują one ozdobne panele, folie przyklejane do nadwozia oraz, również kontrastowe pod względem barwy, obudowy lusterek.  </w:t>
      </w:r>
      <w:r w:rsidR="000053A1" w:rsidRPr="00470D18">
        <w:rPr>
          <w:rFonts w:ascii="Arial" w:hAnsi="Arial"/>
        </w:rPr>
        <w:t>Gamę pakietów wyposażeniowych uzupełniają „Colour packs” zawierające 16-calowe obręcze kół z lekkich stopów w kontrastowych barwach „hot orange” lub „goldbeige” (złoto-beżowe), ozdobne folie</w:t>
      </w:r>
      <w:r w:rsidR="00881480" w:rsidRPr="00470D18">
        <w:rPr>
          <w:rFonts w:ascii="Arial" w:hAnsi="Arial"/>
        </w:rPr>
        <w:t xml:space="preserve"> przyklejan</w:t>
      </w:r>
      <w:r w:rsidR="005C3C29" w:rsidRPr="00470D18">
        <w:rPr>
          <w:rFonts w:ascii="Arial" w:hAnsi="Arial"/>
        </w:rPr>
        <w:t>e</w:t>
      </w:r>
      <w:r w:rsidR="00881480" w:rsidRPr="00470D18">
        <w:rPr>
          <w:rFonts w:ascii="Arial" w:hAnsi="Arial"/>
        </w:rPr>
        <w:t xml:space="preserve"> do nadwozia oraz polakierowane na odp</w:t>
      </w:r>
      <w:r w:rsidR="00B9515F">
        <w:rPr>
          <w:rFonts w:ascii="Arial" w:hAnsi="Arial"/>
        </w:rPr>
        <w:t>owiedni kolor obudowy lusterek.</w:t>
      </w:r>
    </w:p>
    <w:p w14:paraId="5254F247" w14:textId="77777777" w:rsidR="0091319B" w:rsidRDefault="0091319B" w:rsidP="00470D18">
      <w:pPr>
        <w:spacing w:line="270" w:lineRule="exact"/>
        <w:ind w:left="1134"/>
        <w:rPr>
          <w:rFonts w:ascii="Arial" w:hAnsi="Arial"/>
          <w:b/>
          <w:lang w:val="en-US"/>
        </w:rPr>
      </w:pPr>
    </w:p>
    <w:p w14:paraId="05AD2C52" w14:textId="2E294199" w:rsidR="008F4A6B" w:rsidRPr="009B35CE" w:rsidRDefault="0091319B" w:rsidP="00470D18">
      <w:pPr>
        <w:spacing w:line="270" w:lineRule="exact"/>
        <w:ind w:left="1134"/>
        <w:rPr>
          <w:rFonts w:ascii="Arial" w:hAnsi="Arial"/>
          <w:b/>
          <w:lang w:val="en-US"/>
        </w:rPr>
      </w:pPr>
      <w:r>
        <w:rPr>
          <w:rFonts w:ascii="Arial" w:hAnsi="Arial"/>
          <w:b/>
          <w:lang w:val="en-US"/>
        </w:rPr>
        <w:t>Nowy u</w:t>
      </w:r>
      <w:r w:rsidR="00881480" w:rsidRPr="009B35CE">
        <w:rPr>
          <w:rFonts w:ascii="Arial" w:hAnsi="Arial"/>
          <w:b/>
          <w:lang w:val="en-US"/>
        </w:rPr>
        <w:t>p! beats – doskonały dźwięk, powered by beats</w:t>
      </w:r>
    </w:p>
    <w:p w14:paraId="5F89FECF" w14:textId="545EF945" w:rsidR="00881480" w:rsidRPr="00470D18" w:rsidRDefault="00881480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300 wat od Dr. Dre.</w:t>
      </w:r>
      <w:r w:rsidRPr="00470D18">
        <w:rPr>
          <w:rFonts w:ascii="Arial" w:hAnsi="Arial"/>
        </w:rPr>
        <w:t xml:space="preserve"> Amerykańska firma Beats Electronics, produkująca sprzęt nagłaśniający </w:t>
      </w:r>
      <w:r w:rsidR="00B9515F" w:rsidRPr="00470D18">
        <w:rPr>
          <w:rFonts w:ascii="Arial" w:hAnsi="Arial"/>
        </w:rPr>
        <w:t>–</w:t>
      </w:r>
      <w:r w:rsidRPr="00470D18">
        <w:rPr>
          <w:rFonts w:ascii="Arial" w:hAnsi="Arial"/>
        </w:rPr>
        <w:t xml:space="preserve"> założona w 2008 roku przez rapera Dr. Dre – stała się i na scenie muzycznej kultową marką dzięki </w:t>
      </w:r>
      <w:r w:rsidRPr="00470D18">
        <w:rPr>
          <w:rFonts w:ascii="Arial" w:hAnsi="Arial"/>
        </w:rPr>
        <w:lastRenderedPageBreak/>
        <w:t xml:space="preserve">produkowanym przez siebie słuchawkom. Wywodząca się z Kalifornii firma od dawna słynie także z </w:t>
      </w:r>
      <w:r w:rsidR="005C3C29" w:rsidRPr="00470D18">
        <w:rPr>
          <w:rFonts w:ascii="Arial" w:hAnsi="Arial"/>
        </w:rPr>
        <w:t>innych urządzeń</w:t>
      </w:r>
      <w:r w:rsidRPr="00470D18">
        <w:rPr>
          <w:rFonts w:ascii="Arial" w:hAnsi="Arial"/>
        </w:rPr>
        <w:t xml:space="preserve"> audiofilski</w:t>
      </w:r>
      <w:r w:rsidR="005C3C29" w:rsidRPr="00470D18">
        <w:rPr>
          <w:rFonts w:ascii="Arial" w:hAnsi="Arial"/>
        </w:rPr>
        <w:t>ch</w:t>
      </w:r>
      <w:r w:rsidRPr="00470D18">
        <w:rPr>
          <w:rFonts w:ascii="Arial" w:hAnsi="Arial"/>
        </w:rPr>
        <w:t xml:space="preserve"> – m.in. produkuje samochodowy sprzęt nagłaśniający. Taki sprzęt marki BeatsAudio Volkswagen pokaże w 2016 roku w Genewie po raz pierwszy wyposażając w niego Polo i nowego Up!</w:t>
      </w:r>
      <w:r w:rsidR="00B9515F">
        <w:rPr>
          <w:rFonts w:ascii="Arial" w:hAnsi="Arial"/>
        </w:rPr>
        <w:t>a.</w:t>
      </w:r>
      <w:r w:rsidRPr="00470D18">
        <w:rPr>
          <w:rFonts w:ascii="Arial" w:hAnsi="Arial"/>
        </w:rPr>
        <w:t xml:space="preserve"> W wypadku tego drugiego auta powstała wręcz zupełnie nowa wersja wyposażenia – Up! beats. </w:t>
      </w:r>
      <w:r w:rsidR="00FE6DF3" w:rsidRPr="00470D18">
        <w:rPr>
          <w:rFonts w:ascii="Arial" w:hAnsi="Arial"/>
        </w:rPr>
        <w:t>8</w:t>
      </w:r>
      <w:r w:rsidRPr="00470D18">
        <w:rPr>
          <w:rFonts w:ascii="Arial" w:hAnsi="Arial"/>
        </w:rPr>
        <w:t>-kana</w:t>
      </w:r>
      <w:r w:rsidR="00FE6DF3" w:rsidRPr="00470D18">
        <w:rPr>
          <w:rFonts w:ascii="Arial" w:hAnsi="Arial"/>
        </w:rPr>
        <w:t>ł</w:t>
      </w:r>
      <w:r w:rsidRPr="00470D18">
        <w:rPr>
          <w:rFonts w:ascii="Arial" w:hAnsi="Arial"/>
        </w:rPr>
        <w:t xml:space="preserve">owy wzmacniacz o mocy 300 </w:t>
      </w:r>
      <w:r w:rsidR="00FE6DF3" w:rsidRPr="00470D18">
        <w:rPr>
          <w:rFonts w:ascii="Arial" w:hAnsi="Arial"/>
        </w:rPr>
        <w:t xml:space="preserve">wat wyposażono w cyfrowy procesor </w:t>
      </w:r>
      <w:r w:rsidR="00B9515F">
        <w:rPr>
          <w:rFonts w:ascii="Arial" w:hAnsi="Arial"/>
        </w:rPr>
        <w:t xml:space="preserve">dźwięku. </w:t>
      </w:r>
      <w:r w:rsidR="00FE6DF3" w:rsidRPr="00470D18">
        <w:rPr>
          <w:rFonts w:ascii="Arial" w:hAnsi="Arial"/>
        </w:rPr>
        <w:t>Siedem głośników najwyższej klasy zamontowanych we wnętrzu auta sprawia, że dźwięk rozbrzmiewający w kabinie ma pierwszorzędną jakość. Dwa głośniki wysokotonowe umieszczono w przednich słupkach dachowych, dwa niskotonowe</w:t>
      </w:r>
      <w:r w:rsidR="004D7803" w:rsidRPr="00470D18">
        <w:rPr>
          <w:rFonts w:ascii="Arial" w:hAnsi="Arial"/>
        </w:rPr>
        <w:t xml:space="preserve"> </w:t>
      </w:r>
      <w:r w:rsidR="00FE6DF3" w:rsidRPr="00470D18">
        <w:rPr>
          <w:rFonts w:ascii="Arial" w:hAnsi="Arial"/>
        </w:rPr>
        <w:t xml:space="preserve">w przednich drzwiach, dwa szerokopasmowe z przodu kabiny, w zagłębieniu na koło zapasowe </w:t>
      </w:r>
      <w:r w:rsidR="005C3C29" w:rsidRPr="00470D18">
        <w:rPr>
          <w:rFonts w:ascii="Arial" w:hAnsi="Arial"/>
        </w:rPr>
        <w:t>zamontowan</w:t>
      </w:r>
      <w:r w:rsidR="00FE6DF3" w:rsidRPr="00470D18">
        <w:rPr>
          <w:rFonts w:ascii="Arial" w:hAnsi="Arial"/>
        </w:rPr>
        <w:t>o natomiast sub</w:t>
      </w:r>
      <w:r w:rsidR="00B9515F">
        <w:rPr>
          <w:rFonts w:ascii="Arial" w:hAnsi="Arial"/>
        </w:rPr>
        <w:t>w</w:t>
      </w:r>
      <w:r w:rsidR="00FE6DF3" w:rsidRPr="00470D18">
        <w:rPr>
          <w:rFonts w:ascii="Arial" w:hAnsi="Arial"/>
        </w:rPr>
        <w:t xml:space="preserve">oofer, </w:t>
      </w:r>
      <w:r w:rsidR="005C3C29" w:rsidRPr="00470D18">
        <w:rPr>
          <w:rFonts w:ascii="Arial" w:hAnsi="Arial"/>
        </w:rPr>
        <w:t xml:space="preserve">który </w:t>
      </w:r>
      <w:r w:rsidR="00FE6DF3" w:rsidRPr="00470D18">
        <w:rPr>
          <w:rFonts w:ascii="Arial" w:hAnsi="Arial"/>
        </w:rPr>
        <w:t>dostarcza soczyst</w:t>
      </w:r>
      <w:r w:rsidR="005C3C29" w:rsidRPr="00470D18">
        <w:rPr>
          <w:rFonts w:ascii="Arial" w:hAnsi="Arial"/>
        </w:rPr>
        <w:t>e</w:t>
      </w:r>
      <w:r w:rsidR="00FE6DF3" w:rsidRPr="00470D18">
        <w:rPr>
          <w:rFonts w:ascii="Arial" w:hAnsi="Arial"/>
        </w:rPr>
        <w:t xml:space="preserve"> bas</w:t>
      </w:r>
      <w:r w:rsidR="005C3C29" w:rsidRPr="00470D18">
        <w:rPr>
          <w:rFonts w:ascii="Arial" w:hAnsi="Arial"/>
        </w:rPr>
        <w:t>y</w:t>
      </w:r>
      <w:r w:rsidR="00B9515F">
        <w:rPr>
          <w:rFonts w:ascii="Arial" w:hAnsi="Arial"/>
        </w:rPr>
        <w:t>.</w:t>
      </w:r>
    </w:p>
    <w:p w14:paraId="4C012DCE" w14:textId="723D7B5A" w:rsidR="004D7803" w:rsidRPr="00470D18" w:rsidRDefault="004D7803" w:rsidP="00470D18">
      <w:pPr>
        <w:pStyle w:val="Akapitzlist"/>
        <w:numPr>
          <w:ilvl w:val="0"/>
          <w:numId w:val="4"/>
        </w:numPr>
        <w:spacing w:line="360" w:lineRule="auto"/>
        <w:rPr>
          <w:rFonts w:ascii="Arial" w:hAnsi="Arial"/>
        </w:rPr>
      </w:pPr>
      <w:r w:rsidRPr="00470D18">
        <w:rPr>
          <w:rFonts w:ascii="Arial" w:hAnsi="Arial"/>
          <w:b/>
        </w:rPr>
        <w:t>Wy</w:t>
      </w:r>
      <w:r w:rsidR="00AC7491" w:rsidRPr="00470D18">
        <w:rPr>
          <w:rFonts w:ascii="Arial" w:hAnsi="Arial"/>
          <w:b/>
        </w:rPr>
        <w:t>p</w:t>
      </w:r>
      <w:r w:rsidRPr="00470D18">
        <w:rPr>
          <w:rFonts w:ascii="Arial" w:hAnsi="Arial"/>
          <w:b/>
        </w:rPr>
        <w:t>osażenie Up! beats.</w:t>
      </w:r>
      <w:r w:rsidRPr="00470D18">
        <w:rPr>
          <w:rFonts w:ascii="Arial" w:hAnsi="Arial"/>
        </w:rPr>
        <w:t xml:space="preserve"> Z zewnątrz Up! beats</w:t>
      </w:r>
      <w:r w:rsidR="0091319B">
        <w:rPr>
          <w:rFonts w:ascii="Arial" w:hAnsi="Arial"/>
        </w:rPr>
        <w:t xml:space="preserve"> odróżnia</w:t>
      </w:r>
      <w:r w:rsidRPr="00470D18">
        <w:rPr>
          <w:rFonts w:ascii="Arial" w:hAnsi="Arial"/>
        </w:rPr>
        <w:t xml:space="preserve"> się od innych wersji </w:t>
      </w:r>
      <w:r w:rsidR="005C3C29" w:rsidRPr="00470D18">
        <w:rPr>
          <w:rFonts w:ascii="Arial" w:hAnsi="Arial"/>
        </w:rPr>
        <w:t>dzięki kołom</w:t>
      </w:r>
      <w:r w:rsidR="008C07C0">
        <w:rPr>
          <w:rFonts w:ascii="Arial" w:hAnsi="Arial"/>
        </w:rPr>
        <w:t xml:space="preserve"> z lekkich stopów o średnicy</w:t>
      </w:r>
      <w:r w:rsidRPr="00470D18">
        <w:rPr>
          <w:rFonts w:ascii="Arial" w:hAnsi="Arial"/>
        </w:rPr>
        <w:t xml:space="preserve"> 15 cali, ozdobny</w:t>
      </w:r>
      <w:r w:rsidR="005C3C29" w:rsidRPr="00470D18">
        <w:rPr>
          <w:rFonts w:ascii="Arial" w:hAnsi="Arial"/>
        </w:rPr>
        <w:t>m</w:t>
      </w:r>
      <w:r w:rsidRPr="00470D18">
        <w:rPr>
          <w:rFonts w:ascii="Arial" w:hAnsi="Arial"/>
        </w:rPr>
        <w:t xml:space="preserve"> foli</w:t>
      </w:r>
      <w:r w:rsidR="005C3C29" w:rsidRPr="00470D18">
        <w:rPr>
          <w:rFonts w:ascii="Arial" w:hAnsi="Arial"/>
        </w:rPr>
        <w:t>om</w:t>
      </w:r>
      <w:r w:rsidRPr="00470D18">
        <w:rPr>
          <w:rFonts w:ascii="Arial" w:hAnsi="Arial"/>
        </w:rPr>
        <w:t xml:space="preserve"> oraz osłon</w:t>
      </w:r>
      <w:r w:rsidR="005C3C29" w:rsidRPr="00470D18">
        <w:rPr>
          <w:rFonts w:ascii="Arial" w:hAnsi="Arial"/>
        </w:rPr>
        <w:t>om</w:t>
      </w:r>
      <w:r w:rsidRPr="00470D18">
        <w:rPr>
          <w:rFonts w:ascii="Arial" w:hAnsi="Arial"/>
        </w:rPr>
        <w:t xml:space="preserve"> lusterek zewnętrznych w kontrastowym kolorze. We wnętrzu o indywidualnym charakterze tej wersji auta świadczą niepowtarzalny panel na tablicy rozdzielczej, specjalna listwa na progach oraz pasy bezpieczeństwa w kolorze dopasowanym do </w:t>
      </w:r>
      <w:r w:rsidR="00AC7491" w:rsidRPr="00470D18">
        <w:rPr>
          <w:rFonts w:ascii="Arial" w:hAnsi="Arial"/>
        </w:rPr>
        <w:t xml:space="preserve">wystroju modelu. </w:t>
      </w:r>
      <w:r w:rsidR="008C07C0">
        <w:rPr>
          <w:rFonts w:ascii="Arial" w:hAnsi="Arial"/>
        </w:rPr>
        <w:t>u</w:t>
      </w:r>
      <w:r w:rsidR="00B90147" w:rsidRPr="00470D18">
        <w:rPr>
          <w:rFonts w:ascii="Arial" w:hAnsi="Arial"/>
        </w:rPr>
        <w:t>p! beats</w:t>
      </w:r>
      <w:r w:rsidR="00AC7491" w:rsidRPr="00470D18">
        <w:rPr>
          <w:rFonts w:ascii="Arial" w:hAnsi="Arial"/>
        </w:rPr>
        <w:t xml:space="preserve"> jest ponadto wyposażony seryjnie w sprzęt umożliwiający podłączenie smartfona oraz</w:t>
      </w:r>
      <w:r w:rsidR="00B90147" w:rsidRPr="00470D18">
        <w:rPr>
          <w:rFonts w:ascii="Arial" w:hAnsi="Arial"/>
        </w:rPr>
        <w:t xml:space="preserve"> w</w:t>
      </w:r>
      <w:r w:rsidR="00AC7491" w:rsidRPr="00470D18">
        <w:rPr>
          <w:rFonts w:ascii="Arial" w:hAnsi="Arial"/>
        </w:rPr>
        <w:t xml:space="preserve"> nastrojowe oświetlenie w białym kolorze.</w:t>
      </w:r>
    </w:p>
    <w:p w14:paraId="6447132C" w14:textId="66B93A36" w:rsidR="00AC7491" w:rsidRPr="00470D18" w:rsidRDefault="0031751F" w:rsidP="00470D18">
      <w:pPr>
        <w:spacing w:line="360" w:lineRule="auto"/>
        <w:ind w:left="1134"/>
        <w:rPr>
          <w:rFonts w:ascii="Arial" w:hAnsi="Arial"/>
          <w:b/>
        </w:rPr>
      </w:pPr>
      <w:r w:rsidRPr="00470D18">
        <w:rPr>
          <w:rFonts w:ascii="Arial" w:hAnsi="Arial"/>
          <w:b/>
        </w:rPr>
        <w:t>Now</w:t>
      </w:r>
      <w:r w:rsidR="008C07C0">
        <w:rPr>
          <w:rFonts w:ascii="Arial" w:hAnsi="Arial"/>
          <w:b/>
        </w:rPr>
        <w:t>a</w:t>
      </w:r>
      <w:r w:rsidRPr="00470D18">
        <w:rPr>
          <w:rFonts w:ascii="Arial" w:hAnsi="Arial"/>
          <w:b/>
        </w:rPr>
        <w:t xml:space="preserve"> koncepcja sprzętu multimedialnego – jego rolę pełni smartfon</w:t>
      </w:r>
    </w:p>
    <w:p w14:paraId="15B768F0" w14:textId="67642E0D" w:rsidR="00284BFB" w:rsidRPr="00470D18" w:rsidRDefault="0031751F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Dwa nowe systemy radiowe.</w:t>
      </w:r>
      <w:r w:rsidRPr="00470D18">
        <w:rPr>
          <w:rFonts w:ascii="Arial" w:hAnsi="Arial"/>
        </w:rPr>
        <w:t xml:space="preserve"> Volkswagen opracował nową koncepcję podłączenia smartfona do systemu multimedialnego w samochodzie. W tym celu najpierw stworzono sprzęt multimedialny nowej generacji: podstawowy „Composition”</w:t>
      </w:r>
      <w:r w:rsidR="00303F27" w:rsidRPr="00470D18">
        <w:rPr>
          <w:rFonts w:ascii="Arial" w:hAnsi="Arial"/>
        </w:rPr>
        <w:t xml:space="preserve"> </w:t>
      </w:r>
      <w:r w:rsidRPr="00470D18">
        <w:rPr>
          <w:rFonts w:ascii="Arial" w:hAnsi="Arial"/>
        </w:rPr>
        <w:t>z 3,1-calowym monochromatycznym ekranem oraz s</w:t>
      </w:r>
      <w:r w:rsidR="000E1BFF" w:rsidRPr="00470D18">
        <w:rPr>
          <w:rFonts w:ascii="Arial" w:hAnsi="Arial"/>
        </w:rPr>
        <w:t>przęt</w:t>
      </w:r>
      <w:r w:rsidRPr="00470D18">
        <w:rPr>
          <w:rFonts w:ascii="Arial" w:hAnsi="Arial"/>
        </w:rPr>
        <w:t xml:space="preserve"> wyższej klasy „Composition phone” z kol</w:t>
      </w:r>
      <w:r w:rsidR="008C07C0">
        <w:rPr>
          <w:rFonts w:ascii="Arial" w:hAnsi="Arial"/>
        </w:rPr>
        <w:t xml:space="preserve">orowym ekranem o przekątnej </w:t>
      </w:r>
      <w:r w:rsidRPr="00470D18">
        <w:rPr>
          <w:rFonts w:ascii="Arial" w:hAnsi="Arial"/>
        </w:rPr>
        <w:t xml:space="preserve">5 cali. </w:t>
      </w:r>
      <w:r w:rsidR="00303F27" w:rsidRPr="00470D18">
        <w:rPr>
          <w:rFonts w:ascii="Arial" w:hAnsi="Arial"/>
        </w:rPr>
        <w:t xml:space="preserve">Obydwa wyposażono w podwójny tuner, wejście AUX-IN oraz </w:t>
      </w:r>
      <w:r w:rsidR="000E1BFF" w:rsidRPr="00470D18">
        <w:rPr>
          <w:rFonts w:ascii="Arial" w:hAnsi="Arial"/>
        </w:rPr>
        <w:t xml:space="preserve">w </w:t>
      </w:r>
      <w:r w:rsidR="00303F27" w:rsidRPr="00470D18">
        <w:rPr>
          <w:rFonts w:ascii="Arial" w:hAnsi="Arial"/>
        </w:rPr>
        <w:t>czytnik kart SD. System podstawowy zaopatrzono ponadto w odtwarzacz CD</w:t>
      </w:r>
      <w:r w:rsidR="008C07C0">
        <w:rPr>
          <w:rFonts w:ascii="Arial" w:hAnsi="Arial"/>
        </w:rPr>
        <w:t xml:space="preserve">, ten wyższej klasy natomiast – </w:t>
      </w:r>
      <w:r w:rsidR="00303F27" w:rsidRPr="00470D18">
        <w:rPr>
          <w:rFonts w:ascii="Arial" w:hAnsi="Arial"/>
        </w:rPr>
        <w:t xml:space="preserve">w interfejs bluetootha z funkcją urządzenia głośnomówiącego. Do modelu </w:t>
      </w:r>
      <w:r w:rsidR="008C07C0">
        <w:rPr>
          <w:rFonts w:ascii="Arial" w:hAnsi="Arial"/>
        </w:rPr>
        <w:t>u</w:t>
      </w:r>
      <w:r w:rsidR="00303F27" w:rsidRPr="00470D18">
        <w:rPr>
          <w:rFonts w:ascii="Arial" w:hAnsi="Arial"/>
        </w:rPr>
        <w:t xml:space="preserve">p! z </w:t>
      </w:r>
      <w:r w:rsidR="00303F27" w:rsidRPr="00470D18">
        <w:rPr>
          <w:rFonts w:ascii="Arial" w:hAnsi="Arial"/>
        </w:rPr>
        <w:lastRenderedPageBreak/>
        <w:t>wyposażeniem „</w:t>
      </w:r>
      <w:r w:rsidR="00B90147" w:rsidRPr="00470D18">
        <w:rPr>
          <w:rFonts w:ascii="Arial" w:hAnsi="Arial"/>
        </w:rPr>
        <w:t>C</w:t>
      </w:r>
      <w:r w:rsidR="00303F27" w:rsidRPr="00470D18">
        <w:rPr>
          <w:rFonts w:ascii="Arial" w:hAnsi="Arial"/>
        </w:rPr>
        <w:t>omposition phone” po raz pierwszy jest oferowana kamera montowana z tyłu auta. Za dopłatą obydwa systemy można wzbogacić w DAB+ (cyfrowy odbiór radi</w:t>
      </w:r>
      <w:r w:rsidR="00B90147" w:rsidRPr="00470D18">
        <w:rPr>
          <w:rFonts w:ascii="Arial" w:hAnsi="Arial"/>
        </w:rPr>
        <w:t>a</w:t>
      </w:r>
      <w:r w:rsidR="00303F27" w:rsidRPr="00470D18">
        <w:rPr>
          <w:rFonts w:ascii="Arial" w:hAnsi="Arial"/>
        </w:rPr>
        <w:t>), w Sound-plus-Package (z sześcioma głośnikami) oraz w wejście USB (na konsoli środkowej). „Composition phone” można ponadto zamówić w wersji umożliwiającej podłączenie smartfona oraz z systeme</w:t>
      </w:r>
      <w:r w:rsidR="00B90147" w:rsidRPr="00470D18">
        <w:rPr>
          <w:rFonts w:ascii="Arial" w:hAnsi="Arial"/>
        </w:rPr>
        <w:t>m</w:t>
      </w:r>
      <w:r w:rsidR="00303F27" w:rsidRPr="00470D18">
        <w:rPr>
          <w:rFonts w:ascii="Arial" w:hAnsi="Arial"/>
        </w:rPr>
        <w:t xml:space="preserve"> </w:t>
      </w:r>
      <w:r w:rsidR="008C07C0">
        <w:rPr>
          <w:rFonts w:ascii="Arial" w:hAnsi="Arial"/>
        </w:rPr>
        <w:t>dźwiękowym BeatsAudio.</w:t>
      </w:r>
    </w:p>
    <w:p w14:paraId="38416C85" w14:textId="7A76D1B4" w:rsidR="0031751F" w:rsidRPr="00470D18" w:rsidRDefault="00284BFB" w:rsidP="00470D18">
      <w:pPr>
        <w:spacing w:line="360" w:lineRule="auto"/>
        <w:ind w:left="2268"/>
        <w:rPr>
          <w:rFonts w:ascii="Arial" w:hAnsi="Arial"/>
        </w:rPr>
      </w:pPr>
      <w:r w:rsidRPr="00470D18">
        <w:rPr>
          <w:rFonts w:ascii="Arial" w:hAnsi="Arial"/>
          <w:b/>
        </w:rPr>
        <w:t>Podłączenie smartfona.</w:t>
      </w:r>
      <w:r w:rsidRPr="00470D18">
        <w:rPr>
          <w:rFonts w:ascii="Arial" w:hAnsi="Arial"/>
        </w:rPr>
        <w:t xml:space="preserve"> </w:t>
      </w:r>
      <w:r w:rsidR="000E1BFF" w:rsidRPr="00470D18">
        <w:rPr>
          <w:rFonts w:ascii="Arial" w:hAnsi="Arial"/>
        </w:rPr>
        <w:t xml:space="preserve">Współczesne smartfony z systemem operacyjnym Apple lub Android można zintegrować ze sprzętem „Composition phone” za pośrednictwem aplikacji „Maps + more dock”. W tym celu wystarczy po prostu </w:t>
      </w:r>
      <w:r w:rsidR="008C07C0">
        <w:rPr>
          <w:rFonts w:ascii="Arial" w:hAnsi="Arial"/>
        </w:rPr>
        <w:t>za</w:t>
      </w:r>
      <w:r w:rsidR="000E1BFF" w:rsidRPr="00470D18">
        <w:rPr>
          <w:rFonts w:ascii="Arial" w:hAnsi="Arial"/>
        </w:rPr>
        <w:t>mocować smartfona w miejscu powyżej konsoli centralnej i połączyć z radiem za pośrednictwem bluetootha. Poprzez aplikacje Volkswagena „Maps + more” działa wtedy nawigacja (offline, bez opłat roamingowych, z mapami 2D lub 3D), „MFA” (wyświetlacz wielofunkcyjny</w:t>
      </w:r>
      <w:r w:rsidR="00B90147" w:rsidRPr="00470D18">
        <w:rPr>
          <w:rFonts w:ascii="Arial" w:hAnsi="Arial"/>
        </w:rPr>
        <w:t xml:space="preserve"> </w:t>
      </w:r>
      <w:r w:rsidR="000E1BFF" w:rsidRPr="00470D18">
        <w:rPr>
          <w:rFonts w:ascii="Arial" w:hAnsi="Arial"/>
        </w:rPr>
        <w:t>z informacjami nt. samochodu), „Phone” (z urządzeniem głośnomówiącym), „Think blue. Trainer.” (z podpowiedziami dotyczącymi oszczęd</w:t>
      </w:r>
      <w:r w:rsidR="008C07C0">
        <w:rPr>
          <w:rFonts w:ascii="Arial" w:hAnsi="Arial"/>
        </w:rPr>
        <w:t>nej jazdy</w:t>
      </w:r>
      <w:r w:rsidR="0091319B">
        <w:rPr>
          <w:rFonts w:ascii="Arial" w:hAnsi="Arial"/>
        </w:rPr>
        <w:t>), e-charging manager (w e</w:t>
      </w:r>
      <w:r w:rsidR="000E1BFF" w:rsidRPr="00470D18">
        <w:rPr>
          <w:rFonts w:ascii="Arial" w:hAnsi="Arial"/>
        </w:rPr>
        <w:t>-up</w:t>
      </w:r>
      <w:r w:rsidR="0091319B">
        <w:rPr>
          <w:rFonts w:ascii="Arial" w:hAnsi="Arial"/>
        </w:rPr>
        <w:t>!</w:t>
      </w:r>
      <w:r w:rsidR="000E1BFF" w:rsidRPr="00470D18">
        <w:rPr>
          <w:rFonts w:ascii="Arial" w:hAnsi="Arial"/>
        </w:rPr>
        <w:t>), „Car function” (ró</w:t>
      </w:r>
      <w:r w:rsidR="003353CB" w:rsidRPr="00470D18">
        <w:rPr>
          <w:rFonts w:ascii="Arial" w:hAnsi="Arial"/>
        </w:rPr>
        <w:t>ż</w:t>
      </w:r>
      <w:r w:rsidR="000E1BFF" w:rsidRPr="00470D18">
        <w:rPr>
          <w:rFonts w:ascii="Arial" w:hAnsi="Arial"/>
        </w:rPr>
        <w:t>ne funkcje samochodu), „Media control”</w:t>
      </w:r>
      <w:r w:rsidR="005F389A" w:rsidRPr="00470D18">
        <w:rPr>
          <w:rFonts w:ascii="Arial" w:hAnsi="Arial"/>
        </w:rPr>
        <w:t xml:space="preserve"> (dostęp do plików muzycznych, wyświetlanie tytułów, </w:t>
      </w:r>
      <w:r w:rsidR="003353CB" w:rsidRPr="00470D18">
        <w:rPr>
          <w:rFonts w:ascii="Arial" w:hAnsi="Arial"/>
        </w:rPr>
        <w:t xml:space="preserve">nazwiska </w:t>
      </w:r>
      <w:r w:rsidR="005F389A" w:rsidRPr="00470D18">
        <w:rPr>
          <w:rFonts w:ascii="Arial" w:hAnsi="Arial"/>
        </w:rPr>
        <w:t xml:space="preserve">wykonawcy i okładki płyty, z funkcją </w:t>
      </w:r>
      <w:r w:rsidR="003353CB" w:rsidRPr="00470D18">
        <w:rPr>
          <w:rFonts w:ascii="Arial" w:hAnsi="Arial"/>
        </w:rPr>
        <w:t>wyszukiwania poprzez odczytywanie</w:t>
      </w:r>
      <w:r w:rsidR="008C07C0">
        <w:rPr>
          <w:rFonts w:ascii="Arial" w:hAnsi="Arial"/>
        </w:rPr>
        <w:t xml:space="preserve"> pisma ręcznego</w:t>
      </w:r>
      <w:r w:rsidR="005F389A" w:rsidRPr="00470D18">
        <w:rPr>
          <w:rFonts w:ascii="Arial" w:hAnsi="Arial"/>
        </w:rPr>
        <w:t>) oraz</w:t>
      </w:r>
      <w:r w:rsidR="003353CB" w:rsidRPr="00470D18">
        <w:rPr>
          <w:rFonts w:ascii="Arial" w:hAnsi="Arial"/>
        </w:rPr>
        <w:t xml:space="preserve"> „Radio control”</w:t>
      </w:r>
      <w:r w:rsidR="008C07C0">
        <w:rPr>
          <w:rFonts w:ascii="Arial" w:hAnsi="Arial"/>
        </w:rPr>
        <w:t xml:space="preserve"> (wybór między FM, AM lub DAB+, </w:t>
      </w:r>
      <w:r w:rsidR="003353CB" w:rsidRPr="00470D18">
        <w:rPr>
          <w:rFonts w:ascii="Arial" w:hAnsi="Arial"/>
        </w:rPr>
        <w:t>funkcj</w:t>
      </w:r>
      <w:r w:rsidR="00B90147" w:rsidRPr="00470D18">
        <w:rPr>
          <w:rFonts w:ascii="Arial" w:hAnsi="Arial"/>
        </w:rPr>
        <w:t>a</w:t>
      </w:r>
      <w:r w:rsidR="003353CB" w:rsidRPr="00470D18">
        <w:rPr>
          <w:rFonts w:ascii="Arial" w:hAnsi="Arial"/>
        </w:rPr>
        <w:t xml:space="preserve"> wyszukiwania i kodowania stacji radiowych). W wyposażeni</w:t>
      </w:r>
      <w:r w:rsidR="00B90147" w:rsidRPr="00470D18">
        <w:rPr>
          <w:rFonts w:ascii="Arial" w:hAnsi="Arial"/>
        </w:rPr>
        <w:t>u</w:t>
      </w:r>
      <w:r w:rsidR="003353CB" w:rsidRPr="00470D18">
        <w:rPr>
          <w:rFonts w:ascii="Arial" w:hAnsi="Arial"/>
        </w:rPr>
        <w:t xml:space="preserve"> służąc</w:t>
      </w:r>
      <w:r w:rsidR="00B90147" w:rsidRPr="00470D18">
        <w:rPr>
          <w:rFonts w:ascii="Arial" w:hAnsi="Arial"/>
        </w:rPr>
        <w:t>ym</w:t>
      </w:r>
      <w:r w:rsidR="003353CB" w:rsidRPr="00470D18">
        <w:rPr>
          <w:rFonts w:ascii="Arial" w:hAnsi="Arial"/>
        </w:rPr>
        <w:t xml:space="preserve"> do podłączenia smartfona znajduje się również wejście USB do ładowania i </w:t>
      </w:r>
      <w:r w:rsidR="008C07C0">
        <w:rPr>
          <w:rFonts w:ascii="Arial" w:hAnsi="Arial"/>
        </w:rPr>
        <w:t>do transmisji danych.</w:t>
      </w:r>
    </w:p>
    <w:sectPr w:rsidR="0031751F" w:rsidRPr="00470D18" w:rsidSect="00363493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C6FA87" w14:textId="77777777" w:rsidR="00902B84" w:rsidRDefault="00902B84" w:rsidP="00470D18">
      <w:pPr>
        <w:spacing w:after="0" w:line="240" w:lineRule="auto"/>
      </w:pPr>
      <w:r>
        <w:separator/>
      </w:r>
    </w:p>
  </w:endnote>
  <w:endnote w:type="continuationSeparator" w:id="0">
    <w:p w14:paraId="716D9B00" w14:textId="77777777" w:rsidR="00902B84" w:rsidRDefault="00902B84" w:rsidP="0047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279F0" w14:textId="77777777" w:rsidR="00B9515F" w:rsidRDefault="00B9515F" w:rsidP="00470D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CDADB" w14:textId="77777777" w:rsidR="00B9515F" w:rsidRDefault="00B9515F" w:rsidP="00470D18">
    <w:pPr>
      <w:pStyle w:val="Stopk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F30F9" w14:textId="77777777" w:rsidR="00B9515F" w:rsidRPr="00470D18" w:rsidRDefault="00B9515F" w:rsidP="00470D18">
    <w:pPr>
      <w:pStyle w:val="Stopka"/>
      <w:framePr w:wrap="around" w:vAnchor="text" w:hAnchor="margin" w:xAlign="right" w:y="1"/>
      <w:rPr>
        <w:rStyle w:val="Numerstrony"/>
        <w:rFonts w:ascii="Arial" w:hAnsi="Arial"/>
        <w:sz w:val="20"/>
        <w:szCs w:val="20"/>
      </w:rPr>
    </w:pPr>
    <w:r w:rsidRPr="00470D18">
      <w:rPr>
        <w:rStyle w:val="Numerstrony"/>
        <w:rFonts w:ascii="Arial" w:hAnsi="Arial"/>
        <w:sz w:val="20"/>
        <w:szCs w:val="20"/>
      </w:rPr>
      <w:fldChar w:fldCharType="begin"/>
    </w:r>
    <w:r w:rsidRPr="00470D18">
      <w:rPr>
        <w:rStyle w:val="Numerstrony"/>
        <w:rFonts w:ascii="Arial" w:hAnsi="Arial"/>
        <w:sz w:val="20"/>
        <w:szCs w:val="20"/>
      </w:rPr>
      <w:instrText xml:space="preserve">PAGE  </w:instrText>
    </w:r>
    <w:r w:rsidRPr="00470D18">
      <w:rPr>
        <w:rStyle w:val="Numerstrony"/>
        <w:rFonts w:ascii="Arial" w:hAnsi="Arial"/>
        <w:sz w:val="20"/>
        <w:szCs w:val="20"/>
      </w:rPr>
      <w:fldChar w:fldCharType="separate"/>
    </w:r>
    <w:r w:rsidR="007D3031">
      <w:rPr>
        <w:rStyle w:val="Numerstrony"/>
        <w:rFonts w:ascii="Arial" w:hAnsi="Arial"/>
        <w:noProof/>
        <w:sz w:val="20"/>
        <w:szCs w:val="20"/>
      </w:rPr>
      <w:t>1</w:t>
    </w:r>
    <w:r w:rsidRPr="00470D18">
      <w:rPr>
        <w:rStyle w:val="Numerstrony"/>
        <w:rFonts w:ascii="Arial" w:hAnsi="Arial"/>
        <w:sz w:val="20"/>
        <w:szCs w:val="20"/>
      </w:rPr>
      <w:fldChar w:fldCharType="end"/>
    </w:r>
  </w:p>
  <w:p w14:paraId="0DF6AA1C" w14:textId="77777777" w:rsidR="00B9515F" w:rsidRPr="00470D18" w:rsidRDefault="00B9515F" w:rsidP="00470D18">
    <w:pPr>
      <w:widowControl w:val="0"/>
      <w:tabs>
        <w:tab w:val="clear" w:pos="9072"/>
      </w:tabs>
      <w:autoSpaceDE w:val="0"/>
      <w:autoSpaceDN w:val="0"/>
      <w:adjustRightInd w:val="0"/>
      <w:spacing w:after="240" w:line="240" w:lineRule="auto"/>
      <w:ind w:left="-567"/>
      <w:rPr>
        <w:rFonts w:ascii="Times" w:hAnsi="Times" w:cs="Times"/>
        <w:sz w:val="16"/>
        <w:szCs w:val="16"/>
      </w:rPr>
    </w:pPr>
    <w:r w:rsidRPr="00470D18">
      <w:rPr>
        <w:rFonts w:ascii="Arial" w:hAnsi="Arial" w:cs="Arial"/>
        <w:sz w:val="16"/>
        <w:szCs w:val="16"/>
      </w:rPr>
      <w:t xml:space="preserve">Salon Samochodowy w Genewie / Volkswagen / Marzec 2016 r.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383394" w14:textId="77777777" w:rsidR="00902B84" w:rsidRDefault="00902B84" w:rsidP="00470D18">
      <w:pPr>
        <w:spacing w:after="0" w:line="240" w:lineRule="auto"/>
      </w:pPr>
      <w:r>
        <w:separator/>
      </w:r>
    </w:p>
  </w:footnote>
  <w:footnote w:type="continuationSeparator" w:id="0">
    <w:p w14:paraId="46058C24" w14:textId="77777777" w:rsidR="00902B84" w:rsidRDefault="00902B84" w:rsidP="00470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6B07"/>
    <w:multiLevelType w:val="hybridMultilevel"/>
    <w:tmpl w:val="90186692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">
    <w:nsid w:val="315F450A"/>
    <w:multiLevelType w:val="hybridMultilevel"/>
    <w:tmpl w:val="BABC7700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>
    <w:nsid w:val="4E696A2D"/>
    <w:multiLevelType w:val="hybridMultilevel"/>
    <w:tmpl w:val="233AE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DC39E1"/>
    <w:multiLevelType w:val="hybridMultilevel"/>
    <w:tmpl w:val="630E64D0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A8C"/>
    <w:rsid w:val="000053A1"/>
    <w:rsid w:val="00051659"/>
    <w:rsid w:val="0008053A"/>
    <w:rsid w:val="0008799B"/>
    <w:rsid w:val="000E1BFF"/>
    <w:rsid w:val="00114A8C"/>
    <w:rsid w:val="001F7E2D"/>
    <w:rsid w:val="00284BFB"/>
    <w:rsid w:val="00303F27"/>
    <w:rsid w:val="0031751F"/>
    <w:rsid w:val="003353CB"/>
    <w:rsid w:val="00363493"/>
    <w:rsid w:val="00383755"/>
    <w:rsid w:val="00470D18"/>
    <w:rsid w:val="00473EAF"/>
    <w:rsid w:val="00475581"/>
    <w:rsid w:val="004B4131"/>
    <w:rsid w:val="004D7803"/>
    <w:rsid w:val="00514F18"/>
    <w:rsid w:val="005266E1"/>
    <w:rsid w:val="005C3C29"/>
    <w:rsid w:val="005E4AF1"/>
    <w:rsid w:val="005F389A"/>
    <w:rsid w:val="006B1C3E"/>
    <w:rsid w:val="00713395"/>
    <w:rsid w:val="007259E8"/>
    <w:rsid w:val="007748F7"/>
    <w:rsid w:val="007D3031"/>
    <w:rsid w:val="008678C2"/>
    <w:rsid w:val="00881480"/>
    <w:rsid w:val="008B6B1D"/>
    <w:rsid w:val="008C07C0"/>
    <w:rsid w:val="008F0A6C"/>
    <w:rsid w:val="008F4A6B"/>
    <w:rsid w:val="00902B84"/>
    <w:rsid w:val="0090510A"/>
    <w:rsid w:val="0091319B"/>
    <w:rsid w:val="009507D4"/>
    <w:rsid w:val="00981F84"/>
    <w:rsid w:val="00991DA0"/>
    <w:rsid w:val="009B35CE"/>
    <w:rsid w:val="00A10378"/>
    <w:rsid w:val="00AC7491"/>
    <w:rsid w:val="00B25A9D"/>
    <w:rsid w:val="00B3354E"/>
    <w:rsid w:val="00B90147"/>
    <w:rsid w:val="00B9515F"/>
    <w:rsid w:val="00D26BB0"/>
    <w:rsid w:val="00D4706F"/>
    <w:rsid w:val="00E758F2"/>
    <w:rsid w:val="00EE0FCC"/>
    <w:rsid w:val="00F122D6"/>
    <w:rsid w:val="00FD2419"/>
    <w:rsid w:val="00FE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CE5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A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D18"/>
  </w:style>
  <w:style w:type="paragraph" w:styleId="Stopka">
    <w:name w:val="footer"/>
    <w:basedOn w:val="Normalny"/>
    <w:link w:val="Stopka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0D18"/>
  </w:style>
  <w:style w:type="character" w:styleId="Numerstrony">
    <w:name w:val="page number"/>
    <w:basedOn w:val="Domylnaczcionkaakapitu"/>
    <w:uiPriority w:val="99"/>
    <w:semiHidden/>
    <w:unhideWhenUsed/>
    <w:rsid w:val="00470D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A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D18"/>
  </w:style>
  <w:style w:type="paragraph" w:styleId="Stopka">
    <w:name w:val="footer"/>
    <w:basedOn w:val="Normalny"/>
    <w:link w:val="Stopka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0D18"/>
  </w:style>
  <w:style w:type="character" w:styleId="Numerstrony">
    <w:name w:val="page number"/>
    <w:basedOn w:val="Domylnaczcionkaakapitu"/>
    <w:uiPriority w:val="99"/>
    <w:semiHidden/>
    <w:unhideWhenUsed/>
    <w:rsid w:val="00470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1835</Words>
  <Characters>11010</Characters>
  <Application>Microsoft Macintosh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Romek</dc:creator>
  <cp:keywords/>
  <dc:description/>
  <cp:lastModifiedBy>Paweł</cp:lastModifiedBy>
  <cp:revision>2</cp:revision>
  <dcterms:created xsi:type="dcterms:W3CDTF">2016-02-29T07:35:00Z</dcterms:created>
  <dcterms:modified xsi:type="dcterms:W3CDTF">2016-02-29T07:35:00Z</dcterms:modified>
</cp:coreProperties>
</file>