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19DF1" w14:textId="77777777" w:rsidR="00546D1D" w:rsidRPr="00D84EFA" w:rsidRDefault="00546D1D" w:rsidP="00927F74">
      <w:pPr>
        <w:ind w:right="119"/>
        <w:rPr>
          <w:lang w:val="pl-PL"/>
        </w:rPr>
      </w:pPr>
      <w:bookmarkStart w:id="0" w:name="_GoBack"/>
      <w:bookmarkEnd w:id="0"/>
    </w:p>
    <w:p w14:paraId="4094D2E9" w14:textId="77777777" w:rsidR="00546D1D" w:rsidRPr="00D84EFA" w:rsidRDefault="00546D1D" w:rsidP="00927F74">
      <w:pPr>
        <w:ind w:right="119"/>
        <w:rPr>
          <w:lang w:val="pl-PL"/>
        </w:rPr>
      </w:pPr>
    </w:p>
    <w:p w14:paraId="286BFC81" w14:textId="77777777" w:rsidR="00546D1D" w:rsidRPr="00D84EFA" w:rsidRDefault="00546D1D" w:rsidP="00927F74">
      <w:pPr>
        <w:ind w:right="119"/>
        <w:rPr>
          <w:lang w:val="pl-PL"/>
        </w:rPr>
      </w:pPr>
    </w:p>
    <w:p w14:paraId="51C29BC2" w14:textId="77777777" w:rsidR="00546D1D" w:rsidRPr="00D84EFA" w:rsidRDefault="00546D1D" w:rsidP="00927F74">
      <w:pPr>
        <w:ind w:right="119"/>
        <w:rPr>
          <w:lang w:val="pl-PL"/>
        </w:rPr>
      </w:pPr>
    </w:p>
    <w:p w14:paraId="31DE327A" w14:textId="77777777" w:rsidR="00546D1D" w:rsidRPr="00D84EFA" w:rsidRDefault="00546D1D" w:rsidP="00927F74">
      <w:pPr>
        <w:ind w:right="119"/>
        <w:rPr>
          <w:lang w:val="pl-PL"/>
        </w:rPr>
      </w:pPr>
    </w:p>
    <w:p w14:paraId="3443335C" w14:textId="77777777" w:rsidR="00546D1D" w:rsidRPr="00D84EFA" w:rsidRDefault="00546D1D" w:rsidP="00927F74">
      <w:pPr>
        <w:ind w:right="119"/>
        <w:rPr>
          <w:lang w:val="pl-PL"/>
        </w:rPr>
      </w:pPr>
    </w:p>
    <w:p w14:paraId="11161D60" w14:textId="77777777" w:rsidR="00546D1D" w:rsidRPr="00D84EFA" w:rsidRDefault="00546D1D" w:rsidP="00927F74">
      <w:pPr>
        <w:ind w:right="119"/>
        <w:rPr>
          <w:lang w:val="pl-PL"/>
        </w:rPr>
      </w:pPr>
    </w:p>
    <w:p w14:paraId="7DB73E8F" w14:textId="77777777" w:rsidR="00F66B72" w:rsidRDefault="00F66B72" w:rsidP="00F66B72">
      <w:pPr>
        <w:rPr>
          <w:b/>
          <w:sz w:val="28"/>
          <w:szCs w:val="28"/>
        </w:rPr>
      </w:pPr>
      <w:r w:rsidRPr="000C75AA">
        <w:rPr>
          <w:b/>
          <w:sz w:val="28"/>
          <w:szCs w:val="28"/>
        </w:rPr>
        <w:t xml:space="preserve">Salon </w:t>
      </w:r>
      <w:proofErr w:type="spellStart"/>
      <w:r w:rsidRPr="000C75AA">
        <w:rPr>
          <w:b/>
          <w:sz w:val="28"/>
          <w:szCs w:val="28"/>
        </w:rPr>
        <w:t>Samochodowy</w:t>
      </w:r>
      <w:proofErr w:type="spellEnd"/>
      <w:r w:rsidRPr="000C75AA">
        <w:rPr>
          <w:b/>
          <w:sz w:val="28"/>
          <w:szCs w:val="28"/>
        </w:rPr>
        <w:t xml:space="preserve"> w </w:t>
      </w:r>
      <w:proofErr w:type="spellStart"/>
      <w:r w:rsidRPr="000C75AA">
        <w:rPr>
          <w:b/>
          <w:sz w:val="28"/>
          <w:szCs w:val="28"/>
        </w:rPr>
        <w:t>Genewie</w:t>
      </w:r>
      <w:proofErr w:type="spellEnd"/>
      <w:r w:rsidRPr="000C75AA">
        <w:rPr>
          <w:b/>
          <w:sz w:val="28"/>
          <w:szCs w:val="28"/>
        </w:rPr>
        <w:t xml:space="preserve"> 2016:</w:t>
      </w:r>
    </w:p>
    <w:p w14:paraId="79E7F80B" w14:textId="77777777" w:rsidR="00F66B72" w:rsidRPr="000C75AA" w:rsidRDefault="00F66B72" w:rsidP="00F66B72">
      <w:pPr>
        <w:rPr>
          <w:b/>
          <w:sz w:val="28"/>
          <w:szCs w:val="28"/>
        </w:rPr>
      </w:pPr>
    </w:p>
    <w:p w14:paraId="55480628" w14:textId="2E53283F" w:rsidR="00D84EFA" w:rsidRDefault="007F1462" w:rsidP="004B04D2">
      <w:pPr>
        <w:ind w:right="-166"/>
        <w:rPr>
          <w:b/>
          <w:sz w:val="28"/>
          <w:szCs w:val="28"/>
          <w:lang w:val="pl-PL"/>
        </w:rPr>
      </w:pPr>
      <w:r w:rsidRPr="007F1462">
        <w:rPr>
          <w:b/>
          <w:sz w:val="28"/>
          <w:szCs w:val="28"/>
          <w:lang w:val="pl-PL"/>
        </w:rPr>
        <w:t>Jedyny w swoim rodzaju: Volkswagen Caddy z napędem na gaz ziemny i z dwusprzęgłową skrzynią biegów</w:t>
      </w:r>
      <w:r>
        <w:rPr>
          <w:b/>
          <w:sz w:val="28"/>
          <w:szCs w:val="28"/>
          <w:lang w:val="pl-PL"/>
        </w:rPr>
        <w:t xml:space="preserve"> DSG</w:t>
      </w:r>
    </w:p>
    <w:p w14:paraId="1461623D" w14:textId="77777777" w:rsidR="00F132D8" w:rsidRPr="00D84EFA" w:rsidRDefault="00F132D8" w:rsidP="00D84EFA">
      <w:pPr>
        <w:rPr>
          <w:b/>
          <w:sz w:val="28"/>
          <w:szCs w:val="28"/>
          <w:lang w:val="pl-PL"/>
        </w:rPr>
      </w:pPr>
    </w:p>
    <w:p w14:paraId="113F6A6D" w14:textId="5323C730" w:rsidR="007F1462" w:rsidRPr="007F1462" w:rsidRDefault="007F1462" w:rsidP="00ED2D4F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>
        <w:rPr>
          <w:b/>
        </w:rPr>
        <w:t xml:space="preserve">Caddy TGI to pierwszy </w:t>
      </w:r>
      <w:r w:rsidRPr="007F1462">
        <w:rPr>
          <w:b/>
        </w:rPr>
        <w:t>miejski samoch</w:t>
      </w:r>
      <w:r w:rsidRPr="007F1462">
        <w:rPr>
          <w:b/>
        </w:rPr>
        <w:t>ó</w:t>
      </w:r>
      <w:r w:rsidRPr="007F1462">
        <w:rPr>
          <w:b/>
        </w:rPr>
        <w:t>d dostawczy nap</w:t>
      </w:r>
      <w:r w:rsidRPr="007F1462">
        <w:rPr>
          <w:b/>
        </w:rPr>
        <w:t>ę</w:t>
      </w:r>
      <w:r w:rsidRPr="007F1462">
        <w:rPr>
          <w:b/>
        </w:rPr>
        <w:t>dzany gazem ziemnym (CNG) i wyposa</w:t>
      </w:r>
      <w:r w:rsidRPr="007F1462">
        <w:rPr>
          <w:b/>
        </w:rPr>
        <w:t>ż</w:t>
      </w:r>
      <w:r w:rsidRPr="007F1462">
        <w:rPr>
          <w:b/>
        </w:rPr>
        <w:t>ony w dwusprz</w:t>
      </w:r>
      <w:r w:rsidRPr="007F1462">
        <w:rPr>
          <w:b/>
        </w:rPr>
        <w:t>ę</w:t>
      </w:r>
      <w:r w:rsidRPr="007F1462">
        <w:rPr>
          <w:b/>
        </w:rPr>
        <w:t>g</w:t>
      </w:r>
      <w:r w:rsidRPr="007F1462">
        <w:rPr>
          <w:b/>
        </w:rPr>
        <w:t>ł</w:t>
      </w:r>
      <w:r w:rsidRPr="007F1462">
        <w:rPr>
          <w:b/>
        </w:rPr>
        <w:t>ow</w:t>
      </w:r>
      <w:r w:rsidRPr="007F1462">
        <w:rPr>
          <w:b/>
        </w:rPr>
        <w:t>ą</w:t>
      </w:r>
      <w:r w:rsidRPr="007F1462">
        <w:rPr>
          <w:b/>
        </w:rPr>
        <w:t xml:space="preserve"> skrzyni</w:t>
      </w:r>
      <w:r w:rsidRPr="007F1462">
        <w:rPr>
          <w:b/>
        </w:rPr>
        <w:t>ę</w:t>
      </w:r>
      <w:r w:rsidRPr="007F1462">
        <w:rPr>
          <w:b/>
        </w:rPr>
        <w:t xml:space="preserve"> bieg</w:t>
      </w:r>
      <w:r w:rsidRPr="007F1462">
        <w:rPr>
          <w:b/>
        </w:rPr>
        <w:t>ó</w:t>
      </w:r>
      <w:r w:rsidRPr="007F1462">
        <w:rPr>
          <w:b/>
        </w:rPr>
        <w:t>w DSG</w:t>
      </w:r>
    </w:p>
    <w:p w14:paraId="48E29770" w14:textId="1CA22F69" w:rsidR="007F1462" w:rsidRPr="007F1462" w:rsidRDefault="007F1462" w:rsidP="007F1462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>
        <w:rPr>
          <w:b/>
        </w:rPr>
        <w:t>D</w:t>
      </w:r>
      <w:r w:rsidRPr="007F1462">
        <w:rPr>
          <w:b/>
        </w:rPr>
        <w:t>ost</w:t>
      </w:r>
      <w:r w:rsidRPr="007F1462">
        <w:rPr>
          <w:b/>
        </w:rPr>
        <w:t>ę</w:t>
      </w:r>
      <w:r w:rsidRPr="007F1462">
        <w:rPr>
          <w:b/>
        </w:rPr>
        <w:t>pny z kr</w:t>
      </w:r>
      <w:r w:rsidRPr="007F1462">
        <w:rPr>
          <w:b/>
        </w:rPr>
        <w:t>ó</w:t>
      </w:r>
      <w:r w:rsidRPr="007F1462">
        <w:rPr>
          <w:b/>
        </w:rPr>
        <w:t>tkim rozstawem osi oraz w wersji Maxi</w:t>
      </w:r>
    </w:p>
    <w:p w14:paraId="36E9151B" w14:textId="25CBF162" w:rsidR="00FE4C50" w:rsidRPr="007F1462" w:rsidRDefault="007F1462" w:rsidP="007F1462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>
        <w:rPr>
          <w:b/>
        </w:rPr>
        <w:t xml:space="preserve">Wersja </w:t>
      </w:r>
      <w:r w:rsidRPr="007F1462">
        <w:rPr>
          <w:b/>
        </w:rPr>
        <w:t>z nap</w:t>
      </w:r>
      <w:r w:rsidRPr="007F1462">
        <w:rPr>
          <w:b/>
        </w:rPr>
        <w:t>ę</w:t>
      </w:r>
      <w:r w:rsidRPr="007F1462">
        <w:rPr>
          <w:b/>
        </w:rPr>
        <w:t>dem na gaz ziemny</w:t>
      </w:r>
      <w:r>
        <w:rPr>
          <w:b/>
        </w:rPr>
        <w:t xml:space="preserve"> dost</w:t>
      </w:r>
      <w:r>
        <w:rPr>
          <w:b/>
        </w:rPr>
        <w:t>ę</w:t>
      </w:r>
      <w:r>
        <w:rPr>
          <w:b/>
        </w:rPr>
        <w:t>pna tak</w:t>
      </w:r>
      <w:r>
        <w:rPr>
          <w:b/>
        </w:rPr>
        <w:t>ż</w:t>
      </w:r>
      <w:r>
        <w:rPr>
          <w:b/>
        </w:rPr>
        <w:t>e dla nowego Caddy Alltracka</w:t>
      </w:r>
    </w:p>
    <w:p w14:paraId="05C42322" w14:textId="77777777" w:rsidR="00546D1D" w:rsidRPr="00D84EFA" w:rsidRDefault="00546D1D" w:rsidP="00927F74">
      <w:pPr>
        <w:pStyle w:val="Default"/>
        <w:ind w:right="119"/>
        <w:rPr>
          <w:b/>
          <w:bCs/>
          <w:color w:val="auto"/>
          <w:sz w:val="22"/>
          <w:szCs w:val="22"/>
        </w:rPr>
      </w:pPr>
    </w:p>
    <w:p w14:paraId="057C6BFF" w14:textId="04373A3C" w:rsidR="00546D1D" w:rsidRPr="0055172D" w:rsidRDefault="00D84EFA" w:rsidP="00927F74">
      <w:pPr>
        <w:ind w:right="119"/>
        <w:rPr>
          <w:b/>
          <w:lang w:val="pl-PL"/>
        </w:rPr>
      </w:pPr>
      <w:r w:rsidRPr="0055172D">
        <w:rPr>
          <w:b/>
          <w:lang w:val="pl-PL"/>
        </w:rPr>
        <w:t xml:space="preserve">Poznań, </w:t>
      </w:r>
      <w:r w:rsidR="00297E9F">
        <w:rPr>
          <w:b/>
          <w:lang w:val="pl-PL"/>
        </w:rPr>
        <w:t>26</w:t>
      </w:r>
      <w:r w:rsidR="004B04D2" w:rsidRPr="0055172D">
        <w:rPr>
          <w:b/>
          <w:lang w:val="pl-PL"/>
        </w:rPr>
        <w:t xml:space="preserve"> </w:t>
      </w:r>
      <w:r w:rsidRPr="0055172D">
        <w:rPr>
          <w:b/>
          <w:lang w:val="pl-PL"/>
        </w:rPr>
        <w:t>lut</w:t>
      </w:r>
      <w:r w:rsidR="004B04D2" w:rsidRPr="0055172D">
        <w:rPr>
          <w:b/>
          <w:lang w:val="pl-PL"/>
        </w:rPr>
        <w:t>ego</w:t>
      </w:r>
      <w:r w:rsidRPr="0055172D">
        <w:rPr>
          <w:b/>
          <w:lang w:val="pl-PL"/>
        </w:rPr>
        <w:t xml:space="preserve"> 2016 r. –</w:t>
      </w:r>
      <w:r w:rsidR="004B04D2" w:rsidRPr="0055172D">
        <w:rPr>
          <w:b/>
          <w:lang w:val="pl-PL"/>
        </w:rPr>
        <w:t xml:space="preserve"> </w:t>
      </w:r>
      <w:r w:rsidR="007F1462" w:rsidRPr="007F1462">
        <w:rPr>
          <w:b/>
          <w:lang w:val="pl-PL"/>
        </w:rPr>
        <w:t xml:space="preserve">Jako pierwszy samochód w swoim segmencie Caddy TGI </w:t>
      </w:r>
      <w:proofErr w:type="spellStart"/>
      <w:r w:rsidR="007F1462" w:rsidRPr="007F1462">
        <w:rPr>
          <w:b/>
          <w:lang w:val="pl-PL"/>
        </w:rPr>
        <w:t>BlueMotion</w:t>
      </w:r>
      <w:proofErr w:type="spellEnd"/>
      <w:r w:rsidR="007F1462" w:rsidRPr="007F1462">
        <w:rPr>
          <w:b/>
          <w:lang w:val="pl-PL"/>
        </w:rPr>
        <w:t xml:space="preserve"> marki Volkswagen Samochody Użytkowe może być wyposażony w dwusprzęgłową</w:t>
      </w:r>
      <w:r w:rsidR="007F1462">
        <w:rPr>
          <w:b/>
          <w:lang w:val="pl-PL"/>
        </w:rPr>
        <w:t>, automatyczną</w:t>
      </w:r>
      <w:r w:rsidR="007F1462" w:rsidRPr="007F1462">
        <w:rPr>
          <w:b/>
          <w:lang w:val="pl-PL"/>
        </w:rPr>
        <w:t xml:space="preserve"> skrzynię biegów. </w:t>
      </w:r>
      <w:r w:rsidR="007F1462">
        <w:rPr>
          <w:b/>
          <w:lang w:val="pl-PL"/>
        </w:rPr>
        <w:t>Podczas nadchodzącego salonu samochodowego</w:t>
      </w:r>
      <w:r w:rsidR="007F1462" w:rsidRPr="007F1462">
        <w:rPr>
          <w:b/>
          <w:lang w:val="pl-PL"/>
        </w:rPr>
        <w:t xml:space="preserve"> w Genewie producent z Hanoweru przedstawi, jako światową premierę, model z układem napędowy</w:t>
      </w:r>
      <w:r w:rsidR="007F1462">
        <w:rPr>
          <w:b/>
          <w:lang w:val="pl-PL"/>
        </w:rPr>
        <w:t>m</w:t>
      </w:r>
      <w:r w:rsidR="007F1462" w:rsidRPr="007F1462">
        <w:rPr>
          <w:b/>
          <w:lang w:val="pl-PL"/>
        </w:rPr>
        <w:t xml:space="preserve"> zasilanym gazem ziemnym </w:t>
      </w:r>
      <w:r w:rsidR="007F1462">
        <w:rPr>
          <w:b/>
          <w:lang w:val="pl-PL"/>
        </w:rPr>
        <w:t>połączonym</w:t>
      </w:r>
      <w:r w:rsidR="007F1462" w:rsidRPr="007F1462">
        <w:rPr>
          <w:b/>
          <w:lang w:val="pl-PL"/>
        </w:rPr>
        <w:t xml:space="preserve"> ze skrzynią DSG.</w:t>
      </w:r>
    </w:p>
    <w:p w14:paraId="78FAC139" w14:textId="77777777" w:rsidR="00D84EFA" w:rsidRPr="00D84EFA" w:rsidRDefault="00D84EFA" w:rsidP="00927F74">
      <w:pPr>
        <w:ind w:right="119"/>
        <w:rPr>
          <w:b/>
          <w:bCs/>
          <w:color w:val="auto"/>
          <w:lang w:val="pl-PL"/>
        </w:rPr>
      </w:pPr>
    </w:p>
    <w:p w14:paraId="25D551F7" w14:textId="4F16DCBB" w:rsidR="007F1462" w:rsidRP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  <w:r w:rsidRPr="007F1462">
        <w:rPr>
          <w:lang w:val="pl-PL"/>
        </w:rPr>
        <w:t xml:space="preserve">Mistrz długich dystansów debiutuje nad Jeziorem Genewskim – Caddy TGI </w:t>
      </w:r>
      <w:proofErr w:type="spellStart"/>
      <w:r w:rsidRPr="007F1462">
        <w:rPr>
          <w:lang w:val="pl-PL"/>
        </w:rPr>
        <w:t>BlueMotion</w:t>
      </w:r>
      <w:proofErr w:type="spellEnd"/>
      <w:r w:rsidRPr="007F1462">
        <w:rPr>
          <w:lang w:val="pl-PL"/>
        </w:rPr>
        <w:t>, rodzinny van i miejski samochód dostawczy z napędem na gaz ziemny, jest teraz dostępny nie tylko z mechaniczną skrzynią biegów lecz także, po raz pierwszy, z dwusprzęgłową skrzynią DSG. Takie połączenie jest wyjątkowe w tym segmencie</w:t>
      </w:r>
      <w:r w:rsidR="0008771F">
        <w:rPr>
          <w:lang w:val="pl-PL"/>
        </w:rPr>
        <w:t xml:space="preserve"> samochodów. W ofercie znajdą </w:t>
      </w:r>
      <w:r w:rsidRPr="007F1462">
        <w:rPr>
          <w:lang w:val="pl-PL"/>
        </w:rPr>
        <w:t>się ponadto wersje dostawcza i osobowa</w:t>
      </w:r>
      <w:r w:rsidR="00446E6F">
        <w:rPr>
          <w:lang w:val="pl-PL"/>
        </w:rPr>
        <w:t>,</w:t>
      </w:r>
      <w:r w:rsidRPr="007F1462">
        <w:rPr>
          <w:lang w:val="pl-PL"/>
        </w:rPr>
        <w:t xml:space="preserve"> z krótkim rozstawem osi oraz w </w:t>
      </w:r>
      <w:r>
        <w:rPr>
          <w:lang w:val="pl-PL"/>
        </w:rPr>
        <w:t xml:space="preserve">przedłużonej </w:t>
      </w:r>
      <w:r w:rsidRPr="007F1462">
        <w:rPr>
          <w:lang w:val="pl-PL"/>
        </w:rPr>
        <w:t xml:space="preserve">wersji Maxi. </w:t>
      </w:r>
    </w:p>
    <w:p w14:paraId="61A7ADE7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03B637B1" w14:textId="2015E87D" w:rsidR="007F1462" w:rsidRP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  <w:r w:rsidRPr="007F1462">
        <w:rPr>
          <w:lang w:val="pl-PL"/>
        </w:rPr>
        <w:t>Poruszając się</w:t>
      </w:r>
      <w:r w:rsidR="00F66B72">
        <w:rPr>
          <w:lang w:val="pl-PL"/>
        </w:rPr>
        <w:t>,</w:t>
      </w:r>
      <w:r w:rsidRPr="007F1462">
        <w:rPr>
          <w:lang w:val="pl-PL"/>
        </w:rPr>
        <w:t xml:space="preserve"> w cyklu mieszanym Caddy </w:t>
      </w:r>
      <w:r>
        <w:rPr>
          <w:lang w:val="pl-PL"/>
        </w:rPr>
        <w:t xml:space="preserve">TGI </w:t>
      </w:r>
      <w:r w:rsidRPr="007F1462">
        <w:rPr>
          <w:lang w:val="pl-PL"/>
        </w:rPr>
        <w:t>zużywa 4,1 kg gazu ziemnego na 100 km, a Caddy Maxi 4,3 kg/100 km. Oznacza to, że jeśli silnik jest zasilany jedynie gazem</w:t>
      </w:r>
      <w:r w:rsidR="00446E6F">
        <w:rPr>
          <w:lang w:val="pl-PL"/>
        </w:rPr>
        <w:t>,</w:t>
      </w:r>
      <w:r w:rsidRPr="007F1462">
        <w:rPr>
          <w:lang w:val="pl-PL"/>
        </w:rPr>
        <w:t xml:space="preserve"> Caddy może bez tankowania pok</w:t>
      </w:r>
      <w:r w:rsidR="00F66B72">
        <w:rPr>
          <w:lang w:val="pl-PL"/>
        </w:rPr>
        <w:t xml:space="preserve">onać dystans 630 km, Caddy Maxi </w:t>
      </w:r>
      <w:r w:rsidRPr="007F1462">
        <w:rPr>
          <w:lang w:val="pl-PL"/>
        </w:rPr>
        <w:t xml:space="preserve">natomiast – 860 km. </w:t>
      </w:r>
    </w:p>
    <w:p w14:paraId="78C77039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0083354E" w14:textId="227E5385" w:rsidR="007F1462" w:rsidRP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  <w:r w:rsidRPr="007F1462">
        <w:rPr>
          <w:lang w:val="pl-PL"/>
        </w:rPr>
        <w:t xml:space="preserve">W nowym Caddy oraz Caddy Maxi TGI </w:t>
      </w:r>
      <w:proofErr w:type="spellStart"/>
      <w:r w:rsidRPr="007F1462">
        <w:rPr>
          <w:lang w:val="pl-PL"/>
        </w:rPr>
        <w:t>BlueMotion</w:t>
      </w:r>
      <w:proofErr w:type="spellEnd"/>
      <w:r w:rsidRPr="007F1462">
        <w:rPr>
          <w:lang w:val="pl-PL"/>
        </w:rPr>
        <w:t xml:space="preserve"> zbiorniki na sprężony gaz</w:t>
      </w:r>
      <w:r w:rsidR="00F66B72">
        <w:rPr>
          <w:lang w:val="pl-PL"/>
        </w:rPr>
        <w:t xml:space="preserve"> ziemny</w:t>
      </w:r>
      <w:r w:rsidRPr="007F1462">
        <w:rPr>
          <w:lang w:val="pl-PL"/>
        </w:rPr>
        <w:t xml:space="preserve"> (</w:t>
      </w:r>
      <w:proofErr w:type="spellStart"/>
      <w:r w:rsidRPr="007F1462">
        <w:rPr>
          <w:lang w:val="pl-PL"/>
        </w:rPr>
        <w:t>Compressed</w:t>
      </w:r>
      <w:proofErr w:type="spellEnd"/>
      <w:r w:rsidRPr="007F1462">
        <w:rPr>
          <w:lang w:val="pl-PL"/>
        </w:rPr>
        <w:t xml:space="preserve"> Natural </w:t>
      </w:r>
      <w:proofErr w:type="spellStart"/>
      <w:r w:rsidRPr="007F1462">
        <w:rPr>
          <w:lang w:val="pl-PL"/>
        </w:rPr>
        <w:t>Gas</w:t>
      </w:r>
      <w:proofErr w:type="spellEnd"/>
      <w:r w:rsidRPr="007F1462">
        <w:rPr>
          <w:lang w:val="pl-PL"/>
        </w:rPr>
        <w:t xml:space="preserve">) zamontowano pod podłogą – dzięki temu nie zmniejszają one przedziału bagażowego. Jego pojemność w wypadku Caddy wynosi maksymalnie 3200 litrów, a w </w:t>
      </w:r>
      <w:r>
        <w:rPr>
          <w:lang w:val="pl-PL"/>
        </w:rPr>
        <w:t xml:space="preserve">przypadku </w:t>
      </w:r>
      <w:r w:rsidRPr="007F1462">
        <w:rPr>
          <w:lang w:val="pl-PL"/>
        </w:rPr>
        <w:t xml:space="preserve">Caddy Maxi 4130 litrów. Samochody wyposażono dodatkowo w 13-litrowy zbiornik na benzynę. Wykonane ze stali zbiorniki gazowe mają kształt butli i są wypełnione gazem ziemnym CNG sprężonym pod ciśnieniem ponad 200 bar. W Caddy z krótkim rozstawem osi cztery zbiorniki mogą pomieścić 26 kg gazu ziemnego, do pięciu zbiorników Caddy Maxi TGI mieści się 37 kg CNG. </w:t>
      </w:r>
    </w:p>
    <w:p w14:paraId="16293DD6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44A0A70F" w14:textId="4B0C3BF7" w:rsidR="007F1462" w:rsidRP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  <w:r w:rsidRPr="007F1462">
        <w:rPr>
          <w:lang w:val="pl-PL"/>
        </w:rPr>
        <w:t xml:space="preserve">Gaz zmagazynowany w zbiornikach służy do zasilania 1,4-litrowego silnika TGI spełniającego nową normę </w:t>
      </w:r>
      <w:r w:rsidR="00F66B72">
        <w:rPr>
          <w:lang w:val="pl-PL"/>
        </w:rPr>
        <w:t xml:space="preserve">emisji spalin </w:t>
      </w:r>
      <w:r w:rsidRPr="007F1462">
        <w:rPr>
          <w:lang w:val="pl-PL"/>
        </w:rPr>
        <w:t xml:space="preserve">Euro 6. Jednostkę tę </w:t>
      </w:r>
      <w:r w:rsidRPr="007F1462">
        <w:rPr>
          <w:lang w:val="pl-PL"/>
        </w:rPr>
        <w:lastRenderedPageBreak/>
        <w:t>opracowano w oparciu o nowy zmodyfikowany benzynowy silnik TSI. Do zasilania gazem przystosowano np</w:t>
      </w:r>
      <w:r>
        <w:rPr>
          <w:lang w:val="pl-PL"/>
        </w:rPr>
        <w:t>. głowicę cylindrów, rozrząd, wał korbowy</w:t>
      </w:r>
      <w:r w:rsidRPr="007F1462">
        <w:rPr>
          <w:lang w:val="pl-PL"/>
        </w:rPr>
        <w:t>, tłoki, przewody oraz zawory. Technicy zmodyfikowali również system sterowania silnikiem, katalizato</w:t>
      </w:r>
      <w:r>
        <w:rPr>
          <w:lang w:val="pl-PL"/>
        </w:rPr>
        <w:t>r i turbosprężarkę</w:t>
      </w:r>
      <w:r w:rsidRPr="007F1462">
        <w:rPr>
          <w:lang w:val="pl-PL"/>
        </w:rPr>
        <w:t xml:space="preserve">. Zasilanie gazem uwzględniono już na </w:t>
      </w:r>
      <w:r w:rsidR="00F66B72">
        <w:rPr>
          <w:lang w:val="pl-PL"/>
        </w:rPr>
        <w:t>etapie konstruowania benzynowej jednostki</w:t>
      </w:r>
      <w:r w:rsidRPr="007F1462">
        <w:rPr>
          <w:lang w:val="pl-PL"/>
        </w:rPr>
        <w:t xml:space="preserve"> TSI.  </w:t>
      </w:r>
    </w:p>
    <w:p w14:paraId="4735E96C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6235CD5B" w14:textId="5218E5E2" w:rsidR="007F1462" w:rsidRPr="007F1462" w:rsidRDefault="00446E6F" w:rsidP="007F1462">
      <w:pPr>
        <w:widowControl w:val="0"/>
        <w:autoSpaceDE w:val="0"/>
        <w:autoSpaceDN w:val="0"/>
        <w:adjustRightInd w:val="0"/>
        <w:rPr>
          <w:lang w:val="pl-PL"/>
        </w:rPr>
      </w:pPr>
      <w:r>
        <w:rPr>
          <w:lang w:val="pl-PL"/>
        </w:rPr>
        <w:t>S</w:t>
      </w:r>
      <w:r w:rsidRPr="007F1462">
        <w:rPr>
          <w:lang w:val="pl-PL"/>
        </w:rPr>
        <w:t xml:space="preserve">ilnik TGI w Caddy </w:t>
      </w:r>
      <w:r>
        <w:rPr>
          <w:lang w:val="pl-PL"/>
        </w:rPr>
        <w:t>m</w:t>
      </w:r>
      <w:r w:rsidR="007F1462" w:rsidRPr="007F1462">
        <w:rPr>
          <w:lang w:val="pl-PL"/>
        </w:rPr>
        <w:t xml:space="preserve">aksymalny moment obrotowy o wartości 200 </w:t>
      </w:r>
      <w:proofErr w:type="spellStart"/>
      <w:r w:rsidR="007F1462" w:rsidRPr="007F1462">
        <w:rPr>
          <w:lang w:val="pl-PL"/>
        </w:rPr>
        <w:t>Nm</w:t>
      </w:r>
      <w:proofErr w:type="spellEnd"/>
      <w:r w:rsidR="007F1462" w:rsidRPr="007F1462">
        <w:rPr>
          <w:lang w:val="pl-PL"/>
        </w:rPr>
        <w:t xml:space="preserve"> osiąga w przedziale od 1500 do 3500 obrotów na minutę, a maksymalną moc 81 kW/110 KM - w granicach od 4800 do 6000 obrotów. Maksymalna prędkość Caddy TGI w wersjach dostawczej oraz osobowej wynosi 174 km/h w wypadku aut z mechaniczną skrzynią biegów i 172 km/h w modelach </w:t>
      </w:r>
      <w:r w:rsidR="007F1462">
        <w:rPr>
          <w:lang w:val="pl-PL"/>
        </w:rPr>
        <w:t xml:space="preserve">wyposażonych w skrzynię </w:t>
      </w:r>
      <w:r w:rsidR="007F1462" w:rsidRPr="007F1462">
        <w:rPr>
          <w:lang w:val="pl-PL"/>
        </w:rPr>
        <w:t>DSG.</w:t>
      </w:r>
    </w:p>
    <w:p w14:paraId="7A48B44A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4513F85F" w14:textId="71594C2F" w:rsidR="007F1462" w:rsidRPr="007F1462" w:rsidRDefault="00446E6F" w:rsidP="007F1462">
      <w:pPr>
        <w:widowControl w:val="0"/>
        <w:autoSpaceDE w:val="0"/>
        <w:autoSpaceDN w:val="0"/>
        <w:adjustRightInd w:val="0"/>
        <w:rPr>
          <w:lang w:val="pl-PL"/>
        </w:rPr>
      </w:pPr>
      <w:r>
        <w:rPr>
          <w:lang w:val="pl-PL"/>
        </w:rPr>
        <w:t>U</w:t>
      </w:r>
      <w:r w:rsidR="007F1462" w:rsidRPr="007F1462">
        <w:rPr>
          <w:lang w:val="pl-PL"/>
        </w:rPr>
        <w:t xml:space="preserve">kład napędowy Caddy TGI </w:t>
      </w:r>
      <w:proofErr w:type="spellStart"/>
      <w:r w:rsidR="007F1462" w:rsidRPr="007F1462">
        <w:rPr>
          <w:lang w:val="pl-PL"/>
        </w:rPr>
        <w:t>BlueMotion</w:t>
      </w:r>
      <w:proofErr w:type="spellEnd"/>
      <w:r w:rsidR="007F1462" w:rsidRPr="007F1462">
        <w:rPr>
          <w:lang w:val="pl-PL"/>
        </w:rPr>
        <w:t xml:space="preserve"> w zwykł</w:t>
      </w:r>
      <w:r w:rsidR="007F1462">
        <w:rPr>
          <w:lang w:val="pl-PL"/>
        </w:rPr>
        <w:t>ych warunkach potrzebuje benzynę</w:t>
      </w:r>
      <w:r w:rsidR="007F1462" w:rsidRPr="007F1462">
        <w:rPr>
          <w:lang w:val="pl-PL"/>
        </w:rPr>
        <w:t xml:space="preserve"> jedynie w fazie rozruchu i rozgrzewania </w:t>
      </w:r>
      <w:r w:rsidR="007F1462">
        <w:rPr>
          <w:lang w:val="pl-PL"/>
        </w:rPr>
        <w:t>się</w:t>
      </w:r>
      <w:r w:rsidR="007F1462" w:rsidRPr="007F1462">
        <w:rPr>
          <w:lang w:val="pl-PL"/>
        </w:rPr>
        <w:t xml:space="preserve"> silnika w temperaturach niższych niż minus 10 stopni Celsjusza. Benzyna może się jednak p</w:t>
      </w:r>
      <w:r w:rsidR="001B331B">
        <w:rPr>
          <w:lang w:val="pl-PL"/>
        </w:rPr>
        <w:t xml:space="preserve">rzydać także, gdy </w:t>
      </w:r>
      <w:r w:rsidR="007F1462" w:rsidRPr="007F1462">
        <w:rPr>
          <w:lang w:val="pl-PL"/>
        </w:rPr>
        <w:t xml:space="preserve">po drodze nie </w:t>
      </w:r>
      <w:r>
        <w:rPr>
          <w:lang w:val="pl-PL"/>
        </w:rPr>
        <w:t xml:space="preserve">będzie </w:t>
      </w:r>
      <w:r w:rsidR="007F1462" w:rsidRPr="007F1462">
        <w:rPr>
          <w:lang w:val="pl-PL"/>
        </w:rPr>
        <w:t xml:space="preserve">akurat żadnej spośród </w:t>
      </w:r>
      <w:r w:rsidR="007F1462">
        <w:rPr>
          <w:lang w:val="pl-PL"/>
        </w:rPr>
        <w:t>4200</w:t>
      </w:r>
      <w:r w:rsidR="007F1462" w:rsidRPr="007F1462">
        <w:rPr>
          <w:lang w:val="pl-PL"/>
        </w:rPr>
        <w:t xml:space="preserve"> stacji tankowania </w:t>
      </w:r>
      <w:r w:rsidR="001B331B">
        <w:rPr>
          <w:lang w:val="pl-PL"/>
        </w:rPr>
        <w:t xml:space="preserve">gazu </w:t>
      </w:r>
      <w:r w:rsidR="007F1462" w:rsidRPr="007F1462">
        <w:rPr>
          <w:lang w:val="pl-PL"/>
        </w:rPr>
        <w:t>CNG w Europie.</w:t>
      </w:r>
    </w:p>
    <w:p w14:paraId="523975D7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2A2C25F6" w14:textId="09D89060" w:rsidR="007F1462" w:rsidRP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  <w:r w:rsidRPr="007F1462">
        <w:rPr>
          <w:lang w:val="pl-PL"/>
        </w:rPr>
        <w:t xml:space="preserve">Gazem ziemnym CNG był napędzany już poprzednik aktualnego Caddy, noszący nazwę </w:t>
      </w:r>
      <w:proofErr w:type="spellStart"/>
      <w:r w:rsidRPr="007F1462">
        <w:rPr>
          <w:lang w:val="pl-PL"/>
        </w:rPr>
        <w:t>Ecofuel</w:t>
      </w:r>
      <w:proofErr w:type="spellEnd"/>
      <w:r w:rsidRPr="007F1462">
        <w:rPr>
          <w:lang w:val="pl-PL"/>
        </w:rPr>
        <w:t>. Współczesny Cadd</w:t>
      </w:r>
      <w:r>
        <w:rPr>
          <w:lang w:val="pl-PL"/>
        </w:rPr>
        <w:t>y czwartej generacji w wersji zasilanej</w:t>
      </w:r>
      <w:r w:rsidRPr="007F1462">
        <w:rPr>
          <w:lang w:val="pl-PL"/>
        </w:rPr>
        <w:t xml:space="preserve"> CNG ma oznaczenie TGI i z mechaniczną skrzynią biegów znajduje się w sprzedaży od połowy 2015 roku. Na początku czerwca 2016 roku po raz pierwszy będzie dostępny Caddy TGI ze skrzynią DSG. Ta sześciobiegowa przekładnia z dwoma sprzęgłami została opracowana w taki sposób, by sprawdziła się również w autach wykorzystywanych jako taksówki. Pośród miejskich samochodów dostawczych z segmentu A napędzanych gazem ziemnym Caddy TGI jest jedynym modelem dostępnym z</w:t>
      </w:r>
      <w:r w:rsidR="001B331B">
        <w:rPr>
          <w:lang w:val="pl-PL"/>
        </w:rPr>
        <w:t xml:space="preserve"> a automatyczną </w:t>
      </w:r>
      <w:r w:rsidRPr="007F1462">
        <w:rPr>
          <w:lang w:val="pl-PL"/>
        </w:rPr>
        <w:t xml:space="preserve">skrzynią DSG. </w:t>
      </w:r>
    </w:p>
    <w:p w14:paraId="016A95CC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7AB912D9" w14:textId="77777777" w:rsidR="007F1462" w:rsidRP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  <w:r w:rsidRPr="007F1462">
        <w:rPr>
          <w:lang w:val="pl-PL"/>
        </w:rPr>
        <w:t xml:space="preserve">Zaprezentowany niedawno Caddy Alltrack również może być zasilany gazem ziemnym. Ta </w:t>
      </w:r>
      <w:proofErr w:type="spellStart"/>
      <w:r w:rsidRPr="007F1462">
        <w:rPr>
          <w:lang w:val="pl-PL"/>
        </w:rPr>
        <w:t>lifestylowa</w:t>
      </w:r>
      <w:proofErr w:type="spellEnd"/>
      <w:r w:rsidRPr="007F1462">
        <w:rPr>
          <w:lang w:val="pl-PL"/>
        </w:rPr>
        <w:t xml:space="preserve"> wersja Caddy wyróżniająca się elementami stylistycznymi typowymi dla aut terenowych jest następcą modelu Cross Caddy. Caddy Alltracka można kupić także w wersji TGI z mechaniczną skrzynią biegów oraz – również od połowy roku – z sześciobiegową skrzynią dwusprzęgłową. </w:t>
      </w:r>
    </w:p>
    <w:p w14:paraId="71015AAB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29150FC9" w14:textId="67FAE959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  <w:r w:rsidRPr="007F1462">
        <w:rPr>
          <w:lang w:val="pl-PL"/>
        </w:rPr>
        <w:t xml:space="preserve">Caddy TGI jako miejski samochód dostawczy/furgon </w:t>
      </w:r>
      <w:r w:rsidR="001B331B">
        <w:rPr>
          <w:lang w:val="pl-PL"/>
        </w:rPr>
        <w:t xml:space="preserve">oraz w wersji Alltrack </w:t>
      </w:r>
      <w:r w:rsidRPr="007F1462">
        <w:rPr>
          <w:lang w:val="pl-PL"/>
        </w:rPr>
        <w:t>z krótkim rozstawem osi i sześciobiegową mechaniczną</w:t>
      </w:r>
      <w:r>
        <w:rPr>
          <w:lang w:val="pl-PL"/>
        </w:rPr>
        <w:t xml:space="preserve"> skrzynią biegów </w:t>
      </w:r>
      <w:r w:rsidR="00446E6F">
        <w:rPr>
          <w:lang w:val="pl-PL"/>
        </w:rPr>
        <w:t xml:space="preserve">dostępny </w:t>
      </w:r>
      <w:r w:rsidR="001B331B">
        <w:rPr>
          <w:lang w:val="pl-PL"/>
        </w:rPr>
        <w:t>jest już w Polsce</w:t>
      </w:r>
      <w:r w:rsidR="00446E6F">
        <w:rPr>
          <w:lang w:val="pl-PL"/>
        </w:rPr>
        <w:t>.</w:t>
      </w:r>
      <w:r w:rsidR="001B331B">
        <w:rPr>
          <w:lang w:val="pl-PL"/>
        </w:rPr>
        <w:t xml:space="preserve"> Wersja ze skrzynią DSG zadebiutuje </w:t>
      </w:r>
      <w:r w:rsidR="00716070">
        <w:rPr>
          <w:lang w:val="pl-PL"/>
        </w:rPr>
        <w:t>w kolejnych miesiącach</w:t>
      </w:r>
      <w:r w:rsidR="00280EE5">
        <w:rPr>
          <w:lang w:val="pl-PL"/>
        </w:rPr>
        <w:t>.</w:t>
      </w:r>
    </w:p>
    <w:p w14:paraId="2F4BB1E2" w14:textId="77777777" w:rsidR="00952B5B" w:rsidRPr="007F1462" w:rsidRDefault="00952B5B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5C004EBA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7A4763E8" w14:textId="7439AA06" w:rsidR="0045553F" w:rsidRPr="00F132D8" w:rsidRDefault="00562D75" w:rsidP="00927F74">
      <w:pPr>
        <w:tabs>
          <w:tab w:val="left" w:pos="902"/>
        </w:tabs>
        <w:rPr>
          <w:lang w:val="en-US"/>
        </w:rPr>
      </w:pPr>
      <w:r w:rsidRPr="00F132D8">
        <w:rPr>
          <w:b/>
          <w:bCs/>
          <w:lang w:val="en-US"/>
        </w:rPr>
        <w:t>Volkswagen Group Polska</w:t>
      </w:r>
      <w:r w:rsidR="0045553F" w:rsidRPr="00F132D8">
        <w:rPr>
          <w:b/>
          <w:bCs/>
          <w:lang w:val="en-US"/>
        </w:rPr>
        <w:br/>
      </w:r>
      <w:r w:rsidR="0045553F" w:rsidRPr="00F132D8">
        <w:rPr>
          <w:bCs/>
          <w:lang w:val="en-US"/>
        </w:rPr>
        <w:t>Volkswagen PR Manager</w:t>
      </w:r>
      <w:r w:rsidR="0045553F" w:rsidRPr="00F132D8">
        <w:rPr>
          <w:bCs/>
          <w:lang w:val="en-US"/>
        </w:rPr>
        <w:br/>
        <w:t>Tomasz Tonder</w:t>
      </w:r>
      <w:r w:rsidR="0045553F" w:rsidRPr="00F132D8">
        <w:rPr>
          <w:bCs/>
          <w:lang w:val="en-US"/>
        </w:rPr>
        <w:br/>
        <w:t xml:space="preserve">tel.+48 61 627 34 </w:t>
      </w:r>
      <w:proofErr w:type="gramStart"/>
      <w:r w:rsidR="0045553F" w:rsidRPr="00F132D8">
        <w:rPr>
          <w:bCs/>
          <w:lang w:val="en-US"/>
        </w:rPr>
        <w:t>01</w:t>
      </w:r>
      <w:r w:rsidR="0045553F" w:rsidRPr="00F132D8">
        <w:rPr>
          <w:bCs/>
          <w:lang w:val="en-US"/>
        </w:rPr>
        <w:br/>
        <w:t>e-mail</w:t>
      </w:r>
      <w:proofErr w:type="gramEnd"/>
      <w:r w:rsidR="0045553F" w:rsidRPr="00F132D8">
        <w:rPr>
          <w:bCs/>
          <w:lang w:val="en-US"/>
        </w:rPr>
        <w:t xml:space="preserve">: </w:t>
      </w:r>
      <w:hyperlink r:id="rId8" w:history="1">
        <w:r w:rsidR="0045553F" w:rsidRPr="00F132D8">
          <w:rPr>
            <w:rStyle w:val="Hipercze"/>
            <w:bCs/>
            <w:lang w:val="en-US"/>
          </w:rPr>
          <w:t>tomasz.tonder@volkswagen.pl</w:t>
        </w:r>
      </w:hyperlink>
      <w:r w:rsidR="0045553F" w:rsidRPr="00F132D8">
        <w:rPr>
          <w:bCs/>
          <w:u w:val="single"/>
          <w:lang w:val="en-US"/>
        </w:rPr>
        <w:br/>
      </w:r>
      <w:hyperlink r:id="rId9" w:history="1">
        <w:r w:rsidR="0045553F" w:rsidRPr="00F132D8">
          <w:rPr>
            <w:rStyle w:val="Hipercze"/>
            <w:bCs/>
            <w:lang w:val="en-US"/>
          </w:rPr>
          <w:t>www.vw.press-bank.pl</w:t>
        </w:r>
      </w:hyperlink>
    </w:p>
    <w:p w14:paraId="633CA289" w14:textId="77777777" w:rsidR="00562D75" w:rsidRPr="00F132D8" w:rsidRDefault="00562D75" w:rsidP="00927F74">
      <w:pPr>
        <w:tabs>
          <w:tab w:val="left" w:pos="902"/>
        </w:tabs>
        <w:rPr>
          <w:b/>
          <w:bCs/>
          <w:lang w:val="en-US"/>
        </w:rPr>
      </w:pPr>
    </w:p>
    <w:p w14:paraId="1FD0C05B" w14:textId="54F4FCF9" w:rsidR="00546D1D" w:rsidRPr="00D84EFA" w:rsidRDefault="00413EA3" w:rsidP="00927F74">
      <w:pPr>
        <w:tabs>
          <w:tab w:val="left" w:pos="902"/>
        </w:tabs>
        <w:rPr>
          <w:b/>
          <w:bCs/>
          <w:lang w:val="pl-PL"/>
        </w:rPr>
      </w:pP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6702D50" wp14:editId="1394F7D9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38873021" wp14:editId="194659E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54E2234" wp14:editId="3A14FD0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6D1D" w:rsidRPr="00D84EFA" w:rsidSect="00FF04CD">
      <w:footerReference w:type="default" r:id="rId16"/>
      <w:headerReference w:type="first" r:id="rId17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FCD5A2" w14:textId="77777777" w:rsidR="00E1140E" w:rsidRDefault="00E1140E">
      <w:pPr>
        <w:spacing w:line="240" w:lineRule="auto"/>
      </w:pPr>
      <w:r>
        <w:separator/>
      </w:r>
    </w:p>
  </w:endnote>
  <w:endnote w:type="continuationSeparator" w:id="0">
    <w:p w14:paraId="1242C1DA" w14:textId="77777777" w:rsidR="00E1140E" w:rsidRDefault="00E114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127DA4" w14:textId="77777777" w:rsidR="00280EE5" w:rsidRDefault="00280EE5">
    <w:pPr>
      <w:pStyle w:val="Stopka"/>
      <w:tabs>
        <w:tab w:val="clear" w:pos="4536"/>
        <w:tab w:val="clear" w:pos="9072"/>
        <w:tab w:val="center" w:pos="19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412D0A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412D0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6E660F" w14:textId="77777777" w:rsidR="00E1140E" w:rsidRDefault="00E1140E">
      <w:pPr>
        <w:spacing w:line="240" w:lineRule="auto"/>
      </w:pPr>
      <w:r>
        <w:separator/>
      </w:r>
    </w:p>
  </w:footnote>
  <w:footnote w:type="continuationSeparator" w:id="0">
    <w:p w14:paraId="61272304" w14:textId="77777777" w:rsidR="00E1140E" w:rsidRDefault="00E114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649A2" w14:textId="225B7684" w:rsidR="00280EE5" w:rsidRDefault="00280EE5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719C7EAC" wp14:editId="29DE699D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1BB481E6" wp14:editId="07B6E73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F8C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E85950"/>
    <w:multiLevelType w:val="multilevel"/>
    <w:tmpl w:val="43A6AD3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3">
    <w:nsid w:val="024949CD"/>
    <w:multiLevelType w:val="multilevel"/>
    <w:tmpl w:val="E2AEAF8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07265D92"/>
    <w:multiLevelType w:val="multilevel"/>
    <w:tmpl w:val="D86A14B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07AC0065"/>
    <w:multiLevelType w:val="multilevel"/>
    <w:tmpl w:val="C0ECBAA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6">
    <w:nsid w:val="0DAA6F29"/>
    <w:multiLevelType w:val="multilevel"/>
    <w:tmpl w:val="A29AA16C"/>
    <w:styleLink w:val="Lista41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7">
    <w:nsid w:val="13F71F07"/>
    <w:multiLevelType w:val="multilevel"/>
    <w:tmpl w:val="053C1BD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8">
    <w:nsid w:val="191D2388"/>
    <w:multiLevelType w:val="multilevel"/>
    <w:tmpl w:val="961EA6DA"/>
    <w:styleLink w:val="List0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9">
    <w:nsid w:val="2F2673FD"/>
    <w:multiLevelType w:val="multilevel"/>
    <w:tmpl w:val="22EACDB2"/>
    <w:styleLink w:val="Lista2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0">
    <w:nsid w:val="3F33458A"/>
    <w:multiLevelType w:val="multilevel"/>
    <w:tmpl w:val="F83CAFDA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1">
    <w:nsid w:val="52D56EC0"/>
    <w:multiLevelType w:val="multilevel"/>
    <w:tmpl w:val="1C5AF766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2">
    <w:nsid w:val="5B5E6FDD"/>
    <w:multiLevelType w:val="multilevel"/>
    <w:tmpl w:val="7046B3E0"/>
    <w:styleLink w:val="List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3">
    <w:nsid w:val="640A1F0D"/>
    <w:multiLevelType w:val="multilevel"/>
    <w:tmpl w:val="D1FA2020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4">
    <w:nsid w:val="64A26B61"/>
    <w:multiLevelType w:val="multilevel"/>
    <w:tmpl w:val="8F3EB9A2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5">
    <w:nsid w:val="6EBC72E4"/>
    <w:multiLevelType w:val="hybridMultilevel"/>
    <w:tmpl w:val="B0A2BF7E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>
    <w:nsid w:val="734D23DC"/>
    <w:multiLevelType w:val="multilevel"/>
    <w:tmpl w:val="B69E5474"/>
    <w:styleLink w:val="Lista3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7">
    <w:nsid w:val="792B28C2"/>
    <w:multiLevelType w:val="multilevel"/>
    <w:tmpl w:val="ADF04D3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1"/>
  </w:num>
  <w:num w:numId="5">
    <w:abstractNumId w:val="13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10"/>
  </w:num>
  <w:num w:numId="14">
    <w:abstractNumId w:val="17"/>
  </w:num>
  <w:num w:numId="15">
    <w:abstractNumId w:val="6"/>
  </w:num>
  <w:num w:numId="16">
    <w:abstractNumId w:val="0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D1D"/>
    <w:rsid w:val="0001286B"/>
    <w:rsid w:val="000230AB"/>
    <w:rsid w:val="00044E6E"/>
    <w:rsid w:val="00047400"/>
    <w:rsid w:val="0008771F"/>
    <w:rsid w:val="000A5859"/>
    <w:rsid w:val="000D63AC"/>
    <w:rsid w:val="001031CD"/>
    <w:rsid w:val="00130F84"/>
    <w:rsid w:val="001348AA"/>
    <w:rsid w:val="00140A33"/>
    <w:rsid w:val="001551D9"/>
    <w:rsid w:val="00190D5A"/>
    <w:rsid w:val="001A04FE"/>
    <w:rsid w:val="001B331B"/>
    <w:rsid w:val="001B7D85"/>
    <w:rsid w:val="001C2C8F"/>
    <w:rsid w:val="00207B1F"/>
    <w:rsid w:val="00224BDE"/>
    <w:rsid w:val="00235705"/>
    <w:rsid w:val="00280EE5"/>
    <w:rsid w:val="00297E9F"/>
    <w:rsid w:val="002C66BA"/>
    <w:rsid w:val="002F0281"/>
    <w:rsid w:val="00302BD9"/>
    <w:rsid w:val="00340FAC"/>
    <w:rsid w:val="00341483"/>
    <w:rsid w:val="00352FDE"/>
    <w:rsid w:val="003D2B3B"/>
    <w:rsid w:val="0040302D"/>
    <w:rsid w:val="00412A76"/>
    <w:rsid w:val="00412D0A"/>
    <w:rsid w:val="00413EA3"/>
    <w:rsid w:val="00423D3B"/>
    <w:rsid w:val="00446E6F"/>
    <w:rsid w:val="00450F1B"/>
    <w:rsid w:val="0045553F"/>
    <w:rsid w:val="004B04D2"/>
    <w:rsid w:val="004B5E7E"/>
    <w:rsid w:val="0050681B"/>
    <w:rsid w:val="00531BEE"/>
    <w:rsid w:val="00534621"/>
    <w:rsid w:val="00546D1D"/>
    <w:rsid w:val="0055172D"/>
    <w:rsid w:val="00562D75"/>
    <w:rsid w:val="00563037"/>
    <w:rsid w:val="005754B6"/>
    <w:rsid w:val="005B0BE0"/>
    <w:rsid w:val="005B3523"/>
    <w:rsid w:val="005F2E3B"/>
    <w:rsid w:val="00601691"/>
    <w:rsid w:val="00632040"/>
    <w:rsid w:val="00655F3E"/>
    <w:rsid w:val="00657C92"/>
    <w:rsid w:val="00663F4B"/>
    <w:rsid w:val="00671B07"/>
    <w:rsid w:val="00672F60"/>
    <w:rsid w:val="00683DD6"/>
    <w:rsid w:val="006A1E7D"/>
    <w:rsid w:val="006B1EF7"/>
    <w:rsid w:val="00716070"/>
    <w:rsid w:val="00766971"/>
    <w:rsid w:val="00775412"/>
    <w:rsid w:val="007775E9"/>
    <w:rsid w:val="00793321"/>
    <w:rsid w:val="007A0630"/>
    <w:rsid w:val="007B6824"/>
    <w:rsid w:val="007C62DC"/>
    <w:rsid w:val="007F1462"/>
    <w:rsid w:val="007F7E67"/>
    <w:rsid w:val="00820932"/>
    <w:rsid w:val="008310E7"/>
    <w:rsid w:val="0087499F"/>
    <w:rsid w:val="0089410B"/>
    <w:rsid w:val="008B2924"/>
    <w:rsid w:val="00927F74"/>
    <w:rsid w:val="00952B5B"/>
    <w:rsid w:val="009A120A"/>
    <w:rsid w:val="009E2D20"/>
    <w:rsid w:val="00A44DBC"/>
    <w:rsid w:val="00A53699"/>
    <w:rsid w:val="00AE388E"/>
    <w:rsid w:val="00B34393"/>
    <w:rsid w:val="00B441B5"/>
    <w:rsid w:val="00B47BE4"/>
    <w:rsid w:val="00B7001F"/>
    <w:rsid w:val="00BB5606"/>
    <w:rsid w:val="00BB5834"/>
    <w:rsid w:val="00BC051F"/>
    <w:rsid w:val="00BC1291"/>
    <w:rsid w:val="00BF3DCA"/>
    <w:rsid w:val="00C0538A"/>
    <w:rsid w:val="00C41DD0"/>
    <w:rsid w:val="00C82016"/>
    <w:rsid w:val="00C91629"/>
    <w:rsid w:val="00C97D85"/>
    <w:rsid w:val="00CA06BB"/>
    <w:rsid w:val="00CB7EC0"/>
    <w:rsid w:val="00CC32ED"/>
    <w:rsid w:val="00CD291A"/>
    <w:rsid w:val="00CF36C2"/>
    <w:rsid w:val="00D17EA2"/>
    <w:rsid w:val="00D773DD"/>
    <w:rsid w:val="00D84EFA"/>
    <w:rsid w:val="00DB6C8C"/>
    <w:rsid w:val="00DC0575"/>
    <w:rsid w:val="00E1140E"/>
    <w:rsid w:val="00E41A4B"/>
    <w:rsid w:val="00E42B29"/>
    <w:rsid w:val="00E46816"/>
    <w:rsid w:val="00E7111A"/>
    <w:rsid w:val="00ED2D4F"/>
    <w:rsid w:val="00ED62DA"/>
    <w:rsid w:val="00EE0A83"/>
    <w:rsid w:val="00F132D8"/>
    <w:rsid w:val="00F16A4E"/>
    <w:rsid w:val="00F20150"/>
    <w:rsid w:val="00F27BC2"/>
    <w:rsid w:val="00F27D12"/>
    <w:rsid w:val="00F603D7"/>
    <w:rsid w:val="00F62BD8"/>
    <w:rsid w:val="00F66B72"/>
    <w:rsid w:val="00F73F9C"/>
    <w:rsid w:val="00FC3F16"/>
    <w:rsid w:val="00FC5851"/>
    <w:rsid w:val="00FE4C50"/>
    <w:rsid w:val="00F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22C42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9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samochodyuzytkow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4057</Characters>
  <Application>Microsoft Macintosh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4724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 Magda | Volkswagen | VGP</dc:creator>
  <cp:lastModifiedBy>Paweł</cp:lastModifiedBy>
  <cp:revision>2</cp:revision>
  <cp:lastPrinted>2016-02-25T11:22:00Z</cp:lastPrinted>
  <dcterms:created xsi:type="dcterms:W3CDTF">2016-02-26T08:35:00Z</dcterms:created>
  <dcterms:modified xsi:type="dcterms:W3CDTF">2016-02-26T08:35:00Z</dcterms:modified>
</cp:coreProperties>
</file>