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62C583" w14:textId="6C64C470" w:rsidR="004D1B6D" w:rsidRPr="00F13E17" w:rsidRDefault="0011041E" w:rsidP="004D1B6D">
      <w:pPr>
        <w:rPr>
          <w:rFonts w:cs="Arial"/>
          <w:b/>
          <w:sz w:val="28"/>
          <w:szCs w:val="28"/>
        </w:rPr>
      </w:pPr>
      <w:bookmarkStart w:id="0" w:name="_GoBack"/>
      <w:bookmarkEnd w:id="0"/>
      <w:r w:rsidRPr="0011041E">
        <w:rPr>
          <w:rFonts w:cs="Arial"/>
          <w:b/>
          <w:sz w:val="28"/>
          <w:szCs w:val="28"/>
        </w:rPr>
        <w:t>Stabilny początek roku dla marki Volkswagen Samochody Osobowe</w:t>
      </w:r>
      <w:r w:rsidR="009F656F" w:rsidRPr="00F13E17">
        <w:rPr>
          <w:rFonts w:cs="Arial"/>
          <w:b/>
          <w:sz w:val="28"/>
          <w:szCs w:val="28"/>
        </w:rPr>
        <w:t xml:space="preserve"> </w:t>
      </w:r>
    </w:p>
    <w:p w14:paraId="453FE7A4" w14:textId="77777777" w:rsidR="004D1B6D" w:rsidRPr="00F13E17" w:rsidRDefault="004D1B6D" w:rsidP="004D1B6D">
      <w:pPr>
        <w:rPr>
          <w:rFonts w:cs="Arial"/>
          <w:b/>
          <w:sz w:val="28"/>
          <w:szCs w:val="28"/>
        </w:rPr>
      </w:pPr>
    </w:p>
    <w:p w14:paraId="7D1E0B58" w14:textId="2A8710FC" w:rsidR="0011041E" w:rsidRPr="0011041E" w:rsidRDefault="0011041E" w:rsidP="0011041E">
      <w:pPr>
        <w:numPr>
          <w:ilvl w:val="0"/>
          <w:numId w:val="18"/>
        </w:numPr>
        <w:rPr>
          <w:rFonts w:cs="Arial"/>
          <w:b/>
          <w:szCs w:val="22"/>
        </w:rPr>
      </w:pPr>
      <w:r>
        <w:rPr>
          <w:rFonts w:cs="Arial"/>
          <w:b/>
          <w:szCs w:val="22"/>
        </w:rPr>
        <w:t>W</w:t>
      </w:r>
      <w:r w:rsidRPr="0011041E">
        <w:rPr>
          <w:rFonts w:cs="Arial"/>
          <w:b/>
          <w:szCs w:val="22"/>
        </w:rPr>
        <w:t xml:space="preserve"> styczniu</w:t>
      </w:r>
      <w:r w:rsidR="009600E0">
        <w:rPr>
          <w:rFonts w:cs="Arial"/>
          <w:b/>
          <w:szCs w:val="22"/>
        </w:rPr>
        <w:t>, na świecie</w:t>
      </w:r>
      <w:r>
        <w:rPr>
          <w:rFonts w:cs="Arial"/>
          <w:b/>
          <w:szCs w:val="22"/>
        </w:rPr>
        <w:t xml:space="preserve"> dostarczono klientom ponad 520.</w:t>
      </w:r>
      <w:r w:rsidRPr="0011041E">
        <w:rPr>
          <w:rFonts w:cs="Arial"/>
          <w:b/>
          <w:szCs w:val="22"/>
        </w:rPr>
        <w:t>000 samochodów</w:t>
      </w:r>
    </w:p>
    <w:p w14:paraId="04A6231D" w14:textId="4120F70F" w:rsidR="0011041E" w:rsidRPr="0011041E" w:rsidRDefault="0011041E" w:rsidP="0011041E">
      <w:pPr>
        <w:numPr>
          <w:ilvl w:val="0"/>
          <w:numId w:val="18"/>
        </w:numPr>
        <w:rPr>
          <w:rFonts w:cs="Arial"/>
          <w:b/>
          <w:szCs w:val="22"/>
        </w:rPr>
      </w:pPr>
      <w:r>
        <w:rPr>
          <w:rFonts w:cs="Arial"/>
          <w:b/>
          <w:szCs w:val="22"/>
        </w:rPr>
        <w:t>C</w:t>
      </w:r>
      <w:r w:rsidR="0042396C">
        <w:rPr>
          <w:rFonts w:cs="Arial"/>
          <w:b/>
          <w:szCs w:val="22"/>
        </w:rPr>
        <w:t>złonek Z</w:t>
      </w:r>
      <w:r w:rsidRPr="0011041E">
        <w:rPr>
          <w:rFonts w:cs="Arial"/>
          <w:b/>
          <w:szCs w:val="22"/>
        </w:rPr>
        <w:t xml:space="preserve">arządu marki </w:t>
      </w:r>
      <w:proofErr w:type="spellStart"/>
      <w:r w:rsidRPr="0011041E">
        <w:rPr>
          <w:rFonts w:cs="Arial"/>
          <w:b/>
          <w:szCs w:val="22"/>
        </w:rPr>
        <w:t>Jürgen</w:t>
      </w:r>
      <w:proofErr w:type="spellEnd"/>
      <w:r w:rsidRPr="0011041E">
        <w:rPr>
          <w:rFonts w:cs="Arial"/>
          <w:b/>
          <w:szCs w:val="22"/>
        </w:rPr>
        <w:t xml:space="preserve"> </w:t>
      </w:r>
      <w:proofErr w:type="spellStart"/>
      <w:r w:rsidRPr="0011041E">
        <w:rPr>
          <w:rFonts w:cs="Arial"/>
          <w:b/>
          <w:szCs w:val="22"/>
        </w:rPr>
        <w:t>Stackmann</w:t>
      </w:r>
      <w:proofErr w:type="spellEnd"/>
      <w:r w:rsidRPr="0011041E">
        <w:rPr>
          <w:rFonts w:cs="Arial"/>
          <w:b/>
          <w:szCs w:val="22"/>
        </w:rPr>
        <w:t xml:space="preserve">: „Na rynkach </w:t>
      </w:r>
      <w:r>
        <w:rPr>
          <w:rFonts w:cs="Arial"/>
          <w:b/>
          <w:szCs w:val="22"/>
        </w:rPr>
        <w:t>wciąż</w:t>
      </w:r>
      <w:r w:rsidRPr="0011041E">
        <w:rPr>
          <w:rFonts w:cs="Arial"/>
          <w:b/>
          <w:szCs w:val="22"/>
        </w:rPr>
        <w:t xml:space="preserve"> utrzymuje się trudna sytuacja” </w:t>
      </w:r>
    </w:p>
    <w:p w14:paraId="066F8272" w14:textId="6A976FF8" w:rsidR="001617A3" w:rsidRDefault="0011041E" w:rsidP="0011041E">
      <w:pPr>
        <w:numPr>
          <w:ilvl w:val="0"/>
          <w:numId w:val="18"/>
        </w:numPr>
        <w:rPr>
          <w:rFonts w:cs="Arial"/>
          <w:b/>
          <w:szCs w:val="22"/>
        </w:rPr>
      </w:pPr>
      <w:r>
        <w:rPr>
          <w:rFonts w:cs="Arial"/>
          <w:b/>
          <w:szCs w:val="22"/>
        </w:rPr>
        <w:t>N</w:t>
      </w:r>
      <w:r w:rsidRPr="0011041E">
        <w:rPr>
          <w:rFonts w:cs="Arial"/>
          <w:b/>
          <w:szCs w:val="22"/>
        </w:rPr>
        <w:t>ajlepszy miesiąc w historii Volkswagena pod względem sprzedaży w Chinach</w:t>
      </w:r>
    </w:p>
    <w:p w14:paraId="4EAF6133" w14:textId="3A1DCAEC" w:rsidR="0011041E" w:rsidRPr="009600E0" w:rsidRDefault="009259FB" w:rsidP="0011041E">
      <w:pPr>
        <w:numPr>
          <w:ilvl w:val="0"/>
          <w:numId w:val="18"/>
        </w:numPr>
        <w:rPr>
          <w:rFonts w:cs="Arial"/>
          <w:b/>
          <w:szCs w:val="22"/>
        </w:rPr>
      </w:pPr>
      <w:r>
        <w:rPr>
          <w:rFonts w:cs="Arial"/>
          <w:b/>
          <w:szCs w:val="22"/>
        </w:rPr>
        <w:t>W</w:t>
      </w:r>
      <w:r w:rsidR="009600E0">
        <w:rPr>
          <w:rFonts w:cs="Arial"/>
          <w:b/>
          <w:szCs w:val="22"/>
        </w:rPr>
        <w:t xml:space="preserve">zrost </w:t>
      </w:r>
      <w:r>
        <w:rPr>
          <w:rFonts w:cs="Arial"/>
          <w:b/>
          <w:szCs w:val="22"/>
        </w:rPr>
        <w:t xml:space="preserve">liczby zarejestrowanych </w:t>
      </w:r>
      <w:r w:rsidR="009600E0">
        <w:rPr>
          <w:rFonts w:cs="Arial"/>
          <w:b/>
          <w:szCs w:val="22"/>
        </w:rPr>
        <w:t>Volkswagen</w:t>
      </w:r>
      <w:r>
        <w:rPr>
          <w:rFonts w:cs="Arial"/>
          <w:b/>
          <w:szCs w:val="22"/>
        </w:rPr>
        <w:t>ów</w:t>
      </w:r>
      <w:r w:rsidR="009600E0">
        <w:rPr>
          <w:rFonts w:cs="Arial"/>
          <w:b/>
          <w:szCs w:val="22"/>
        </w:rPr>
        <w:t xml:space="preserve"> na rynku polskim</w:t>
      </w:r>
    </w:p>
    <w:p w14:paraId="69507863" w14:textId="77777777" w:rsidR="004D1B6D" w:rsidRPr="00F13E17" w:rsidRDefault="004D1B6D" w:rsidP="004D1B6D">
      <w:pPr>
        <w:rPr>
          <w:b/>
          <w:szCs w:val="22"/>
        </w:rPr>
      </w:pPr>
    </w:p>
    <w:p w14:paraId="4F276267" w14:textId="7AFA1B30" w:rsidR="004D1B6D" w:rsidRPr="00F13E17" w:rsidRDefault="000B096B" w:rsidP="004D1B6D">
      <w:pPr>
        <w:rPr>
          <w:rFonts w:cs="Arial"/>
          <w:b/>
          <w:szCs w:val="22"/>
        </w:rPr>
      </w:pPr>
      <w:r w:rsidRPr="00F13E17">
        <w:rPr>
          <w:b/>
          <w:szCs w:val="22"/>
        </w:rPr>
        <w:t xml:space="preserve">Poznań, </w:t>
      </w:r>
      <w:r w:rsidR="0011041E">
        <w:rPr>
          <w:b/>
          <w:szCs w:val="22"/>
        </w:rPr>
        <w:t>1</w:t>
      </w:r>
      <w:r w:rsidR="00587DA0">
        <w:rPr>
          <w:b/>
          <w:szCs w:val="22"/>
        </w:rPr>
        <w:t>6</w:t>
      </w:r>
      <w:r w:rsidR="005123F0" w:rsidRPr="00F13E17">
        <w:rPr>
          <w:b/>
          <w:szCs w:val="22"/>
        </w:rPr>
        <w:t xml:space="preserve"> lutego </w:t>
      </w:r>
      <w:r w:rsidR="0038282E" w:rsidRPr="00F13E17">
        <w:rPr>
          <w:b/>
          <w:szCs w:val="22"/>
        </w:rPr>
        <w:t>201</w:t>
      </w:r>
      <w:r w:rsidR="00475102" w:rsidRPr="00F13E17">
        <w:rPr>
          <w:b/>
          <w:szCs w:val="22"/>
        </w:rPr>
        <w:t>6</w:t>
      </w:r>
      <w:r w:rsidR="001617A3" w:rsidRPr="00F13E17">
        <w:rPr>
          <w:b/>
          <w:szCs w:val="22"/>
        </w:rPr>
        <w:t xml:space="preserve"> r.</w:t>
      </w:r>
      <w:r w:rsidR="0038282E" w:rsidRPr="00F13E17">
        <w:rPr>
          <w:b/>
          <w:szCs w:val="22"/>
        </w:rPr>
        <w:t xml:space="preserve"> –</w:t>
      </w:r>
      <w:r w:rsidR="00122275" w:rsidRPr="00F13E17">
        <w:rPr>
          <w:b/>
          <w:szCs w:val="22"/>
        </w:rPr>
        <w:t xml:space="preserve"> </w:t>
      </w:r>
      <w:r w:rsidR="0011041E" w:rsidRPr="0011041E">
        <w:rPr>
          <w:b/>
          <w:szCs w:val="22"/>
        </w:rPr>
        <w:t>Początek roku dla marki Volkswagen Samochody Osobowe okazał się stabilny pod względem sprzedaży. W pierwszym miesiącu 2016 r</w:t>
      </w:r>
      <w:r w:rsidR="0011041E">
        <w:rPr>
          <w:b/>
          <w:szCs w:val="22"/>
        </w:rPr>
        <w:t>oku</w:t>
      </w:r>
      <w:r w:rsidR="0011041E" w:rsidRPr="0011041E">
        <w:rPr>
          <w:b/>
          <w:szCs w:val="22"/>
        </w:rPr>
        <w:t xml:space="preserve"> klientom na całym świecie dostarczono</w:t>
      </w:r>
      <w:r w:rsidR="0011041E">
        <w:rPr>
          <w:b/>
          <w:szCs w:val="22"/>
        </w:rPr>
        <w:t xml:space="preserve"> 521.</w:t>
      </w:r>
      <w:r w:rsidR="0011041E" w:rsidRPr="0011041E">
        <w:rPr>
          <w:b/>
          <w:szCs w:val="22"/>
        </w:rPr>
        <w:t xml:space="preserve">400 samochodów, co oznacza wzrost o 2,8% w porównaniu ze styczniem ubiegłego roku. „Trudna sytuacja na światowych rynkach i jej wpływ na </w:t>
      </w:r>
      <w:r w:rsidR="0011041E">
        <w:rPr>
          <w:b/>
          <w:szCs w:val="22"/>
        </w:rPr>
        <w:t>wyniki marki</w:t>
      </w:r>
      <w:r w:rsidR="0011041E" w:rsidRPr="0011041E">
        <w:rPr>
          <w:b/>
          <w:szCs w:val="22"/>
        </w:rPr>
        <w:t xml:space="preserve"> Volkswagen Samochody Osobowe utrzymuje się także na początku </w:t>
      </w:r>
      <w:r w:rsidR="0011041E">
        <w:rPr>
          <w:b/>
          <w:szCs w:val="22"/>
        </w:rPr>
        <w:t xml:space="preserve">bieżącego </w:t>
      </w:r>
      <w:r w:rsidR="0011041E" w:rsidRPr="0011041E">
        <w:rPr>
          <w:b/>
          <w:szCs w:val="22"/>
        </w:rPr>
        <w:t xml:space="preserve">roku. Biorąc to pod uwagę, jestem zadowolony z tego, jak rozpoczęliśmy nowy rok”, podsumował </w:t>
      </w:r>
      <w:proofErr w:type="spellStart"/>
      <w:r w:rsidR="0011041E" w:rsidRPr="0011041E">
        <w:rPr>
          <w:b/>
          <w:szCs w:val="22"/>
        </w:rPr>
        <w:t>Jü</w:t>
      </w:r>
      <w:r w:rsidR="0011041E">
        <w:rPr>
          <w:b/>
          <w:szCs w:val="22"/>
        </w:rPr>
        <w:t>rgen</w:t>
      </w:r>
      <w:proofErr w:type="spellEnd"/>
      <w:r w:rsidR="0011041E">
        <w:rPr>
          <w:b/>
          <w:szCs w:val="22"/>
        </w:rPr>
        <w:t xml:space="preserve"> </w:t>
      </w:r>
      <w:proofErr w:type="spellStart"/>
      <w:r w:rsidR="0011041E">
        <w:rPr>
          <w:b/>
          <w:szCs w:val="22"/>
        </w:rPr>
        <w:t>Stackmann</w:t>
      </w:r>
      <w:proofErr w:type="spellEnd"/>
      <w:r w:rsidR="0011041E">
        <w:rPr>
          <w:b/>
          <w:szCs w:val="22"/>
        </w:rPr>
        <w:t>, Członek Z</w:t>
      </w:r>
      <w:r w:rsidR="0011041E" w:rsidRPr="0011041E">
        <w:rPr>
          <w:b/>
          <w:szCs w:val="22"/>
        </w:rPr>
        <w:t xml:space="preserve">arządu marki Volkswagen Samochody Osobowe, odpowiedzialny za Sprzedaż, Marketing i </w:t>
      </w:r>
      <w:proofErr w:type="spellStart"/>
      <w:r w:rsidR="0011041E" w:rsidRPr="0011041E">
        <w:rPr>
          <w:b/>
          <w:szCs w:val="22"/>
        </w:rPr>
        <w:t>After</w:t>
      </w:r>
      <w:proofErr w:type="spellEnd"/>
      <w:r w:rsidR="0011041E" w:rsidRPr="0011041E">
        <w:rPr>
          <w:b/>
          <w:szCs w:val="22"/>
        </w:rPr>
        <w:t xml:space="preserve"> Sales. „Jasne jest, że ten rok będzie wyzwaniem – nie tylko ze względu na sprzedaż, ale przede wszystkim dla naszych serwisów”, kontynuował </w:t>
      </w:r>
      <w:proofErr w:type="spellStart"/>
      <w:r w:rsidR="0011041E" w:rsidRPr="0011041E">
        <w:rPr>
          <w:b/>
          <w:szCs w:val="22"/>
        </w:rPr>
        <w:t>Stackmann</w:t>
      </w:r>
      <w:proofErr w:type="spellEnd"/>
      <w:r w:rsidR="0011041E" w:rsidRPr="0011041E">
        <w:rPr>
          <w:b/>
          <w:szCs w:val="22"/>
        </w:rPr>
        <w:t xml:space="preserve">. Rozpoczęło się właśnie wdrażanie uzgodnionych z odpowiednimi instytucjami środków technicznych w silnikach Diesla. „To jedno z większych wyzwań organizacyjnych dla naszej sieci serwisowej”, stwierdził </w:t>
      </w:r>
      <w:proofErr w:type="spellStart"/>
      <w:r w:rsidR="0011041E" w:rsidRPr="0011041E">
        <w:rPr>
          <w:b/>
          <w:szCs w:val="22"/>
        </w:rPr>
        <w:t>Stackmann</w:t>
      </w:r>
      <w:proofErr w:type="spellEnd"/>
      <w:r w:rsidR="0011041E" w:rsidRPr="0011041E">
        <w:rPr>
          <w:b/>
          <w:szCs w:val="22"/>
        </w:rPr>
        <w:t xml:space="preserve">. </w:t>
      </w:r>
      <w:r w:rsidR="0011041E">
        <w:rPr>
          <w:b/>
          <w:szCs w:val="22"/>
        </w:rPr>
        <w:t>„</w:t>
      </w:r>
      <w:r w:rsidR="0011041E" w:rsidRPr="0011041E">
        <w:rPr>
          <w:b/>
          <w:szCs w:val="22"/>
        </w:rPr>
        <w:t xml:space="preserve">Wszyscy nasi partnerzy są do tej akcji </w:t>
      </w:r>
      <w:r w:rsidR="0011041E">
        <w:rPr>
          <w:b/>
          <w:szCs w:val="22"/>
        </w:rPr>
        <w:t xml:space="preserve">bardzo </w:t>
      </w:r>
      <w:r w:rsidR="0011041E" w:rsidRPr="0011041E">
        <w:rPr>
          <w:b/>
          <w:szCs w:val="22"/>
        </w:rPr>
        <w:t>dobrze przygotowani i zrobią wszystko, by wizyta w warsztacie okazała się dla klientów jak najmniej uciążliwa”.</w:t>
      </w:r>
    </w:p>
    <w:p w14:paraId="34F6ED99" w14:textId="77777777" w:rsidR="003607FE" w:rsidRPr="00F13E17" w:rsidRDefault="003607FE" w:rsidP="004D1B6D">
      <w:pPr>
        <w:rPr>
          <w:rFonts w:cs="Arial"/>
          <w:b/>
          <w:sz w:val="28"/>
          <w:szCs w:val="28"/>
        </w:rPr>
      </w:pPr>
    </w:p>
    <w:p w14:paraId="2AAD2109" w14:textId="77777777" w:rsidR="009259FB" w:rsidRDefault="0011041E" w:rsidP="0011041E">
      <w:pPr>
        <w:rPr>
          <w:rFonts w:cs="Arial"/>
          <w:szCs w:val="22"/>
        </w:rPr>
      </w:pPr>
      <w:r w:rsidRPr="0011041E">
        <w:rPr>
          <w:rFonts w:cs="Arial"/>
          <w:szCs w:val="22"/>
        </w:rPr>
        <w:t xml:space="preserve">W całej Europie Volkswagen sprzedał w pierwszym miesiącu </w:t>
      </w:r>
      <w:r>
        <w:rPr>
          <w:rFonts w:cs="Arial"/>
          <w:szCs w:val="22"/>
        </w:rPr>
        <w:t>tego roku 121.</w:t>
      </w:r>
      <w:r w:rsidRPr="0011041E">
        <w:rPr>
          <w:rFonts w:cs="Arial"/>
          <w:szCs w:val="22"/>
        </w:rPr>
        <w:t xml:space="preserve">100 samochodów. </w:t>
      </w:r>
      <w:r>
        <w:rPr>
          <w:rFonts w:cs="Arial"/>
          <w:szCs w:val="22"/>
        </w:rPr>
        <w:t>W</w:t>
      </w:r>
      <w:r w:rsidRPr="0011041E">
        <w:rPr>
          <w:rFonts w:cs="Arial"/>
          <w:szCs w:val="22"/>
        </w:rPr>
        <w:t xml:space="preserve"> regionie Europy Zachodniej </w:t>
      </w:r>
      <w:r>
        <w:rPr>
          <w:rFonts w:cs="Arial"/>
          <w:szCs w:val="22"/>
        </w:rPr>
        <w:t xml:space="preserve">odnotowano </w:t>
      </w:r>
      <w:r w:rsidR="009259FB">
        <w:rPr>
          <w:rFonts w:cs="Arial"/>
          <w:szCs w:val="22"/>
        </w:rPr>
        <w:t xml:space="preserve">niewielki spadek wynoszący </w:t>
      </w:r>
      <w:r w:rsidRPr="0011041E">
        <w:rPr>
          <w:rFonts w:cs="Arial"/>
          <w:szCs w:val="22"/>
        </w:rPr>
        <w:t>2,6</w:t>
      </w:r>
      <w:r w:rsidR="009259FB">
        <w:rPr>
          <w:rFonts w:cs="Arial"/>
          <w:szCs w:val="22"/>
        </w:rPr>
        <w:t xml:space="preserve"> procent</w:t>
      </w:r>
      <w:r w:rsidRPr="0011041E">
        <w:rPr>
          <w:rFonts w:cs="Arial"/>
          <w:szCs w:val="22"/>
        </w:rPr>
        <w:t>. W Europie Środkowej i Wschodniej natomiast sprzedaż spadła o 6,3</w:t>
      </w:r>
      <w:r w:rsidR="009259FB">
        <w:rPr>
          <w:rFonts w:cs="Arial"/>
          <w:szCs w:val="22"/>
        </w:rPr>
        <w:t xml:space="preserve"> procent</w:t>
      </w:r>
      <w:r w:rsidRPr="0011041E">
        <w:rPr>
          <w:rFonts w:cs="Arial"/>
          <w:szCs w:val="22"/>
        </w:rPr>
        <w:t xml:space="preserve"> - wpływ na to miała </w:t>
      </w:r>
      <w:r>
        <w:rPr>
          <w:rFonts w:cs="Arial"/>
          <w:szCs w:val="22"/>
        </w:rPr>
        <w:t xml:space="preserve">głównie </w:t>
      </w:r>
      <w:r w:rsidRPr="0011041E">
        <w:rPr>
          <w:rFonts w:cs="Arial"/>
          <w:szCs w:val="22"/>
        </w:rPr>
        <w:t xml:space="preserve">sytuacja </w:t>
      </w:r>
      <w:r>
        <w:rPr>
          <w:rFonts w:cs="Arial"/>
          <w:szCs w:val="22"/>
        </w:rPr>
        <w:t>na rynku rosyjskim</w:t>
      </w:r>
      <w:r w:rsidRPr="0011041E">
        <w:rPr>
          <w:rFonts w:cs="Arial"/>
          <w:szCs w:val="22"/>
        </w:rPr>
        <w:t>. Na niemiecki</w:t>
      </w:r>
      <w:r>
        <w:rPr>
          <w:rFonts w:cs="Arial"/>
          <w:szCs w:val="22"/>
        </w:rPr>
        <w:t>m rynku sprzedano w styczniu ponad 40.</w:t>
      </w:r>
      <w:r w:rsidRPr="0011041E">
        <w:rPr>
          <w:rFonts w:cs="Arial"/>
          <w:szCs w:val="22"/>
        </w:rPr>
        <w:t xml:space="preserve">000 pojazdów. </w:t>
      </w:r>
      <w:r w:rsidR="009600E0">
        <w:rPr>
          <w:rFonts w:cs="Arial"/>
          <w:szCs w:val="22"/>
        </w:rPr>
        <w:br/>
      </w:r>
    </w:p>
    <w:p w14:paraId="3F2851C2" w14:textId="6C1040BE" w:rsidR="0011041E" w:rsidRDefault="009259FB" w:rsidP="0011041E">
      <w:pPr>
        <w:rPr>
          <w:rFonts w:cs="Arial"/>
          <w:szCs w:val="22"/>
        </w:rPr>
      </w:pPr>
      <w:r>
        <w:rPr>
          <w:rFonts w:cs="Arial"/>
          <w:szCs w:val="22"/>
        </w:rPr>
        <w:t>W</w:t>
      </w:r>
      <w:r w:rsidR="009600E0">
        <w:rPr>
          <w:rFonts w:cs="Arial"/>
          <w:szCs w:val="22"/>
        </w:rPr>
        <w:t xml:space="preserve"> Polsce producent z Wolfsburga może pochwalić się dobrym wynikiem. </w:t>
      </w:r>
      <w:r>
        <w:rPr>
          <w:rFonts w:cs="Arial"/>
          <w:szCs w:val="22"/>
        </w:rPr>
        <w:t>W pierwszym miesiącu 2016 roku</w:t>
      </w:r>
      <w:r w:rsidR="009600E0">
        <w:rPr>
          <w:rFonts w:cs="Arial"/>
          <w:szCs w:val="22"/>
        </w:rPr>
        <w:t xml:space="preserve">, zarejestrowano </w:t>
      </w:r>
      <w:r>
        <w:rPr>
          <w:rFonts w:cs="Arial"/>
          <w:szCs w:val="22"/>
        </w:rPr>
        <w:t xml:space="preserve">w Polsce </w:t>
      </w:r>
      <w:r w:rsidR="009600E0">
        <w:rPr>
          <w:rFonts w:cs="Arial"/>
          <w:szCs w:val="22"/>
        </w:rPr>
        <w:t>2991 osobowych Volkswagenów, co oznacza wzrost o 3,3</w:t>
      </w:r>
      <w:r>
        <w:rPr>
          <w:rFonts w:cs="Arial"/>
          <w:szCs w:val="22"/>
        </w:rPr>
        <w:t xml:space="preserve"> procent</w:t>
      </w:r>
      <w:r w:rsidR="009600E0">
        <w:rPr>
          <w:rFonts w:cs="Arial"/>
          <w:szCs w:val="22"/>
        </w:rPr>
        <w:t>. Najpopularniejszymi modelami w tym okresie były Golf, Passat oraz Polo.</w:t>
      </w:r>
    </w:p>
    <w:p w14:paraId="1948BDBA" w14:textId="77777777" w:rsidR="0011041E" w:rsidRPr="0011041E" w:rsidRDefault="0011041E" w:rsidP="0011041E">
      <w:pPr>
        <w:rPr>
          <w:rFonts w:cs="Arial"/>
          <w:szCs w:val="22"/>
        </w:rPr>
      </w:pPr>
    </w:p>
    <w:p w14:paraId="08D55FD7" w14:textId="3636393D" w:rsidR="0011041E" w:rsidRDefault="0011041E" w:rsidP="0011041E">
      <w:pPr>
        <w:rPr>
          <w:rFonts w:cs="Arial"/>
          <w:szCs w:val="22"/>
        </w:rPr>
      </w:pPr>
      <w:r w:rsidRPr="0011041E">
        <w:rPr>
          <w:rFonts w:cs="Arial"/>
          <w:szCs w:val="22"/>
        </w:rPr>
        <w:t xml:space="preserve">W regionie Ameryki Północnej w pierwszym miesiącu roku zbyt </w:t>
      </w:r>
      <w:r>
        <w:rPr>
          <w:rFonts w:cs="Arial"/>
          <w:szCs w:val="22"/>
        </w:rPr>
        <w:t>znalazło 38.</w:t>
      </w:r>
      <w:r w:rsidRPr="0011041E">
        <w:rPr>
          <w:rFonts w:cs="Arial"/>
          <w:szCs w:val="22"/>
        </w:rPr>
        <w:t>600 samochodów (-7,6</w:t>
      </w:r>
      <w:r w:rsidR="009259FB">
        <w:rPr>
          <w:rFonts w:cs="Arial"/>
          <w:szCs w:val="22"/>
        </w:rPr>
        <w:t xml:space="preserve"> procent</w:t>
      </w:r>
      <w:r w:rsidRPr="0011041E">
        <w:rPr>
          <w:rFonts w:cs="Arial"/>
          <w:szCs w:val="22"/>
        </w:rPr>
        <w:t xml:space="preserve">). Bardzo trudna sytuacja </w:t>
      </w:r>
      <w:r>
        <w:rPr>
          <w:rFonts w:cs="Arial"/>
          <w:szCs w:val="22"/>
        </w:rPr>
        <w:t>utrzymuje się</w:t>
      </w:r>
      <w:r w:rsidRPr="0011041E">
        <w:rPr>
          <w:rFonts w:cs="Arial"/>
          <w:szCs w:val="22"/>
        </w:rPr>
        <w:t xml:space="preserve"> również na rynkach Ameryki Południowej.</w:t>
      </w:r>
    </w:p>
    <w:p w14:paraId="16A3487D" w14:textId="77777777" w:rsidR="0011041E" w:rsidRPr="0011041E" w:rsidRDefault="0011041E" w:rsidP="0011041E">
      <w:pPr>
        <w:rPr>
          <w:rFonts w:cs="Arial"/>
          <w:szCs w:val="22"/>
        </w:rPr>
      </w:pPr>
    </w:p>
    <w:p w14:paraId="7207F792" w14:textId="7687F87A" w:rsidR="002275A8" w:rsidRPr="00F13E17" w:rsidRDefault="0011041E" w:rsidP="0011041E">
      <w:pPr>
        <w:rPr>
          <w:rFonts w:cs="Arial"/>
          <w:szCs w:val="22"/>
        </w:rPr>
      </w:pPr>
      <w:r w:rsidRPr="0011041E">
        <w:rPr>
          <w:rFonts w:cs="Arial"/>
          <w:szCs w:val="22"/>
        </w:rPr>
        <w:t>Ze wzrostem w wysokości 15,4</w:t>
      </w:r>
      <w:r w:rsidR="009259FB">
        <w:rPr>
          <w:rFonts w:cs="Arial"/>
          <w:szCs w:val="22"/>
        </w:rPr>
        <w:t xml:space="preserve"> procent </w:t>
      </w:r>
      <w:r w:rsidRPr="0011041E">
        <w:rPr>
          <w:rFonts w:cs="Arial"/>
          <w:szCs w:val="22"/>
        </w:rPr>
        <w:t>w stosunku do roku poprzedniego marka Volkswagen Samochody Osobowe wkroczyła w nowy rok w Chinach, które są największym pojedynczym rynkiem sprzedaży. W styczniu firma</w:t>
      </w:r>
      <w:r>
        <w:rPr>
          <w:rFonts w:cs="Arial"/>
          <w:szCs w:val="22"/>
        </w:rPr>
        <w:t xml:space="preserve"> </w:t>
      </w:r>
      <w:r>
        <w:rPr>
          <w:rFonts w:cs="Arial"/>
          <w:szCs w:val="22"/>
        </w:rPr>
        <w:lastRenderedPageBreak/>
        <w:t>dostarczyła klientom ponad 300.</w:t>
      </w:r>
      <w:r w:rsidRPr="0011041E">
        <w:rPr>
          <w:rFonts w:cs="Arial"/>
          <w:szCs w:val="22"/>
        </w:rPr>
        <w:t xml:space="preserve">000 aut. </w:t>
      </w:r>
      <w:proofErr w:type="spellStart"/>
      <w:r w:rsidRPr="0011041E">
        <w:rPr>
          <w:rFonts w:cs="Arial"/>
          <w:szCs w:val="22"/>
        </w:rPr>
        <w:t>Jürgen</w:t>
      </w:r>
      <w:proofErr w:type="spellEnd"/>
      <w:r w:rsidRPr="0011041E">
        <w:rPr>
          <w:rFonts w:cs="Arial"/>
          <w:szCs w:val="22"/>
        </w:rPr>
        <w:t xml:space="preserve"> </w:t>
      </w:r>
      <w:proofErr w:type="spellStart"/>
      <w:r w:rsidRPr="0011041E">
        <w:rPr>
          <w:rFonts w:cs="Arial"/>
          <w:szCs w:val="22"/>
        </w:rPr>
        <w:t>Stackman</w:t>
      </w:r>
      <w:proofErr w:type="spellEnd"/>
      <w:r w:rsidRPr="0011041E">
        <w:rPr>
          <w:rFonts w:cs="Arial"/>
          <w:szCs w:val="22"/>
        </w:rPr>
        <w:t>: „To nie tylko pozytywny impuls, ale też najlepszy pojedynczy miesięczny wynik w historii marki Volkswagen w Chinach”. Wzrost ten miał pozytywny wpływ na sprzedaż w całym regionie Azji i Pacyfiku, w którym zbyt znalazło</w:t>
      </w:r>
      <w:r>
        <w:rPr>
          <w:rFonts w:cs="Arial"/>
          <w:szCs w:val="22"/>
        </w:rPr>
        <w:t xml:space="preserve"> ponad 320.</w:t>
      </w:r>
      <w:r w:rsidRPr="0011041E">
        <w:rPr>
          <w:rFonts w:cs="Arial"/>
          <w:szCs w:val="22"/>
        </w:rPr>
        <w:t>000 samochodów.</w:t>
      </w:r>
    </w:p>
    <w:p w14:paraId="48CCC0A9" w14:textId="77777777" w:rsidR="002275A8" w:rsidRDefault="002275A8" w:rsidP="004D1B6D">
      <w:pPr>
        <w:rPr>
          <w:rFonts w:cs="Arial"/>
          <w:szCs w:val="22"/>
        </w:rPr>
      </w:pPr>
    </w:p>
    <w:p w14:paraId="675A10B6" w14:textId="77777777" w:rsidR="003429D6" w:rsidRDefault="003429D6" w:rsidP="00FE25AF">
      <w:pPr>
        <w:spacing w:line="240" w:lineRule="auto"/>
        <w:rPr>
          <w:rFonts w:cs="Arial"/>
          <w:b/>
          <w:szCs w:val="22"/>
        </w:rPr>
      </w:pPr>
    </w:p>
    <w:p w14:paraId="22675EBD" w14:textId="77777777" w:rsidR="009259FB" w:rsidRDefault="009259FB" w:rsidP="009259FB">
      <w:pPr>
        <w:spacing w:line="240" w:lineRule="auto"/>
        <w:rPr>
          <w:b/>
          <w:bCs/>
          <w:szCs w:val="22"/>
          <w:lang w:eastAsia="pl-PL"/>
        </w:rPr>
      </w:pPr>
      <w:r>
        <w:rPr>
          <w:b/>
          <w:bCs/>
          <w:szCs w:val="22"/>
          <w:lang w:eastAsia="pl-PL"/>
        </w:rPr>
        <w:t>Wyniki sprzedaży</w:t>
      </w:r>
      <w:r w:rsidRPr="0011041E">
        <w:rPr>
          <w:b/>
          <w:bCs/>
          <w:szCs w:val="22"/>
          <w:lang w:eastAsia="pl-PL"/>
        </w:rPr>
        <w:t xml:space="preserve"> </w:t>
      </w:r>
      <w:r>
        <w:rPr>
          <w:b/>
          <w:bCs/>
          <w:szCs w:val="22"/>
          <w:lang w:eastAsia="pl-PL"/>
        </w:rPr>
        <w:t>marki Volkswagen Samochody Osobowe</w:t>
      </w:r>
      <w:r w:rsidRPr="0011041E">
        <w:rPr>
          <w:b/>
          <w:bCs/>
          <w:szCs w:val="22"/>
          <w:lang w:eastAsia="pl-PL"/>
        </w:rPr>
        <w:t>:</w:t>
      </w:r>
    </w:p>
    <w:p w14:paraId="11209491" w14:textId="77777777" w:rsidR="0011041E" w:rsidRDefault="0011041E" w:rsidP="00FE25AF">
      <w:pPr>
        <w:spacing w:line="240" w:lineRule="auto"/>
        <w:rPr>
          <w:rFonts w:cs="Arial"/>
          <w:b/>
          <w:szCs w:val="22"/>
        </w:rPr>
      </w:pPr>
    </w:p>
    <w:tbl>
      <w:tblPr>
        <w:tblW w:w="599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40"/>
        <w:gridCol w:w="1007"/>
        <w:gridCol w:w="1007"/>
        <w:gridCol w:w="841"/>
      </w:tblGrid>
      <w:tr w:rsidR="009259FB" w:rsidRPr="0099624D" w14:paraId="7221EE0E" w14:textId="77777777" w:rsidTr="009259FB">
        <w:trPr>
          <w:trHeight w:val="300"/>
        </w:trPr>
        <w:tc>
          <w:tcPr>
            <w:tcW w:w="3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6564DE19" w14:textId="77777777" w:rsidR="009259FB" w:rsidRDefault="009259FB" w:rsidP="0091481F">
            <w:pPr>
              <w:spacing w:line="240" w:lineRule="auto"/>
              <w:rPr>
                <w:rFonts w:cs="Arial"/>
                <w:b/>
                <w:bCs/>
                <w:color w:val="000000"/>
                <w:sz w:val="20"/>
                <w:lang w:eastAsia="pl-PL"/>
              </w:rPr>
            </w:pPr>
            <w:r w:rsidRPr="0099624D">
              <w:rPr>
                <w:rFonts w:cs="Arial"/>
                <w:b/>
                <w:bCs/>
                <w:color w:val="000000"/>
                <w:sz w:val="20"/>
                <w:lang w:eastAsia="pl-PL"/>
              </w:rPr>
              <w:t xml:space="preserve">Sprzedaż </w:t>
            </w:r>
          </w:p>
          <w:p w14:paraId="69A961E9" w14:textId="72AA45AF" w:rsidR="009259FB" w:rsidRPr="0099624D" w:rsidRDefault="009259FB" w:rsidP="0091481F">
            <w:pPr>
              <w:spacing w:line="240" w:lineRule="auto"/>
              <w:rPr>
                <w:rFonts w:cs="Arial"/>
                <w:b/>
                <w:bCs/>
                <w:color w:val="000000"/>
                <w:sz w:val="20"/>
                <w:lang w:eastAsia="pl-PL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21E1903" w14:textId="00EF1826" w:rsidR="009259FB" w:rsidRPr="0099624D" w:rsidRDefault="009259FB" w:rsidP="0091481F">
            <w:pPr>
              <w:spacing w:line="240" w:lineRule="auto"/>
              <w:jc w:val="center"/>
              <w:rPr>
                <w:rFonts w:cs="Arial"/>
                <w:b/>
                <w:bCs/>
                <w:color w:val="000000"/>
                <w:sz w:val="20"/>
                <w:lang w:eastAsia="pl-PL"/>
              </w:rPr>
            </w:pPr>
            <w:r>
              <w:rPr>
                <w:rFonts w:cs="Arial"/>
                <w:b/>
                <w:bCs/>
                <w:color w:val="000000"/>
                <w:sz w:val="20"/>
                <w:lang w:eastAsia="pl-PL"/>
              </w:rPr>
              <w:t>Styczeń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77B25B1B" w14:textId="3A12DF58" w:rsidR="009259FB" w:rsidRPr="0099624D" w:rsidRDefault="009259FB" w:rsidP="0091481F">
            <w:pPr>
              <w:spacing w:line="240" w:lineRule="auto"/>
              <w:jc w:val="center"/>
              <w:rPr>
                <w:rFonts w:cs="Arial"/>
                <w:b/>
                <w:bCs/>
                <w:color w:val="000000"/>
                <w:sz w:val="20"/>
                <w:lang w:eastAsia="pl-PL"/>
              </w:rPr>
            </w:pPr>
            <w:r>
              <w:rPr>
                <w:rFonts w:cs="Arial"/>
                <w:b/>
                <w:bCs/>
                <w:color w:val="000000"/>
                <w:sz w:val="20"/>
                <w:lang w:eastAsia="pl-PL"/>
              </w:rPr>
              <w:t>Styczeń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05E24E8" w14:textId="77777777" w:rsidR="009259FB" w:rsidRPr="0099624D" w:rsidRDefault="009259FB" w:rsidP="0091481F">
            <w:pPr>
              <w:spacing w:line="240" w:lineRule="auto"/>
              <w:jc w:val="center"/>
              <w:rPr>
                <w:rFonts w:cs="Arial"/>
                <w:b/>
                <w:bCs/>
                <w:color w:val="000000"/>
                <w:sz w:val="20"/>
                <w:lang w:eastAsia="pl-PL"/>
              </w:rPr>
            </w:pPr>
            <w:r w:rsidRPr="0099624D">
              <w:rPr>
                <w:rFonts w:cs="Arial"/>
                <w:b/>
                <w:bCs/>
                <w:color w:val="000000"/>
                <w:sz w:val="20"/>
                <w:lang w:eastAsia="pl-PL"/>
              </w:rPr>
              <w:t>Zmiana</w:t>
            </w:r>
          </w:p>
        </w:tc>
      </w:tr>
      <w:tr w:rsidR="009259FB" w:rsidRPr="0099624D" w14:paraId="1430EEA0" w14:textId="77777777" w:rsidTr="009259FB">
        <w:trPr>
          <w:trHeight w:val="444"/>
        </w:trPr>
        <w:tc>
          <w:tcPr>
            <w:tcW w:w="3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AB681CE" w14:textId="77777777" w:rsidR="009259FB" w:rsidRPr="0099624D" w:rsidRDefault="009259FB" w:rsidP="0091481F">
            <w:pPr>
              <w:spacing w:line="240" w:lineRule="auto"/>
              <w:rPr>
                <w:rFonts w:cs="Arial"/>
                <w:b/>
                <w:bCs/>
                <w:color w:val="000000"/>
                <w:sz w:val="20"/>
                <w:lang w:eastAsia="pl-PL"/>
              </w:rPr>
            </w:pP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669E72E8" w14:textId="5569B6FE" w:rsidR="009259FB" w:rsidRPr="0099624D" w:rsidRDefault="009259FB" w:rsidP="009259FB">
            <w:pPr>
              <w:spacing w:line="240" w:lineRule="auto"/>
              <w:jc w:val="center"/>
              <w:rPr>
                <w:rFonts w:cs="Arial"/>
                <w:b/>
                <w:bCs/>
                <w:color w:val="000000"/>
                <w:sz w:val="20"/>
                <w:lang w:eastAsia="pl-PL"/>
              </w:rPr>
            </w:pPr>
            <w:r w:rsidRPr="0099624D">
              <w:rPr>
                <w:rFonts w:cs="Arial"/>
                <w:b/>
                <w:bCs/>
                <w:color w:val="000000"/>
                <w:sz w:val="20"/>
                <w:lang w:eastAsia="pl-PL"/>
              </w:rPr>
              <w:t>201</w:t>
            </w:r>
            <w:r>
              <w:rPr>
                <w:rFonts w:cs="Arial"/>
                <w:b/>
                <w:bCs/>
                <w:color w:val="000000"/>
                <w:sz w:val="20"/>
                <w:lang w:eastAsia="pl-PL"/>
              </w:rPr>
              <w:t>6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7AB1B86" w14:textId="6F7F1FA8" w:rsidR="009259FB" w:rsidRPr="0099624D" w:rsidRDefault="009259FB" w:rsidP="009259FB">
            <w:pPr>
              <w:spacing w:line="240" w:lineRule="auto"/>
              <w:jc w:val="center"/>
              <w:rPr>
                <w:rFonts w:cs="Arial"/>
                <w:b/>
                <w:bCs/>
                <w:color w:val="000000"/>
                <w:sz w:val="20"/>
                <w:lang w:eastAsia="pl-PL"/>
              </w:rPr>
            </w:pPr>
            <w:r w:rsidRPr="0099624D">
              <w:rPr>
                <w:rFonts w:cs="Arial"/>
                <w:b/>
                <w:bCs/>
                <w:color w:val="000000"/>
                <w:sz w:val="20"/>
                <w:lang w:eastAsia="pl-PL"/>
              </w:rPr>
              <w:t>201</w:t>
            </w:r>
            <w:r>
              <w:rPr>
                <w:rFonts w:cs="Arial"/>
                <w:b/>
                <w:bCs/>
                <w:color w:val="000000"/>
                <w:sz w:val="20"/>
                <w:lang w:eastAsia="pl-PL"/>
              </w:rPr>
              <w:t>5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A4BDD71" w14:textId="77777777" w:rsidR="009259FB" w:rsidRPr="0099624D" w:rsidRDefault="009259FB" w:rsidP="0091481F">
            <w:pPr>
              <w:spacing w:line="240" w:lineRule="auto"/>
              <w:jc w:val="center"/>
              <w:rPr>
                <w:rFonts w:cs="Arial"/>
                <w:b/>
                <w:bCs/>
                <w:color w:val="000000"/>
                <w:sz w:val="20"/>
                <w:lang w:eastAsia="pl-PL"/>
              </w:rPr>
            </w:pPr>
            <w:r w:rsidRPr="0099624D">
              <w:rPr>
                <w:rFonts w:cs="Arial"/>
                <w:b/>
                <w:bCs/>
                <w:color w:val="000000"/>
                <w:sz w:val="20"/>
                <w:lang w:eastAsia="pl-PL"/>
              </w:rPr>
              <w:t>(%)</w:t>
            </w:r>
          </w:p>
        </w:tc>
      </w:tr>
      <w:tr w:rsidR="009259FB" w:rsidRPr="0099624D" w14:paraId="1D2D5E4D" w14:textId="77777777" w:rsidTr="009259FB">
        <w:trPr>
          <w:trHeight w:val="300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43F2B05" w14:textId="77777777" w:rsidR="009259FB" w:rsidRPr="0099624D" w:rsidRDefault="009259FB" w:rsidP="0091481F">
            <w:pPr>
              <w:spacing w:line="240" w:lineRule="auto"/>
              <w:rPr>
                <w:rFonts w:cs="Arial"/>
                <w:b/>
                <w:bCs/>
                <w:color w:val="000000"/>
                <w:sz w:val="20"/>
                <w:lang w:eastAsia="pl-PL"/>
              </w:rPr>
            </w:pPr>
            <w:r w:rsidRPr="0099624D">
              <w:rPr>
                <w:rFonts w:cs="Arial"/>
                <w:b/>
                <w:bCs/>
                <w:color w:val="000000"/>
                <w:sz w:val="20"/>
                <w:lang w:eastAsia="pl-PL"/>
              </w:rPr>
              <w:t>Europa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622FD0" w14:textId="61D90EC7" w:rsidR="009259FB" w:rsidRPr="0099624D" w:rsidRDefault="009259FB" w:rsidP="0091481F">
            <w:pPr>
              <w:spacing w:line="240" w:lineRule="auto"/>
              <w:jc w:val="right"/>
              <w:rPr>
                <w:rFonts w:cs="Arial"/>
                <w:color w:val="000000"/>
                <w:sz w:val="20"/>
                <w:lang w:eastAsia="pl-PL"/>
              </w:rPr>
            </w:pPr>
            <w:r>
              <w:rPr>
                <w:rFonts w:cs="Arial"/>
                <w:color w:val="000000"/>
                <w:sz w:val="20"/>
                <w:lang w:eastAsia="pl-PL"/>
              </w:rPr>
              <w:t>121 100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D125F7" w14:textId="580C93C9" w:rsidR="009259FB" w:rsidRPr="0099624D" w:rsidRDefault="009259FB" w:rsidP="0091481F">
            <w:pPr>
              <w:spacing w:line="240" w:lineRule="auto"/>
              <w:jc w:val="right"/>
              <w:rPr>
                <w:rFonts w:cs="Arial"/>
                <w:color w:val="000000"/>
                <w:sz w:val="20"/>
                <w:lang w:eastAsia="pl-PL"/>
              </w:rPr>
            </w:pPr>
            <w:r>
              <w:rPr>
                <w:rFonts w:cs="Arial"/>
                <w:color w:val="000000"/>
                <w:sz w:val="20"/>
                <w:lang w:eastAsia="pl-PL"/>
              </w:rPr>
              <w:t>124 900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AA41B0" w14:textId="718A71E5" w:rsidR="009259FB" w:rsidRPr="0099624D" w:rsidRDefault="009259FB" w:rsidP="0091481F">
            <w:pPr>
              <w:spacing w:line="240" w:lineRule="auto"/>
              <w:jc w:val="right"/>
              <w:rPr>
                <w:rFonts w:cs="Arial"/>
                <w:color w:val="000000"/>
                <w:sz w:val="20"/>
                <w:lang w:eastAsia="pl-PL"/>
              </w:rPr>
            </w:pPr>
            <w:r>
              <w:rPr>
                <w:rFonts w:cs="Arial"/>
                <w:color w:val="000000"/>
                <w:sz w:val="20"/>
                <w:lang w:eastAsia="pl-PL"/>
              </w:rPr>
              <w:t>-3,1</w:t>
            </w:r>
          </w:p>
        </w:tc>
      </w:tr>
      <w:tr w:rsidR="009259FB" w:rsidRPr="0099624D" w14:paraId="2B56A00A" w14:textId="77777777" w:rsidTr="009259FB">
        <w:trPr>
          <w:trHeight w:val="300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0876026" w14:textId="77777777" w:rsidR="009259FB" w:rsidRPr="0099624D" w:rsidRDefault="009259FB" w:rsidP="0091481F">
            <w:pPr>
              <w:spacing w:line="240" w:lineRule="auto"/>
              <w:rPr>
                <w:rFonts w:cs="Arial"/>
                <w:b/>
                <w:bCs/>
                <w:color w:val="000000"/>
                <w:sz w:val="20"/>
                <w:lang w:eastAsia="pl-PL"/>
              </w:rPr>
            </w:pPr>
            <w:r w:rsidRPr="0099624D">
              <w:rPr>
                <w:rFonts w:cs="Arial"/>
                <w:b/>
                <w:bCs/>
                <w:color w:val="000000"/>
                <w:sz w:val="20"/>
                <w:lang w:eastAsia="pl-PL"/>
              </w:rPr>
              <w:t>Europa Zachodnia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808A24" w14:textId="27F70288" w:rsidR="009259FB" w:rsidRPr="0099624D" w:rsidRDefault="009259FB" w:rsidP="0091481F">
            <w:pPr>
              <w:spacing w:line="240" w:lineRule="auto"/>
              <w:jc w:val="right"/>
              <w:rPr>
                <w:rFonts w:cs="Arial"/>
                <w:color w:val="000000"/>
                <w:sz w:val="20"/>
                <w:lang w:eastAsia="pl-PL"/>
              </w:rPr>
            </w:pPr>
            <w:r>
              <w:rPr>
                <w:rFonts w:cs="Arial"/>
                <w:color w:val="000000"/>
                <w:sz w:val="20"/>
                <w:lang w:eastAsia="pl-PL"/>
              </w:rPr>
              <w:t>106 200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405621" w14:textId="1D4A469C" w:rsidR="009259FB" w:rsidRPr="0099624D" w:rsidRDefault="009259FB" w:rsidP="0091481F">
            <w:pPr>
              <w:spacing w:line="240" w:lineRule="auto"/>
              <w:jc w:val="right"/>
              <w:rPr>
                <w:rFonts w:cs="Arial"/>
                <w:color w:val="000000"/>
                <w:sz w:val="20"/>
                <w:lang w:eastAsia="pl-PL"/>
              </w:rPr>
            </w:pPr>
            <w:r>
              <w:rPr>
                <w:rFonts w:cs="Arial"/>
                <w:color w:val="000000"/>
                <w:sz w:val="20"/>
                <w:lang w:eastAsia="pl-PL"/>
              </w:rPr>
              <w:t>109 000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34FBAB" w14:textId="7CDD31F1" w:rsidR="00A428A0" w:rsidRPr="0099624D" w:rsidRDefault="00A428A0" w:rsidP="00A428A0">
            <w:pPr>
              <w:spacing w:line="240" w:lineRule="auto"/>
              <w:jc w:val="right"/>
              <w:rPr>
                <w:rFonts w:cs="Arial"/>
                <w:color w:val="000000"/>
                <w:sz w:val="20"/>
                <w:lang w:eastAsia="pl-PL"/>
              </w:rPr>
            </w:pPr>
            <w:r>
              <w:rPr>
                <w:rFonts w:cs="Arial"/>
                <w:color w:val="000000"/>
                <w:sz w:val="20"/>
                <w:lang w:eastAsia="pl-PL"/>
              </w:rPr>
              <w:t>-2,6</w:t>
            </w:r>
          </w:p>
        </w:tc>
      </w:tr>
      <w:tr w:rsidR="009259FB" w:rsidRPr="0099624D" w14:paraId="55215E51" w14:textId="77777777" w:rsidTr="009259FB">
        <w:trPr>
          <w:trHeight w:val="300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54658F4" w14:textId="7C58FC8A" w:rsidR="009259FB" w:rsidRPr="0099624D" w:rsidRDefault="009259FB" w:rsidP="0091481F">
            <w:pPr>
              <w:spacing w:line="240" w:lineRule="auto"/>
              <w:rPr>
                <w:rFonts w:cs="Arial"/>
                <w:color w:val="000000"/>
                <w:sz w:val="20"/>
                <w:lang w:eastAsia="pl-PL"/>
              </w:rPr>
            </w:pPr>
            <w:r w:rsidRPr="0099624D">
              <w:rPr>
                <w:rFonts w:cs="Arial"/>
                <w:color w:val="000000"/>
                <w:sz w:val="20"/>
                <w:lang w:eastAsia="pl-PL"/>
              </w:rPr>
              <w:t>      Niemcy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CF60C1" w14:textId="28F76497" w:rsidR="009259FB" w:rsidRPr="0099624D" w:rsidRDefault="00A428A0" w:rsidP="0091481F">
            <w:pPr>
              <w:spacing w:line="240" w:lineRule="auto"/>
              <w:jc w:val="right"/>
              <w:rPr>
                <w:rFonts w:cs="Arial"/>
                <w:color w:val="000000"/>
                <w:sz w:val="20"/>
                <w:lang w:eastAsia="pl-PL"/>
              </w:rPr>
            </w:pPr>
            <w:r>
              <w:rPr>
                <w:rFonts w:cs="Arial"/>
                <w:color w:val="000000"/>
                <w:sz w:val="20"/>
                <w:lang w:eastAsia="pl-PL"/>
              </w:rPr>
              <w:t>40 600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BFBD55" w14:textId="245E09AD" w:rsidR="009259FB" w:rsidRPr="0099624D" w:rsidRDefault="00A428A0" w:rsidP="0091481F">
            <w:pPr>
              <w:spacing w:line="240" w:lineRule="auto"/>
              <w:jc w:val="right"/>
              <w:rPr>
                <w:rFonts w:cs="Arial"/>
                <w:color w:val="000000"/>
                <w:sz w:val="20"/>
                <w:lang w:eastAsia="pl-PL"/>
              </w:rPr>
            </w:pPr>
            <w:r>
              <w:rPr>
                <w:rFonts w:cs="Arial"/>
                <w:color w:val="000000"/>
                <w:sz w:val="20"/>
                <w:lang w:eastAsia="pl-PL"/>
              </w:rPr>
              <w:t>42 900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CF2AF7" w14:textId="6974A39E" w:rsidR="009259FB" w:rsidRPr="0099624D" w:rsidRDefault="00A428A0" w:rsidP="0091481F">
            <w:pPr>
              <w:spacing w:line="240" w:lineRule="auto"/>
              <w:jc w:val="right"/>
              <w:rPr>
                <w:rFonts w:cs="Arial"/>
                <w:color w:val="000000"/>
                <w:sz w:val="20"/>
                <w:lang w:eastAsia="pl-PL"/>
              </w:rPr>
            </w:pPr>
            <w:r>
              <w:rPr>
                <w:rFonts w:cs="Arial"/>
                <w:color w:val="000000"/>
                <w:sz w:val="20"/>
                <w:lang w:eastAsia="pl-PL"/>
              </w:rPr>
              <w:t>-5,2</w:t>
            </w:r>
          </w:p>
        </w:tc>
      </w:tr>
      <w:tr w:rsidR="009259FB" w:rsidRPr="0099624D" w14:paraId="26C8D016" w14:textId="77777777" w:rsidTr="009259FB">
        <w:trPr>
          <w:trHeight w:val="300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C2C3937" w14:textId="77777777" w:rsidR="009259FB" w:rsidRPr="0099624D" w:rsidRDefault="009259FB" w:rsidP="0091481F">
            <w:pPr>
              <w:spacing w:line="240" w:lineRule="auto"/>
              <w:rPr>
                <w:rFonts w:cs="Arial"/>
                <w:b/>
                <w:bCs/>
                <w:color w:val="000000"/>
                <w:sz w:val="20"/>
                <w:lang w:eastAsia="pl-PL"/>
              </w:rPr>
            </w:pPr>
            <w:r w:rsidRPr="0099624D">
              <w:rPr>
                <w:rFonts w:cs="Arial"/>
                <w:b/>
                <w:bCs/>
                <w:color w:val="000000"/>
                <w:sz w:val="20"/>
                <w:lang w:eastAsia="pl-PL"/>
              </w:rPr>
              <w:t>Europa Centralna i  Wschodnia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9BFEF2" w14:textId="6DCAE83A" w:rsidR="009259FB" w:rsidRPr="0099624D" w:rsidRDefault="00A428A0" w:rsidP="0091481F">
            <w:pPr>
              <w:spacing w:line="240" w:lineRule="auto"/>
              <w:jc w:val="right"/>
              <w:rPr>
                <w:rFonts w:cs="Arial"/>
                <w:color w:val="000000"/>
                <w:sz w:val="20"/>
                <w:lang w:eastAsia="pl-PL"/>
              </w:rPr>
            </w:pPr>
            <w:r>
              <w:rPr>
                <w:rFonts w:cs="Arial"/>
                <w:color w:val="000000"/>
                <w:sz w:val="20"/>
                <w:lang w:eastAsia="pl-PL"/>
              </w:rPr>
              <w:t>14 900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906F71" w14:textId="44919BB2" w:rsidR="009259FB" w:rsidRPr="0099624D" w:rsidRDefault="00A428A0" w:rsidP="0091481F">
            <w:pPr>
              <w:spacing w:line="240" w:lineRule="auto"/>
              <w:jc w:val="right"/>
              <w:rPr>
                <w:rFonts w:cs="Arial"/>
                <w:color w:val="000000"/>
                <w:sz w:val="20"/>
                <w:lang w:eastAsia="pl-PL"/>
              </w:rPr>
            </w:pPr>
            <w:r>
              <w:rPr>
                <w:rFonts w:cs="Arial"/>
                <w:color w:val="000000"/>
                <w:sz w:val="20"/>
                <w:lang w:eastAsia="pl-PL"/>
              </w:rPr>
              <w:t>15 900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10209D" w14:textId="512A2725" w:rsidR="009259FB" w:rsidRPr="0099624D" w:rsidRDefault="00A428A0" w:rsidP="0091481F">
            <w:pPr>
              <w:spacing w:line="240" w:lineRule="auto"/>
              <w:jc w:val="right"/>
              <w:rPr>
                <w:rFonts w:cs="Arial"/>
                <w:color w:val="000000"/>
                <w:sz w:val="20"/>
                <w:lang w:eastAsia="pl-PL"/>
              </w:rPr>
            </w:pPr>
            <w:r>
              <w:rPr>
                <w:rFonts w:cs="Arial"/>
                <w:color w:val="000000"/>
                <w:sz w:val="20"/>
                <w:lang w:eastAsia="pl-PL"/>
              </w:rPr>
              <w:t>-6,3</w:t>
            </w:r>
          </w:p>
        </w:tc>
      </w:tr>
      <w:tr w:rsidR="009259FB" w:rsidRPr="0099624D" w14:paraId="471F840D" w14:textId="77777777" w:rsidTr="009259FB">
        <w:trPr>
          <w:trHeight w:val="300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0E3AE31" w14:textId="4DC4D5B0" w:rsidR="009259FB" w:rsidRPr="0099624D" w:rsidRDefault="009259FB" w:rsidP="00A428A0">
            <w:pPr>
              <w:spacing w:line="240" w:lineRule="auto"/>
              <w:rPr>
                <w:rFonts w:cs="Arial"/>
                <w:color w:val="000000"/>
                <w:sz w:val="20"/>
                <w:lang w:eastAsia="pl-PL"/>
              </w:rPr>
            </w:pPr>
            <w:r w:rsidRPr="0099624D">
              <w:rPr>
                <w:rFonts w:cs="Arial"/>
                <w:color w:val="000000"/>
                <w:sz w:val="20"/>
                <w:lang w:eastAsia="pl-PL"/>
              </w:rPr>
              <w:t xml:space="preserve">      </w:t>
            </w:r>
            <w:r w:rsidR="00A428A0">
              <w:rPr>
                <w:rFonts w:cs="Arial"/>
                <w:color w:val="000000"/>
                <w:sz w:val="20"/>
                <w:lang w:eastAsia="pl-PL"/>
              </w:rPr>
              <w:t>Polska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9E4B3E" w14:textId="2A7BFFF5" w:rsidR="009259FB" w:rsidRPr="0099624D" w:rsidRDefault="00A428A0" w:rsidP="0091481F">
            <w:pPr>
              <w:spacing w:line="240" w:lineRule="auto"/>
              <w:jc w:val="right"/>
              <w:rPr>
                <w:rFonts w:cs="Arial"/>
                <w:color w:val="000000"/>
                <w:sz w:val="20"/>
                <w:lang w:eastAsia="pl-PL"/>
              </w:rPr>
            </w:pPr>
            <w:r>
              <w:rPr>
                <w:rFonts w:cs="Arial"/>
                <w:color w:val="000000"/>
                <w:sz w:val="20"/>
                <w:lang w:eastAsia="pl-PL"/>
              </w:rPr>
              <w:t>2 991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B96145" w14:textId="0CBF71B1" w:rsidR="009259FB" w:rsidRPr="0099624D" w:rsidRDefault="00AC3942" w:rsidP="0091481F">
            <w:pPr>
              <w:spacing w:line="240" w:lineRule="auto"/>
              <w:jc w:val="right"/>
              <w:rPr>
                <w:rFonts w:cs="Arial"/>
                <w:color w:val="000000"/>
                <w:sz w:val="20"/>
                <w:lang w:eastAsia="pl-PL"/>
              </w:rPr>
            </w:pPr>
            <w:r>
              <w:rPr>
                <w:rFonts w:cs="Arial"/>
                <w:color w:val="000000"/>
                <w:sz w:val="20"/>
                <w:lang w:eastAsia="pl-PL"/>
              </w:rPr>
              <w:t>2 896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D5478B" w14:textId="630022AB" w:rsidR="009259FB" w:rsidRPr="0099624D" w:rsidRDefault="00A428A0" w:rsidP="00182C0F">
            <w:pPr>
              <w:spacing w:line="240" w:lineRule="auto"/>
              <w:jc w:val="right"/>
              <w:rPr>
                <w:rFonts w:cs="Arial"/>
                <w:color w:val="000000"/>
                <w:sz w:val="20"/>
                <w:lang w:eastAsia="pl-PL"/>
              </w:rPr>
            </w:pPr>
            <w:r>
              <w:rPr>
                <w:rFonts w:cs="Arial"/>
                <w:color w:val="000000"/>
                <w:sz w:val="20"/>
                <w:lang w:eastAsia="pl-PL"/>
              </w:rPr>
              <w:t>+3,</w:t>
            </w:r>
            <w:r w:rsidR="00182C0F">
              <w:rPr>
                <w:rFonts w:cs="Arial"/>
                <w:color w:val="000000"/>
                <w:sz w:val="20"/>
                <w:lang w:eastAsia="pl-PL"/>
              </w:rPr>
              <w:t>3</w:t>
            </w:r>
          </w:p>
        </w:tc>
      </w:tr>
      <w:tr w:rsidR="00A428A0" w:rsidRPr="0099624D" w14:paraId="7025DCD9" w14:textId="77777777" w:rsidTr="009259FB">
        <w:trPr>
          <w:trHeight w:val="300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7DAC90FF" w14:textId="78A6B3EB" w:rsidR="00A428A0" w:rsidRPr="0099624D" w:rsidRDefault="00A428A0" w:rsidP="0091481F">
            <w:pPr>
              <w:spacing w:line="240" w:lineRule="auto"/>
              <w:rPr>
                <w:rFonts w:cs="Arial"/>
                <w:b/>
                <w:bCs/>
                <w:color w:val="000000"/>
                <w:sz w:val="20"/>
                <w:lang w:eastAsia="pl-PL"/>
              </w:rPr>
            </w:pPr>
            <w:r w:rsidRPr="0099624D">
              <w:rPr>
                <w:rFonts w:cs="Arial"/>
                <w:color w:val="000000"/>
                <w:sz w:val="20"/>
                <w:lang w:eastAsia="pl-PL"/>
              </w:rPr>
              <w:t>      Rosja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04385CA" w14:textId="3320694A" w:rsidR="00A428A0" w:rsidRPr="0099624D" w:rsidRDefault="00A428A0" w:rsidP="0091481F">
            <w:pPr>
              <w:spacing w:line="240" w:lineRule="auto"/>
              <w:jc w:val="right"/>
              <w:rPr>
                <w:rFonts w:cs="Arial"/>
                <w:color w:val="000000"/>
                <w:sz w:val="20"/>
                <w:lang w:eastAsia="pl-PL"/>
              </w:rPr>
            </w:pPr>
            <w:r>
              <w:rPr>
                <w:rFonts w:cs="Arial"/>
                <w:color w:val="000000"/>
                <w:sz w:val="20"/>
                <w:lang w:eastAsia="pl-PL"/>
              </w:rPr>
              <w:t>4 500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97079AA" w14:textId="6A833F97" w:rsidR="00A428A0" w:rsidRPr="0099624D" w:rsidRDefault="00A428A0" w:rsidP="0091481F">
            <w:pPr>
              <w:spacing w:line="240" w:lineRule="auto"/>
              <w:jc w:val="right"/>
              <w:rPr>
                <w:rFonts w:cs="Arial"/>
                <w:color w:val="000000"/>
                <w:sz w:val="20"/>
                <w:lang w:eastAsia="pl-PL"/>
              </w:rPr>
            </w:pPr>
            <w:r>
              <w:rPr>
                <w:rFonts w:cs="Arial"/>
                <w:color w:val="000000"/>
                <w:sz w:val="20"/>
                <w:lang w:eastAsia="pl-PL"/>
              </w:rPr>
              <w:t>6 200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AF83C16" w14:textId="60D80425" w:rsidR="00A428A0" w:rsidRPr="0099624D" w:rsidRDefault="00A428A0" w:rsidP="0091481F">
            <w:pPr>
              <w:spacing w:line="240" w:lineRule="auto"/>
              <w:jc w:val="right"/>
              <w:rPr>
                <w:rFonts w:cs="Arial"/>
                <w:color w:val="000000"/>
                <w:sz w:val="20"/>
                <w:lang w:eastAsia="pl-PL"/>
              </w:rPr>
            </w:pPr>
            <w:r>
              <w:rPr>
                <w:rFonts w:cs="Arial"/>
                <w:color w:val="000000"/>
                <w:sz w:val="20"/>
                <w:lang w:eastAsia="pl-PL"/>
              </w:rPr>
              <w:t>-27,7</w:t>
            </w:r>
          </w:p>
        </w:tc>
      </w:tr>
      <w:tr w:rsidR="00A428A0" w:rsidRPr="0099624D" w14:paraId="410DB591" w14:textId="77777777" w:rsidTr="009259FB">
        <w:trPr>
          <w:trHeight w:val="300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F19AE95" w14:textId="77777777" w:rsidR="00A428A0" w:rsidRPr="0099624D" w:rsidRDefault="00A428A0" w:rsidP="0091481F">
            <w:pPr>
              <w:spacing w:line="240" w:lineRule="auto"/>
              <w:rPr>
                <w:rFonts w:cs="Arial"/>
                <w:b/>
                <w:bCs/>
                <w:color w:val="000000"/>
                <w:sz w:val="20"/>
                <w:lang w:eastAsia="pl-PL"/>
              </w:rPr>
            </w:pPr>
            <w:r w:rsidRPr="0099624D">
              <w:rPr>
                <w:rFonts w:cs="Arial"/>
                <w:b/>
                <w:bCs/>
                <w:color w:val="000000"/>
                <w:sz w:val="20"/>
                <w:lang w:eastAsia="pl-PL"/>
              </w:rPr>
              <w:t>Ameryka Płn.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4B4506" w14:textId="4739D359" w:rsidR="00A428A0" w:rsidRPr="0099624D" w:rsidRDefault="00A428A0" w:rsidP="0091481F">
            <w:pPr>
              <w:spacing w:line="240" w:lineRule="auto"/>
              <w:jc w:val="right"/>
              <w:rPr>
                <w:rFonts w:cs="Arial"/>
                <w:color w:val="000000"/>
                <w:sz w:val="20"/>
                <w:lang w:eastAsia="pl-PL"/>
              </w:rPr>
            </w:pPr>
            <w:r>
              <w:rPr>
                <w:rFonts w:cs="Arial"/>
                <w:color w:val="000000"/>
                <w:sz w:val="20"/>
                <w:lang w:eastAsia="pl-PL"/>
              </w:rPr>
              <w:t>38 600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A3C82D" w14:textId="5FC51196" w:rsidR="00A428A0" w:rsidRPr="0099624D" w:rsidRDefault="00A428A0" w:rsidP="0091481F">
            <w:pPr>
              <w:spacing w:line="240" w:lineRule="auto"/>
              <w:jc w:val="right"/>
              <w:rPr>
                <w:rFonts w:cs="Arial"/>
                <w:color w:val="000000"/>
                <w:sz w:val="20"/>
                <w:lang w:eastAsia="pl-PL"/>
              </w:rPr>
            </w:pPr>
            <w:r>
              <w:rPr>
                <w:rFonts w:cs="Arial"/>
                <w:color w:val="000000"/>
                <w:sz w:val="20"/>
                <w:lang w:eastAsia="pl-PL"/>
              </w:rPr>
              <w:t>41 800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434DBF" w14:textId="17E17B30" w:rsidR="00A428A0" w:rsidRPr="0099624D" w:rsidRDefault="00A428A0" w:rsidP="0091481F">
            <w:pPr>
              <w:spacing w:line="240" w:lineRule="auto"/>
              <w:jc w:val="right"/>
              <w:rPr>
                <w:rFonts w:cs="Arial"/>
                <w:color w:val="000000"/>
                <w:sz w:val="20"/>
                <w:lang w:eastAsia="pl-PL"/>
              </w:rPr>
            </w:pPr>
            <w:r>
              <w:rPr>
                <w:rFonts w:cs="Arial"/>
                <w:color w:val="000000"/>
                <w:sz w:val="20"/>
                <w:lang w:eastAsia="pl-PL"/>
              </w:rPr>
              <w:t>-7,6</w:t>
            </w:r>
          </w:p>
        </w:tc>
      </w:tr>
      <w:tr w:rsidR="00A428A0" w:rsidRPr="0099624D" w14:paraId="3A205C9D" w14:textId="77777777" w:rsidTr="009259FB">
        <w:trPr>
          <w:trHeight w:val="300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5FB3FB6" w14:textId="77777777" w:rsidR="00A428A0" w:rsidRPr="0099624D" w:rsidRDefault="00A428A0" w:rsidP="0091481F">
            <w:pPr>
              <w:spacing w:line="240" w:lineRule="auto"/>
              <w:rPr>
                <w:rFonts w:cs="Arial"/>
                <w:color w:val="000000"/>
                <w:sz w:val="20"/>
                <w:lang w:eastAsia="pl-PL"/>
              </w:rPr>
            </w:pPr>
            <w:r w:rsidRPr="0099624D">
              <w:rPr>
                <w:rFonts w:cs="Arial"/>
                <w:color w:val="000000"/>
                <w:sz w:val="20"/>
                <w:lang w:eastAsia="pl-PL"/>
              </w:rPr>
              <w:t>      USA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C80042" w14:textId="61065618" w:rsidR="00A428A0" w:rsidRPr="0099624D" w:rsidRDefault="00A428A0" w:rsidP="0091481F">
            <w:pPr>
              <w:spacing w:line="240" w:lineRule="auto"/>
              <w:jc w:val="right"/>
              <w:rPr>
                <w:rFonts w:cs="Arial"/>
                <w:color w:val="000000"/>
                <w:sz w:val="20"/>
                <w:lang w:eastAsia="pl-PL"/>
              </w:rPr>
            </w:pPr>
            <w:r>
              <w:rPr>
                <w:rFonts w:cs="Arial"/>
                <w:color w:val="000000"/>
                <w:sz w:val="20"/>
                <w:lang w:eastAsia="pl-PL"/>
              </w:rPr>
              <w:t>20 100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BEC754" w14:textId="6839DBB4" w:rsidR="00A428A0" w:rsidRPr="0099624D" w:rsidRDefault="00A428A0" w:rsidP="0091481F">
            <w:pPr>
              <w:spacing w:line="240" w:lineRule="auto"/>
              <w:jc w:val="right"/>
              <w:rPr>
                <w:rFonts w:cs="Arial"/>
                <w:color w:val="000000"/>
                <w:sz w:val="20"/>
                <w:lang w:eastAsia="pl-PL"/>
              </w:rPr>
            </w:pPr>
            <w:r>
              <w:rPr>
                <w:rFonts w:cs="Arial"/>
                <w:color w:val="000000"/>
                <w:sz w:val="20"/>
                <w:lang w:eastAsia="pl-PL"/>
              </w:rPr>
              <w:t>23 500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F1DC2C" w14:textId="558AA59E" w:rsidR="00A428A0" w:rsidRPr="0099624D" w:rsidRDefault="00A428A0" w:rsidP="0091481F">
            <w:pPr>
              <w:spacing w:line="240" w:lineRule="auto"/>
              <w:jc w:val="right"/>
              <w:rPr>
                <w:rFonts w:cs="Arial"/>
                <w:color w:val="000000"/>
                <w:sz w:val="20"/>
                <w:lang w:eastAsia="pl-PL"/>
              </w:rPr>
            </w:pPr>
            <w:r>
              <w:rPr>
                <w:rFonts w:cs="Arial"/>
                <w:color w:val="000000"/>
                <w:sz w:val="20"/>
                <w:lang w:eastAsia="pl-PL"/>
              </w:rPr>
              <w:t>-14,6</w:t>
            </w:r>
          </w:p>
        </w:tc>
      </w:tr>
      <w:tr w:rsidR="00A428A0" w:rsidRPr="0099624D" w14:paraId="649101ED" w14:textId="77777777" w:rsidTr="009259FB">
        <w:trPr>
          <w:trHeight w:val="300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68DB55A" w14:textId="77777777" w:rsidR="00A428A0" w:rsidRPr="0099624D" w:rsidRDefault="00A428A0" w:rsidP="0091481F">
            <w:pPr>
              <w:spacing w:line="240" w:lineRule="auto"/>
              <w:rPr>
                <w:rFonts w:cs="Arial"/>
                <w:b/>
                <w:bCs/>
                <w:color w:val="000000"/>
                <w:sz w:val="20"/>
                <w:lang w:eastAsia="pl-PL"/>
              </w:rPr>
            </w:pPr>
            <w:r w:rsidRPr="0099624D">
              <w:rPr>
                <w:rFonts w:cs="Arial"/>
                <w:b/>
                <w:bCs/>
                <w:color w:val="000000"/>
                <w:sz w:val="20"/>
                <w:lang w:eastAsia="pl-PL"/>
              </w:rPr>
              <w:t>Ameryka Pd.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72E7A9" w14:textId="1A580E00" w:rsidR="00A428A0" w:rsidRPr="0099624D" w:rsidRDefault="00A428A0" w:rsidP="0091481F">
            <w:pPr>
              <w:spacing w:line="240" w:lineRule="auto"/>
              <w:jc w:val="right"/>
              <w:rPr>
                <w:rFonts w:cs="Arial"/>
                <w:color w:val="000000"/>
                <w:sz w:val="20"/>
                <w:lang w:eastAsia="pl-PL"/>
              </w:rPr>
            </w:pPr>
            <w:r>
              <w:rPr>
                <w:rFonts w:cs="Arial"/>
                <w:color w:val="000000"/>
                <w:sz w:val="20"/>
                <w:lang w:eastAsia="pl-PL"/>
              </w:rPr>
              <w:t>29 000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2DE715" w14:textId="75CCB338" w:rsidR="00A428A0" w:rsidRPr="0099624D" w:rsidRDefault="00A428A0" w:rsidP="0091481F">
            <w:pPr>
              <w:spacing w:line="240" w:lineRule="auto"/>
              <w:jc w:val="right"/>
              <w:rPr>
                <w:rFonts w:cs="Arial"/>
                <w:color w:val="000000"/>
                <w:sz w:val="20"/>
                <w:lang w:eastAsia="pl-PL"/>
              </w:rPr>
            </w:pPr>
            <w:r>
              <w:rPr>
                <w:rFonts w:cs="Arial"/>
                <w:color w:val="000000"/>
                <w:sz w:val="20"/>
                <w:lang w:eastAsia="pl-PL"/>
              </w:rPr>
              <w:t>45 200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06DC4F" w14:textId="4AD7FD6F" w:rsidR="00A428A0" w:rsidRPr="0099624D" w:rsidRDefault="00A428A0" w:rsidP="0091481F">
            <w:pPr>
              <w:spacing w:line="240" w:lineRule="auto"/>
              <w:jc w:val="right"/>
              <w:rPr>
                <w:rFonts w:cs="Arial"/>
                <w:color w:val="000000"/>
                <w:sz w:val="20"/>
                <w:lang w:eastAsia="pl-PL"/>
              </w:rPr>
            </w:pPr>
            <w:r>
              <w:rPr>
                <w:rFonts w:cs="Arial"/>
                <w:color w:val="000000"/>
                <w:sz w:val="20"/>
                <w:lang w:eastAsia="pl-PL"/>
              </w:rPr>
              <w:t>-35,8</w:t>
            </w:r>
          </w:p>
        </w:tc>
      </w:tr>
      <w:tr w:rsidR="00A428A0" w:rsidRPr="0099624D" w14:paraId="5675744F" w14:textId="77777777" w:rsidTr="009259FB">
        <w:trPr>
          <w:trHeight w:val="300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A03C0EF" w14:textId="77777777" w:rsidR="00A428A0" w:rsidRPr="0099624D" w:rsidRDefault="00A428A0" w:rsidP="0091481F">
            <w:pPr>
              <w:spacing w:line="240" w:lineRule="auto"/>
              <w:rPr>
                <w:rFonts w:cs="Arial"/>
                <w:color w:val="000000"/>
                <w:sz w:val="20"/>
                <w:lang w:eastAsia="pl-PL"/>
              </w:rPr>
            </w:pPr>
            <w:r w:rsidRPr="0099624D">
              <w:rPr>
                <w:rFonts w:cs="Arial"/>
                <w:color w:val="000000"/>
                <w:sz w:val="20"/>
                <w:lang w:eastAsia="pl-PL"/>
              </w:rPr>
              <w:t>      Brazylia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0D5083" w14:textId="532ADB6F" w:rsidR="00A428A0" w:rsidRPr="0099624D" w:rsidRDefault="00A428A0" w:rsidP="0091481F">
            <w:pPr>
              <w:spacing w:line="240" w:lineRule="auto"/>
              <w:jc w:val="right"/>
              <w:rPr>
                <w:rFonts w:cs="Arial"/>
                <w:color w:val="000000"/>
                <w:sz w:val="20"/>
                <w:lang w:eastAsia="pl-PL"/>
              </w:rPr>
            </w:pPr>
            <w:r>
              <w:rPr>
                <w:rFonts w:cs="Arial"/>
                <w:color w:val="000000"/>
                <w:sz w:val="20"/>
                <w:lang w:eastAsia="pl-PL"/>
              </w:rPr>
              <w:t>19 500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D69A91" w14:textId="2E20D26B" w:rsidR="00A428A0" w:rsidRPr="0099624D" w:rsidRDefault="00A428A0" w:rsidP="0091481F">
            <w:pPr>
              <w:spacing w:line="240" w:lineRule="auto"/>
              <w:jc w:val="right"/>
              <w:rPr>
                <w:rFonts w:cs="Arial"/>
                <w:color w:val="000000"/>
                <w:sz w:val="20"/>
                <w:lang w:eastAsia="pl-PL"/>
              </w:rPr>
            </w:pPr>
            <w:r>
              <w:rPr>
                <w:rFonts w:cs="Arial"/>
                <w:color w:val="000000"/>
                <w:sz w:val="20"/>
                <w:lang w:eastAsia="pl-PL"/>
              </w:rPr>
              <w:t>34 200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F47295" w14:textId="5C29D482" w:rsidR="00A428A0" w:rsidRPr="0099624D" w:rsidRDefault="00A428A0" w:rsidP="0091481F">
            <w:pPr>
              <w:spacing w:line="240" w:lineRule="auto"/>
              <w:jc w:val="right"/>
              <w:rPr>
                <w:rFonts w:cs="Arial"/>
                <w:color w:val="000000"/>
                <w:sz w:val="20"/>
                <w:lang w:eastAsia="pl-PL"/>
              </w:rPr>
            </w:pPr>
            <w:r>
              <w:rPr>
                <w:rFonts w:cs="Arial"/>
                <w:color w:val="000000"/>
                <w:sz w:val="20"/>
                <w:lang w:eastAsia="pl-PL"/>
              </w:rPr>
              <w:t>-42,9</w:t>
            </w:r>
          </w:p>
        </w:tc>
      </w:tr>
      <w:tr w:rsidR="00A428A0" w:rsidRPr="0099624D" w14:paraId="2D90C290" w14:textId="77777777" w:rsidTr="009259FB">
        <w:trPr>
          <w:trHeight w:val="300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2FBE817" w14:textId="77777777" w:rsidR="00A428A0" w:rsidRPr="0099624D" w:rsidRDefault="00A428A0" w:rsidP="0091481F">
            <w:pPr>
              <w:spacing w:line="240" w:lineRule="auto"/>
              <w:rPr>
                <w:rFonts w:cs="Arial"/>
                <w:b/>
                <w:bCs/>
                <w:color w:val="000000"/>
                <w:sz w:val="20"/>
                <w:lang w:eastAsia="pl-PL"/>
              </w:rPr>
            </w:pPr>
            <w:r w:rsidRPr="0099624D">
              <w:rPr>
                <w:rFonts w:cs="Arial"/>
                <w:b/>
                <w:bCs/>
                <w:color w:val="000000"/>
                <w:sz w:val="20"/>
                <w:lang w:eastAsia="pl-PL"/>
              </w:rPr>
              <w:t>Azja i Oceania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03C20D" w14:textId="2DBC07DB" w:rsidR="00A428A0" w:rsidRPr="0099624D" w:rsidRDefault="00A428A0" w:rsidP="0091481F">
            <w:pPr>
              <w:spacing w:line="240" w:lineRule="auto"/>
              <w:jc w:val="right"/>
              <w:rPr>
                <w:rFonts w:cs="Arial"/>
                <w:color w:val="000000"/>
                <w:sz w:val="20"/>
                <w:lang w:eastAsia="pl-PL"/>
              </w:rPr>
            </w:pPr>
            <w:r>
              <w:rPr>
                <w:rFonts w:cs="Arial"/>
                <w:color w:val="000000"/>
                <w:sz w:val="20"/>
                <w:lang w:eastAsia="pl-PL"/>
              </w:rPr>
              <w:t>320 400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3844C4" w14:textId="340FE22B" w:rsidR="00A428A0" w:rsidRPr="0099624D" w:rsidRDefault="00A428A0" w:rsidP="0091481F">
            <w:pPr>
              <w:spacing w:line="240" w:lineRule="auto"/>
              <w:jc w:val="right"/>
              <w:rPr>
                <w:rFonts w:cs="Arial"/>
                <w:color w:val="000000"/>
                <w:sz w:val="20"/>
                <w:lang w:eastAsia="pl-PL"/>
              </w:rPr>
            </w:pPr>
            <w:r>
              <w:rPr>
                <w:rFonts w:cs="Arial"/>
                <w:color w:val="000000"/>
                <w:sz w:val="20"/>
                <w:lang w:eastAsia="pl-PL"/>
              </w:rPr>
              <w:t>282 000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B2D716" w14:textId="059B1CCB" w:rsidR="00A428A0" w:rsidRPr="0099624D" w:rsidRDefault="00A428A0" w:rsidP="0091481F">
            <w:pPr>
              <w:spacing w:line="240" w:lineRule="auto"/>
              <w:jc w:val="right"/>
              <w:rPr>
                <w:rFonts w:cs="Arial"/>
                <w:color w:val="000000"/>
                <w:sz w:val="20"/>
                <w:lang w:eastAsia="pl-PL"/>
              </w:rPr>
            </w:pPr>
            <w:r>
              <w:rPr>
                <w:rFonts w:cs="Arial"/>
                <w:color w:val="000000"/>
                <w:sz w:val="20"/>
                <w:lang w:eastAsia="pl-PL"/>
              </w:rPr>
              <w:t>+13,6</w:t>
            </w:r>
          </w:p>
        </w:tc>
      </w:tr>
      <w:tr w:rsidR="00A428A0" w:rsidRPr="0099624D" w14:paraId="104676B8" w14:textId="77777777" w:rsidTr="009259FB">
        <w:trPr>
          <w:trHeight w:val="300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584E89A" w14:textId="77777777" w:rsidR="00A428A0" w:rsidRPr="0099624D" w:rsidRDefault="00A428A0" w:rsidP="0091481F">
            <w:pPr>
              <w:spacing w:line="240" w:lineRule="auto"/>
              <w:rPr>
                <w:rFonts w:cs="Arial"/>
                <w:color w:val="000000"/>
                <w:sz w:val="20"/>
                <w:lang w:eastAsia="pl-PL"/>
              </w:rPr>
            </w:pPr>
            <w:r w:rsidRPr="0099624D">
              <w:rPr>
                <w:rFonts w:cs="Arial"/>
                <w:color w:val="000000"/>
                <w:sz w:val="20"/>
                <w:lang w:eastAsia="pl-PL"/>
              </w:rPr>
              <w:t>      Chiny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DC3110" w14:textId="30BA2544" w:rsidR="00A428A0" w:rsidRPr="0099624D" w:rsidRDefault="00A428A0" w:rsidP="0091481F">
            <w:pPr>
              <w:spacing w:line="240" w:lineRule="auto"/>
              <w:jc w:val="right"/>
              <w:rPr>
                <w:rFonts w:cs="Arial"/>
                <w:color w:val="000000"/>
                <w:sz w:val="20"/>
                <w:lang w:eastAsia="pl-PL"/>
              </w:rPr>
            </w:pPr>
            <w:r>
              <w:rPr>
                <w:rFonts w:cs="Arial"/>
                <w:color w:val="000000"/>
                <w:sz w:val="20"/>
                <w:lang w:eastAsia="pl-PL"/>
              </w:rPr>
              <w:t>306 900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5319D6" w14:textId="2643CE63" w:rsidR="00A428A0" w:rsidRPr="0099624D" w:rsidRDefault="00A428A0" w:rsidP="0091481F">
            <w:pPr>
              <w:spacing w:line="240" w:lineRule="auto"/>
              <w:jc w:val="right"/>
              <w:rPr>
                <w:rFonts w:cs="Arial"/>
                <w:color w:val="000000"/>
                <w:sz w:val="20"/>
                <w:lang w:eastAsia="pl-PL"/>
              </w:rPr>
            </w:pPr>
            <w:r>
              <w:rPr>
                <w:rFonts w:cs="Arial"/>
                <w:color w:val="000000"/>
                <w:sz w:val="20"/>
                <w:lang w:eastAsia="pl-PL"/>
              </w:rPr>
              <w:t>265 900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131DA8" w14:textId="5C2B05A5" w:rsidR="00A428A0" w:rsidRPr="0099624D" w:rsidRDefault="00A428A0" w:rsidP="0091481F">
            <w:pPr>
              <w:spacing w:line="240" w:lineRule="auto"/>
              <w:jc w:val="right"/>
              <w:rPr>
                <w:rFonts w:cs="Arial"/>
                <w:color w:val="000000"/>
                <w:sz w:val="20"/>
                <w:lang w:eastAsia="pl-PL"/>
              </w:rPr>
            </w:pPr>
            <w:r>
              <w:rPr>
                <w:rFonts w:cs="Arial"/>
                <w:color w:val="000000"/>
                <w:sz w:val="20"/>
                <w:lang w:eastAsia="pl-PL"/>
              </w:rPr>
              <w:t>+15,4</w:t>
            </w:r>
          </w:p>
        </w:tc>
      </w:tr>
      <w:tr w:rsidR="00A428A0" w:rsidRPr="0099624D" w14:paraId="5E6D3945" w14:textId="77777777" w:rsidTr="009259FB">
        <w:trPr>
          <w:trHeight w:val="128"/>
        </w:trPr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A452A03" w14:textId="77777777" w:rsidR="00A428A0" w:rsidRPr="0099624D" w:rsidRDefault="00A428A0" w:rsidP="0091481F">
            <w:pPr>
              <w:spacing w:line="240" w:lineRule="auto"/>
              <w:jc w:val="both"/>
              <w:rPr>
                <w:rFonts w:cs="Arial"/>
                <w:color w:val="000000"/>
                <w:lang w:eastAsia="pl-PL"/>
              </w:rPr>
            </w:pPr>
            <w:r w:rsidRPr="0099624D">
              <w:rPr>
                <w:rFonts w:cs="Arial"/>
                <w:color w:val="000000"/>
                <w:lang w:eastAsia="pl-PL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A69A5A2" w14:textId="77777777" w:rsidR="00A428A0" w:rsidRPr="0099624D" w:rsidRDefault="00A428A0" w:rsidP="0091481F">
            <w:pPr>
              <w:spacing w:line="240" w:lineRule="auto"/>
              <w:jc w:val="both"/>
              <w:rPr>
                <w:rFonts w:cs="Arial"/>
                <w:color w:val="000000"/>
                <w:lang w:eastAsia="pl-PL"/>
              </w:rPr>
            </w:pPr>
            <w:r w:rsidRPr="0099624D">
              <w:rPr>
                <w:rFonts w:cs="Arial"/>
                <w:color w:val="000000"/>
                <w:lang w:eastAsia="pl-PL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040B19" w14:textId="77777777" w:rsidR="00A428A0" w:rsidRPr="0099624D" w:rsidRDefault="00A428A0" w:rsidP="0091481F">
            <w:pPr>
              <w:spacing w:line="240" w:lineRule="auto"/>
              <w:jc w:val="both"/>
              <w:rPr>
                <w:rFonts w:cs="Arial"/>
                <w:color w:val="000000"/>
                <w:lang w:eastAsia="pl-PL"/>
              </w:rPr>
            </w:pPr>
            <w:r w:rsidRPr="0099624D">
              <w:rPr>
                <w:rFonts w:cs="Arial"/>
                <w:color w:val="000000"/>
                <w:lang w:eastAsia="pl-PL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02A905C" w14:textId="77777777" w:rsidR="00A428A0" w:rsidRPr="0099624D" w:rsidRDefault="00A428A0" w:rsidP="0091481F">
            <w:pPr>
              <w:spacing w:line="240" w:lineRule="auto"/>
              <w:jc w:val="both"/>
              <w:rPr>
                <w:rFonts w:cs="Arial"/>
                <w:color w:val="000000"/>
                <w:lang w:eastAsia="pl-PL"/>
              </w:rPr>
            </w:pPr>
            <w:r w:rsidRPr="0099624D">
              <w:rPr>
                <w:rFonts w:cs="Arial"/>
                <w:color w:val="000000"/>
                <w:lang w:eastAsia="pl-PL"/>
              </w:rPr>
              <w:t> </w:t>
            </w:r>
          </w:p>
        </w:tc>
      </w:tr>
      <w:tr w:rsidR="00A428A0" w:rsidRPr="0099624D" w14:paraId="7CEC2521" w14:textId="77777777" w:rsidTr="009259FB">
        <w:trPr>
          <w:trHeight w:val="300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F3AEFF3" w14:textId="77777777" w:rsidR="00A428A0" w:rsidRPr="0099624D" w:rsidRDefault="00A428A0" w:rsidP="0091481F">
            <w:pPr>
              <w:spacing w:line="240" w:lineRule="auto"/>
              <w:rPr>
                <w:rFonts w:cs="Arial"/>
                <w:b/>
                <w:bCs/>
                <w:color w:val="000000"/>
                <w:sz w:val="20"/>
                <w:lang w:eastAsia="pl-PL"/>
              </w:rPr>
            </w:pPr>
            <w:r>
              <w:rPr>
                <w:rFonts w:cs="Arial"/>
                <w:b/>
                <w:bCs/>
                <w:color w:val="000000"/>
                <w:sz w:val="20"/>
                <w:lang w:eastAsia="pl-PL"/>
              </w:rPr>
              <w:t>Ś</w:t>
            </w:r>
            <w:r w:rsidRPr="0099624D">
              <w:rPr>
                <w:rFonts w:cs="Arial"/>
                <w:b/>
                <w:bCs/>
                <w:color w:val="000000"/>
                <w:sz w:val="20"/>
                <w:lang w:eastAsia="pl-PL"/>
              </w:rPr>
              <w:t>wiat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13F5A0" w14:textId="698DC222" w:rsidR="00A428A0" w:rsidRPr="0099624D" w:rsidRDefault="00A428A0" w:rsidP="0091481F">
            <w:pPr>
              <w:spacing w:line="240" w:lineRule="auto"/>
              <w:jc w:val="right"/>
              <w:rPr>
                <w:rFonts w:cs="Arial"/>
                <w:b/>
                <w:bCs/>
                <w:color w:val="000000"/>
                <w:sz w:val="20"/>
                <w:lang w:eastAsia="pl-PL"/>
              </w:rPr>
            </w:pPr>
            <w:r>
              <w:rPr>
                <w:rFonts w:cs="Arial"/>
                <w:b/>
                <w:bCs/>
                <w:color w:val="000000"/>
                <w:sz w:val="20"/>
                <w:lang w:eastAsia="pl-PL"/>
              </w:rPr>
              <w:t>521 400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C2C562" w14:textId="6453BFB5" w:rsidR="00A428A0" w:rsidRPr="0099624D" w:rsidRDefault="00A428A0" w:rsidP="0091481F">
            <w:pPr>
              <w:spacing w:line="240" w:lineRule="auto"/>
              <w:jc w:val="right"/>
              <w:rPr>
                <w:rFonts w:cs="Arial"/>
                <w:b/>
                <w:bCs/>
                <w:color w:val="000000"/>
                <w:sz w:val="20"/>
                <w:lang w:eastAsia="pl-PL"/>
              </w:rPr>
            </w:pPr>
            <w:r>
              <w:rPr>
                <w:rFonts w:cs="Arial"/>
                <w:b/>
                <w:bCs/>
                <w:color w:val="000000"/>
                <w:sz w:val="20"/>
                <w:lang w:eastAsia="pl-PL"/>
              </w:rPr>
              <w:t>507 100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1AF44E" w14:textId="05FADB83" w:rsidR="00A428A0" w:rsidRPr="0099624D" w:rsidRDefault="00A428A0" w:rsidP="0091481F">
            <w:pPr>
              <w:spacing w:line="240" w:lineRule="auto"/>
              <w:jc w:val="right"/>
              <w:rPr>
                <w:rFonts w:cs="Arial"/>
                <w:b/>
                <w:bCs/>
                <w:color w:val="000000"/>
                <w:sz w:val="20"/>
                <w:lang w:eastAsia="pl-PL"/>
              </w:rPr>
            </w:pPr>
            <w:r>
              <w:rPr>
                <w:rFonts w:cs="Arial"/>
                <w:b/>
                <w:bCs/>
                <w:color w:val="000000"/>
                <w:sz w:val="20"/>
                <w:lang w:eastAsia="pl-PL"/>
              </w:rPr>
              <w:t>+2,8</w:t>
            </w:r>
          </w:p>
        </w:tc>
      </w:tr>
    </w:tbl>
    <w:p w14:paraId="29F03826" w14:textId="77777777" w:rsidR="0011041E" w:rsidRDefault="0011041E" w:rsidP="00FE25AF">
      <w:pPr>
        <w:spacing w:line="240" w:lineRule="auto"/>
        <w:rPr>
          <w:szCs w:val="22"/>
          <w:lang w:eastAsia="pl-PL"/>
        </w:rPr>
      </w:pPr>
    </w:p>
    <w:p w14:paraId="36C2A538" w14:textId="77777777" w:rsidR="009259FB" w:rsidRDefault="009259FB" w:rsidP="00FE25AF">
      <w:pPr>
        <w:spacing w:line="240" w:lineRule="auto"/>
        <w:rPr>
          <w:szCs w:val="22"/>
          <w:lang w:eastAsia="pl-PL"/>
        </w:rPr>
      </w:pPr>
    </w:p>
    <w:p w14:paraId="644926DD" w14:textId="77777777" w:rsidR="009259FB" w:rsidRDefault="009259FB" w:rsidP="00FE25AF">
      <w:pPr>
        <w:spacing w:line="240" w:lineRule="auto"/>
        <w:rPr>
          <w:szCs w:val="22"/>
          <w:lang w:eastAsia="pl-PL"/>
        </w:rPr>
      </w:pPr>
    </w:p>
    <w:p w14:paraId="595456EE" w14:textId="77777777" w:rsidR="009259FB" w:rsidRDefault="009259FB" w:rsidP="00433046">
      <w:pPr>
        <w:rPr>
          <w:szCs w:val="22"/>
          <w:lang w:eastAsia="pl-PL"/>
        </w:rPr>
      </w:pPr>
    </w:p>
    <w:p w14:paraId="1397D6FC" w14:textId="77777777" w:rsidR="009259FB" w:rsidRDefault="009259FB" w:rsidP="00433046">
      <w:pPr>
        <w:rPr>
          <w:szCs w:val="22"/>
          <w:lang w:eastAsia="pl-PL"/>
        </w:rPr>
      </w:pPr>
    </w:p>
    <w:p w14:paraId="3FC2E115" w14:textId="77777777" w:rsidR="00433046" w:rsidRDefault="00433046" w:rsidP="009B1DA3">
      <w:pPr>
        <w:rPr>
          <w:rFonts w:cs="Arial"/>
          <w:szCs w:val="22"/>
        </w:rPr>
      </w:pPr>
    </w:p>
    <w:p w14:paraId="5D8E7BDC" w14:textId="77777777" w:rsidR="00187B11" w:rsidRPr="007E6DC3" w:rsidRDefault="00667533" w:rsidP="00187B11">
      <w:pPr>
        <w:tabs>
          <w:tab w:val="left" w:pos="902"/>
        </w:tabs>
        <w:rPr>
          <w:b/>
          <w:noProof/>
          <w:szCs w:val="22"/>
          <w:lang w:val="en-US"/>
        </w:rPr>
      </w:pPr>
      <w:r w:rsidRPr="007E6DC3">
        <w:rPr>
          <w:b/>
          <w:noProof/>
          <w:szCs w:val="22"/>
          <w:lang w:val="en-US"/>
        </w:rPr>
        <w:t>Volkswagen Group Polska</w:t>
      </w:r>
    </w:p>
    <w:p w14:paraId="3E329A29" w14:textId="77777777" w:rsidR="00187B11" w:rsidRPr="007E6DC3" w:rsidRDefault="00187B11" w:rsidP="00187B11">
      <w:pPr>
        <w:tabs>
          <w:tab w:val="left" w:pos="902"/>
        </w:tabs>
        <w:rPr>
          <w:noProof/>
          <w:szCs w:val="22"/>
          <w:lang w:val="en-US"/>
        </w:rPr>
      </w:pPr>
      <w:r w:rsidRPr="007E6DC3">
        <w:rPr>
          <w:noProof/>
          <w:szCs w:val="22"/>
          <w:lang w:val="en-US"/>
        </w:rPr>
        <w:t>Volkswagen PR Manager</w:t>
      </w:r>
    </w:p>
    <w:p w14:paraId="3650FEAC" w14:textId="77777777" w:rsidR="00187B11" w:rsidRPr="00F13E17" w:rsidRDefault="00187B11" w:rsidP="00187B11">
      <w:pPr>
        <w:tabs>
          <w:tab w:val="left" w:pos="902"/>
        </w:tabs>
        <w:rPr>
          <w:noProof/>
          <w:szCs w:val="22"/>
        </w:rPr>
      </w:pPr>
      <w:r w:rsidRPr="00F13E17">
        <w:rPr>
          <w:noProof/>
          <w:szCs w:val="22"/>
        </w:rPr>
        <w:t>Tomasz Tonder</w:t>
      </w:r>
    </w:p>
    <w:p w14:paraId="5C46D5EA" w14:textId="77777777" w:rsidR="00187B11" w:rsidRPr="00F13E17" w:rsidRDefault="00187B11" w:rsidP="00187B11">
      <w:pPr>
        <w:tabs>
          <w:tab w:val="left" w:pos="902"/>
        </w:tabs>
        <w:rPr>
          <w:noProof/>
          <w:szCs w:val="22"/>
        </w:rPr>
      </w:pPr>
      <w:r w:rsidRPr="00F13E17">
        <w:rPr>
          <w:noProof/>
          <w:szCs w:val="22"/>
        </w:rPr>
        <w:t>Telefon:</w:t>
      </w:r>
      <w:r w:rsidRPr="00F13E17">
        <w:rPr>
          <w:noProof/>
          <w:szCs w:val="22"/>
        </w:rPr>
        <w:tab/>
        <w:t>+48 61 62 73 401</w:t>
      </w:r>
    </w:p>
    <w:p w14:paraId="24894C26" w14:textId="77777777" w:rsidR="00187B11" w:rsidRPr="00F13E17" w:rsidRDefault="00187B11" w:rsidP="00187B11">
      <w:pPr>
        <w:tabs>
          <w:tab w:val="left" w:pos="902"/>
        </w:tabs>
        <w:rPr>
          <w:noProof/>
          <w:szCs w:val="22"/>
        </w:rPr>
      </w:pPr>
      <w:r w:rsidRPr="00F13E17">
        <w:rPr>
          <w:noProof/>
          <w:szCs w:val="22"/>
        </w:rPr>
        <w:t>E-Mail:</w:t>
      </w:r>
      <w:r w:rsidRPr="00F13E17">
        <w:rPr>
          <w:noProof/>
          <w:szCs w:val="22"/>
        </w:rPr>
        <w:tab/>
      </w:r>
      <w:hyperlink r:id="rId9" w:history="1">
        <w:r w:rsidRPr="00F13E17">
          <w:rPr>
            <w:rStyle w:val="Hipercze"/>
            <w:noProof/>
            <w:szCs w:val="22"/>
          </w:rPr>
          <w:t>tomasz.tonder@volkswagen.pl</w:t>
        </w:r>
      </w:hyperlink>
      <w:r w:rsidRPr="00F13E17">
        <w:rPr>
          <w:noProof/>
          <w:szCs w:val="22"/>
        </w:rPr>
        <w:t xml:space="preserve"> </w:t>
      </w:r>
    </w:p>
    <w:p w14:paraId="423B14FD" w14:textId="77777777" w:rsidR="00187B11" w:rsidRPr="00F13E17" w:rsidRDefault="00F015DE" w:rsidP="00187B11">
      <w:pPr>
        <w:tabs>
          <w:tab w:val="left" w:pos="902"/>
        </w:tabs>
      </w:pPr>
      <w:hyperlink r:id="rId10" w:history="1">
        <w:r w:rsidR="00187B11" w:rsidRPr="00F13E17">
          <w:rPr>
            <w:rStyle w:val="Hipercze"/>
            <w:noProof/>
            <w:szCs w:val="22"/>
          </w:rPr>
          <w:t>www.vw.press-bank.pl</w:t>
        </w:r>
      </w:hyperlink>
    </w:p>
    <w:p w14:paraId="6FA0F6D0" w14:textId="77777777" w:rsidR="00187B11" w:rsidRPr="00F13E17" w:rsidRDefault="00187B11" w:rsidP="00187B11">
      <w:pPr>
        <w:tabs>
          <w:tab w:val="left" w:pos="902"/>
        </w:tabs>
      </w:pPr>
    </w:p>
    <w:p w14:paraId="56B177FF" w14:textId="3F374E6D" w:rsidR="00E65512" w:rsidRPr="00F13E17" w:rsidRDefault="00157852" w:rsidP="00613503">
      <w:pPr>
        <w:tabs>
          <w:tab w:val="left" w:pos="902"/>
        </w:tabs>
      </w:pPr>
      <w:r>
        <w:rPr>
          <w:noProof/>
          <w:lang w:val="en-US" w:eastAsia="pl-PL"/>
        </w:rPr>
        <w:drawing>
          <wp:anchor distT="0" distB="0" distL="114300" distR="114300" simplePos="0" relativeHeight="251658752" behindDoc="0" locked="0" layoutInCell="1" allowOverlap="1" wp14:anchorId="0C12E756" wp14:editId="763DE2EB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7" name="Obraz 4" descr="Opis: FB-f-Logo__blue_1024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Opis: FB-f-Logo__blue_1024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pl-PL"/>
        </w:rPr>
        <w:drawing>
          <wp:anchor distT="0" distB="0" distL="114300" distR="114300" simplePos="0" relativeHeight="251657728" behindDoc="0" locked="0" layoutInCell="1" allowOverlap="1" wp14:anchorId="4C419486" wp14:editId="74B40C45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11430"/>
            <wp:wrapNone/>
            <wp:docPr id="6" name="Obraz 3" descr="Opis: YouTube-logo-full_color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YouTube-logo-full_color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pl-PL"/>
        </w:rPr>
        <w:drawing>
          <wp:anchor distT="0" distB="0" distL="114300" distR="114300" simplePos="0" relativeHeight="251656704" behindDoc="0" locked="0" layoutInCell="1" allowOverlap="1" wp14:anchorId="0AEBC10F" wp14:editId="36175138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12700" b="0"/>
            <wp:wrapNone/>
            <wp:docPr id="5" name="Obraz 2" descr="Opis: Twitter_logo_blu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pis: Twitter_logo_blu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65512" w:rsidRPr="00F13E17" w:rsidSect="004D1B6D">
      <w:headerReference w:type="first" r:id="rId17"/>
      <w:pgSz w:w="11906" w:h="16838"/>
      <w:pgMar w:top="992" w:right="2975" w:bottom="709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67BAC6" w14:textId="77777777" w:rsidR="007F1B75" w:rsidRDefault="007F1B75">
      <w:r>
        <w:separator/>
      </w:r>
    </w:p>
  </w:endnote>
  <w:endnote w:type="continuationSeparator" w:id="0">
    <w:p w14:paraId="68319150" w14:textId="77777777" w:rsidR="007F1B75" w:rsidRDefault="007F1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33FFA3" w14:textId="77777777" w:rsidR="007F1B75" w:rsidRDefault="007F1B75">
      <w:r>
        <w:separator/>
      </w:r>
    </w:p>
  </w:footnote>
  <w:footnote w:type="continuationSeparator" w:id="0">
    <w:p w14:paraId="46749ABE" w14:textId="77777777" w:rsidR="007F1B75" w:rsidRDefault="007F1B7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4BB904" w14:textId="1BFB68F1" w:rsidR="00976618" w:rsidRDefault="00157852">
    <w:pPr>
      <w:framePr w:w="7201" w:h="2205" w:hRule="exact" w:hSpace="142" w:wrap="notBeside" w:vAnchor="page" w:hAnchor="page" w:x="1135" w:y="954"/>
      <w:rPr>
        <w:rFonts w:cs="Arial"/>
      </w:rPr>
    </w:pPr>
    <w:r>
      <w:rPr>
        <w:noProof/>
        <w:lang w:val="en-US" w:eastAsia="pl-PL"/>
      </w:rPr>
      <w:drawing>
        <wp:anchor distT="0" distB="0" distL="114300" distR="114300" simplePos="0" relativeHeight="251658240" behindDoc="0" locked="0" layoutInCell="1" allowOverlap="1" wp14:anchorId="4E78E37F" wp14:editId="5CC56688">
          <wp:simplePos x="0" y="0"/>
          <wp:positionH relativeFrom="column">
            <wp:posOffset>-33655</wp:posOffset>
          </wp:positionH>
          <wp:positionV relativeFrom="paragraph">
            <wp:posOffset>759460</wp:posOffset>
          </wp:positionV>
          <wp:extent cx="4572000" cy="381000"/>
          <wp:effectExtent l="0" t="0" r="0" b="0"/>
          <wp:wrapNone/>
          <wp:docPr id="2" name="Obraz 10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Opis: Zeile_neu_Mark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B0598EE" w14:textId="27E2E52F" w:rsidR="00976618" w:rsidRDefault="00157852" w:rsidP="002E630B">
    <w:pPr>
      <w:spacing w:line="240" w:lineRule="auto"/>
      <w:rPr>
        <w:rFonts w:cs="Arial"/>
        <w:sz w:val="20"/>
      </w:rPr>
    </w:pPr>
    <w:r>
      <w:rPr>
        <w:noProof/>
        <w:lang w:val="en-US" w:eastAsia="pl-PL"/>
      </w:rPr>
      <w:drawing>
        <wp:anchor distT="0" distB="0" distL="114300" distR="114300" simplePos="0" relativeHeight="251657216" behindDoc="0" locked="0" layoutInCell="1" allowOverlap="1" wp14:anchorId="0EBC6A4A" wp14:editId="40B62CD6">
          <wp:simplePos x="0" y="0"/>
          <wp:positionH relativeFrom="column">
            <wp:posOffset>5208270</wp:posOffset>
          </wp:positionH>
          <wp:positionV relativeFrom="paragraph">
            <wp:posOffset>135890</wp:posOffset>
          </wp:positionV>
          <wp:extent cx="733425" cy="733425"/>
          <wp:effectExtent l="0" t="0" r="3175" b="3175"/>
          <wp:wrapNone/>
          <wp:docPr id="1" name="Obraz 12" descr="Opis: 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Opis: VW3D_CO_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D45C8E1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2034E08"/>
    <w:multiLevelType w:val="hybridMultilevel"/>
    <w:tmpl w:val="AD10E112"/>
    <w:lvl w:ilvl="0" w:tplc="32B836D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604214"/>
    <w:multiLevelType w:val="multilevel"/>
    <w:tmpl w:val="85AC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0513AB"/>
    <w:multiLevelType w:val="hybridMultilevel"/>
    <w:tmpl w:val="E124DC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595ED3"/>
    <w:multiLevelType w:val="hybridMultilevel"/>
    <w:tmpl w:val="385C8D8E"/>
    <w:lvl w:ilvl="0" w:tplc="92240AD0">
      <w:numFmt w:val="bullet"/>
      <w:lvlText w:val="-"/>
      <w:lvlJc w:val="left"/>
      <w:pPr>
        <w:ind w:left="720" w:hanging="360"/>
      </w:pPr>
      <w:rPr>
        <w:rFonts w:ascii="Calibri" w:eastAsia="Cambria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B84643"/>
    <w:multiLevelType w:val="hybridMultilevel"/>
    <w:tmpl w:val="9C9ECD60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254808"/>
    <w:multiLevelType w:val="hybridMultilevel"/>
    <w:tmpl w:val="33D4D5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6F6E58"/>
    <w:multiLevelType w:val="hybridMultilevel"/>
    <w:tmpl w:val="0FF487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>
    <w:nsid w:val="5BA64143"/>
    <w:multiLevelType w:val="multilevel"/>
    <w:tmpl w:val="F85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BBC0F3B"/>
    <w:multiLevelType w:val="hybridMultilevel"/>
    <w:tmpl w:val="16B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2">
    <w:nsid w:val="6B1313B0"/>
    <w:multiLevelType w:val="multilevel"/>
    <w:tmpl w:val="EF76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23B023E"/>
    <w:multiLevelType w:val="hybridMultilevel"/>
    <w:tmpl w:val="DDD2773C"/>
    <w:lvl w:ilvl="0" w:tplc="90E29B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D73C9F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20250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CCA6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92E747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D1862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32F9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52E73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ABEBA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4DE358A"/>
    <w:multiLevelType w:val="hybridMultilevel"/>
    <w:tmpl w:val="345C169C"/>
    <w:lvl w:ilvl="0" w:tplc="BD0C1F5A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>
    <w:nsid w:val="773F00ED"/>
    <w:multiLevelType w:val="hybridMultilevel"/>
    <w:tmpl w:val="53A07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7BA69C9"/>
    <w:multiLevelType w:val="multilevel"/>
    <w:tmpl w:val="59E04B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BA53125"/>
    <w:multiLevelType w:val="hybridMultilevel"/>
    <w:tmpl w:val="0CAC6114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12"/>
  </w:num>
  <w:num w:numId="4">
    <w:abstractNumId w:val="13"/>
  </w:num>
  <w:num w:numId="5">
    <w:abstractNumId w:val="16"/>
  </w:num>
  <w:num w:numId="6">
    <w:abstractNumId w:val="11"/>
  </w:num>
  <w:num w:numId="7">
    <w:abstractNumId w:val="7"/>
  </w:num>
  <w:num w:numId="8">
    <w:abstractNumId w:val="8"/>
  </w:num>
  <w:num w:numId="9">
    <w:abstractNumId w:val="10"/>
  </w:num>
  <w:num w:numId="10">
    <w:abstractNumId w:val="0"/>
  </w:num>
  <w:num w:numId="11">
    <w:abstractNumId w:val="14"/>
  </w:num>
  <w:num w:numId="12">
    <w:abstractNumId w:val="4"/>
  </w:num>
  <w:num w:numId="13">
    <w:abstractNumId w:val="1"/>
  </w:num>
  <w:num w:numId="14">
    <w:abstractNumId w:val="17"/>
  </w:num>
  <w:num w:numId="15">
    <w:abstractNumId w:val="6"/>
  </w:num>
  <w:num w:numId="16">
    <w:abstractNumId w:val="3"/>
  </w:num>
  <w:num w:numId="17">
    <w:abstractNumId w:val="5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96"/>
    <w:rsid w:val="00000C49"/>
    <w:rsid w:val="00002C76"/>
    <w:rsid w:val="000116CB"/>
    <w:rsid w:val="00011E0B"/>
    <w:rsid w:val="00014DC0"/>
    <w:rsid w:val="000163C0"/>
    <w:rsid w:val="00024786"/>
    <w:rsid w:val="0003133D"/>
    <w:rsid w:val="000317B8"/>
    <w:rsid w:val="00034663"/>
    <w:rsid w:val="00034F44"/>
    <w:rsid w:val="00035401"/>
    <w:rsid w:val="000377CD"/>
    <w:rsid w:val="00037C12"/>
    <w:rsid w:val="00040786"/>
    <w:rsid w:val="00040909"/>
    <w:rsid w:val="00040B76"/>
    <w:rsid w:val="000452FE"/>
    <w:rsid w:val="000514A7"/>
    <w:rsid w:val="00057A6B"/>
    <w:rsid w:val="00057E74"/>
    <w:rsid w:val="00061133"/>
    <w:rsid w:val="00061CF5"/>
    <w:rsid w:val="00073612"/>
    <w:rsid w:val="00073F01"/>
    <w:rsid w:val="000747F8"/>
    <w:rsid w:val="0007718B"/>
    <w:rsid w:val="0007739A"/>
    <w:rsid w:val="00084D5E"/>
    <w:rsid w:val="00085624"/>
    <w:rsid w:val="00086E22"/>
    <w:rsid w:val="0008732D"/>
    <w:rsid w:val="00090894"/>
    <w:rsid w:val="000942D1"/>
    <w:rsid w:val="00097B44"/>
    <w:rsid w:val="000A2CE9"/>
    <w:rsid w:val="000A32A3"/>
    <w:rsid w:val="000A3418"/>
    <w:rsid w:val="000A44D7"/>
    <w:rsid w:val="000A59FB"/>
    <w:rsid w:val="000A6A6C"/>
    <w:rsid w:val="000B096B"/>
    <w:rsid w:val="000B0C8B"/>
    <w:rsid w:val="000B12B5"/>
    <w:rsid w:val="000B1763"/>
    <w:rsid w:val="000B2B89"/>
    <w:rsid w:val="000B3DF8"/>
    <w:rsid w:val="000B528B"/>
    <w:rsid w:val="000B5EB4"/>
    <w:rsid w:val="000C0088"/>
    <w:rsid w:val="000C29D5"/>
    <w:rsid w:val="000C4256"/>
    <w:rsid w:val="000C7010"/>
    <w:rsid w:val="000C71EB"/>
    <w:rsid w:val="000D020F"/>
    <w:rsid w:val="000D0C74"/>
    <w:rsid w:val="000D1175"/>
    <w:rsid w:val="000D44A9"/>
    <w:rsid w:val="000D4992"/>
    <w:rsid w:val="000D4AE7"/>
    <w:rsid w:val="000D7114"/>
    <w:rsid w:val="000E07D9"/>
    <w:rsid w:val="000E31FD"/>
    <w:rsid w:val="000E4CAB"/>
    <w:rsid w:val="000F1133"/>
    <w:rsid w:val="000F304C"/>
    <w:rsid w:val="000F3CC9"/>
    <w:rsid w:val="000F4C54"/>
    <w:rsid w:val="000F6D60"/>
    <w:rsid w:val="00103453"/>
    <w:rsid w:val="0011041E"/>
    <w:rsid w:val="00112911"/>
    <w:rsid w:val="0011411C"/>
    <w:rsid w:val="001147B7"/>
    <w:rsid w:val="001148BB"/>
    <w:rsid w:val="0011575D"/>
    <w:rsid w:val="00116BEE"/>
    <w:rsid w:val="0011729D"/>
    <w:rsid w:val="001201E7"/>
    <w:rsid w:val="00120EEC"/>
    <w:rsid w:val="0012122D"/>
    <w:rsid w:val="00122275"/>
    <w:rsid w:val="00122D59"/>
    <w:rsid w:val="00124E53"/>
    <w:rsid w:val="00124F03"/>
    <w:rsid w:val="00126AE6"/>
    <w:rsid w:val="0013400C"/>
    <w:rsid w:val="001340C4"/>
    <w:rsid w:val="00134BF0"/>
    <w:rsid w:val="0013547D"/>
    <w:rsid w:val="001416A5"/>
    <w:rsid w:val="00143CD5"/>
    <w:rsid w:val="00144A59"/>
    <w:rsid w:val="00147A16"/>
    <w:rsid w:val="00152B1D"/>
    <w:rsid w:val="00156412"/>
    <w:rsid w:val="00157852"/>
    <w:rsid w:val="00160044"/>
    <w:rsid w:val="001617A3"/>
    <w:rsid w:val="00161A83"/>
    <w:rsid w:val="001637A0"/>
    <w:rsid w:val="00165412"/>
    <w:rsid w:val="001676DE"/>
    <w:rsid w:val="00173EF2"/>
    <w:rsid w:val="0017442D"/>
    <w:rsid w:val="001803E9"/>
    <w:rsid w:val="00181792"/>
    <w:rsid w:val="0018294F"/>
    <w:rsid w:val="00182C0F"/>
    <w:rsid w:val="00184328"/>
    <w:rsid w:val="001845B8"/>
    <w:rsid w:val="001867ED"/>
    <w:rsid w:val="00187B11"/>
    <w:rsid w:val="00187E7A"/>
    <w:rsid w:val="001907AF"/>
    <w:rsid w:val="00191AEA"/>
    <w:rsid w:val="001922DC"/>
    <w:rsid w:val="001936B5"/>
    <w:rsid w:val="0019453A"/>
    <w:rsid w:val="00195ADC"/>
    <w:rsid w:val="001A1317"/>
    <w:rsid w:val="001A2DD4"/>
    <w:rsid w:val="001A414A"/>
    <w:rsid w:val="001A59F9"/>
    <w:rsid w:val="001A6925"/>
    <w:rsid w:val="001B0FFB"/>
    <w:rsid w:val="001B269D"/>
    <w:rsid w:val="001B29C1"/>
    <w:rsid w:val="001B3761"/>
    <w:rsid w:val="001B5037"/>
    <w:rsid w:val="001B6CB4"/>
    <w:rsid w:val="001B6D9F"/>
    <w:rsid w:val="001C1082"/>
    <w:rsid w:val="001C4BDB"/>
    <w:rsid w:val="001D4AFE"/>
    <w:rsid w:val="001D4F02"/>
    <w:rsid w:val="001D7984"/>
    <w:rsid w:val="001E00CE"/>
    <w:rsid w:val="001E00D7"/>
    <w:rsid w:val="001E1BAD"/>
    <w:rsid w:val="001E74F6"/>
    <w:rsid w:val="001F23E8"/>
    <w:rsid w:val="00201691"/>
    <w:rsid w:val="0020304D"/>
    <w:rsid w:val="00205ABD"/>
    <w:rsid w:val="00211653"/>
    <w:rsid w:val="00211C79"/>
    <w:rsid w:val="00212265"/>
    <w:rsid w:val="00214191"/>
    <w:rsid w:val="0021464C"/>
    <w:rsid w:val="00216018"/>
    <w:rsid w:val="00216711"/>
    <w:rsid w:val="00220405"/>
    <w:rsid w:val="002275A8"/>
    <w:rsid w:val="00234352"/>
    <w:rsid w:val="00236403"/>
    <w:rsid w:val="00241EA3"/>
    <w:rsid w:val="0024242B"/>
    <w:rsid w:val="00247C95"/>
    <w:rsid w:val="0026075F"/>
    <w:rsid w:val="00260E99"/>
    <w:rsid w:val="00260EBC"/>
    <w:rsid w:val="002617DC"/>
    <w:rsid w:val="00261CFD"/>
    <w:rsid w:val="00266B3E"/>
    <w:rsid w:val="00274467"/>
    <w:rsid w:val="002750AE"/>
    <w:rsid w:val="0028056B"/>
    <w:rsid w:val="00284D29"/>
    <w:rsid w:val="00284DFD"/>
    <w:rsid w:val="00290A2D"/>
    <w:rsid w:val="00291DA4"/>
    <w:rsid w:val="002920F6"/>
    <w:rsid w:val="002926A7"/>
    <w:rsid w:val="00293782"/>
    <w:rsid w:val="002943E6"/>
    <w:rsid w:val="002955C3"/>
    <w:rsid w:val="002A50A2"/>
    <w:rsid w:val="002A58F8"/>
    <w:rsid w:val="002B011F"/>
    <w:rsid w:val="002B0CCC"/>
    <w:rsid w:val="002B4CD1"/>
    <w:rsid w:val="002C24F5"/>
    <w:rsid w:val="002C4054"/>
    <w:rsid w:val="002D0DC8"/>
    <w:rsid w:val="002D28D5"/>
    <w:rsid w:val="002D2F9E"/>
    <w:rsid w:val="002D5E35"/>
    <w:rsid w:val="002D7FC2"/>
    <w:rsid w:val="002E0B31"/>
    <w:rsid w:val="002E385D"/>
    <w:rsid w:val="002E4C7C"/>
    <w:rsid w:val="002E5F73"/>
    <w:rsid w:val="002E630B"/>
    <w:rsid w:val="002F06FA"/>
    <w:rsid w:val="002F179D"/>
    <w:rsid w:val="002F2D46"/>
    <w:rsid w:val="002F431C"/>
    <w:rsid w:val="002F4F1F"/>
    <w:rsid w:val="002F6696"/>
    <w:rsid w:val="0030030E"/>
    <w:rsid w:val="0030364C"/>
    <w:rsid w:val="003073CA"/>
    <w:rsid w:val="00314541"/>
    <w:rsid w:val="00317251"/>
    <w:rsid w:val="00324C35"/>
    <w:rsid w:val="00325958"/>
    <w:rsid w:val="0032794B"/>
    <w:rsid w:val="00330B93"/>
    <w:rsid w:val="0033330D"/>
    <w:rsid w:val="00333A34"/>
    <w:rsid w:val="003429D6"/>
    <w:rsid w:val="00344069"/>
    <w:rsid w:val="00345D93"/>
    <w:rsid w:val="00346495"/>
    <w:rsid w:val="003542BB"/>
    <w:rsid w:val="003574DF"/>
    <w:rsid w:val="003607FE"/>
    <w:rsid w:val="00361AF2"/>
    <w:rsid w:val="00365FBE"/>
    <w:rsid w:val="0037091D"/>
    <w:rsid w:val="00371794"/>
    <w:rsid w:val="00373934"/>
    <w:rsid w:val="00373DB6"/>
    <w:rsid w:val="003801BE"/>
    <w:rsid w:val="0038282E"/>
    <w:rsid w:val="0038327C"/>
    <w:rsid w:val="00385268"/>
    <w:rsid w:val="00385B4B"/>
    <w:rsid w:val="00392C4A"/>
    <w:rsid w:val="0039350F"/>
    <w:rsid w:val="0039437C"/>
    <w:rsid w:val="003964AC"/>
    <w:rsid w:val="003A0BCA"/>
    <w:rsid w:val="003A534E"/>
    <w:rsid w:val="003A7F1B"/>
    <w:rsid w:val="003B0B08"/>
    <w:rsid w:val="003B4DE7"/>
    <w:rsid w:val="003B50E9"/>
    <w:rsid w:val="003B5DAC"/>
    <w:rsid w:val="003C36F6"/>
    <w:rsid w:val="003C6AD7"/>
    <w:rsid w:val="003C7A40"/>
    <w:rsid w:val="003D0094"/>
    <w:rsid w:val="003D07EB"/>
    <w:rsid w:val="003D0A59"/>
    <w:rsid w:val="003D69C5"/>
    <w:rsid w:val="003E1B40"/>
    <w:rsid w:val="003E6E64"/>
    <w:rsid w:val="003E7501"/>
    <w:rsid w:val="003F1127"/>
    <w:rsid w:val="003F3538"/>
    <w:rsid w:val="003F65C7"/>
    <w:rsid w:val="004002D5"/>
    <w:rsid w:val="00400993"/>
    <w:rsid w:val="004042C1"/>
    <w:rsid w:val="00406634"/>
    <w:rsid w:val="0041112A"/>
    <w:rsid w:val="00412C29"/>
    <w:rsid w:val="0042396C"/>
    <w:rsid w:val="00433046"/>
    <w:rsid w:val="00434B26"/>
    <w:rsid w:val="00435221"/>
    <w:rsid w:val="00435DFE"/>
    <w:rsid w:val="0044190E"/>
    <w:rsid w:val="0044261D"/>
    <w:rsid w:val="00442D94"/>
    <w:rsid w:val="0044306F"/>
    <w:rsid w:val="004461CE"/>
    <w:rsid w:val="00453334"/>
    <w:rsid w:val="00462B84"/>
    <w:rsid w:val="004637E8"/>
    <w:rsid w:val="00465C8D"/>
    <w:rsid w:val="00465D04"/>
    <w:rsid w:val="00465E2A"/>
    <w:rsid w:val="00472409"/>
    <w:rsid w:val="00475102"/>
    <w:rsid w:val="00477CAF"/>
    <w:rsid w:val="00483B9E"/>
    <w:rsid w:val="00483E9B"/>
    <w:rsid w:val="0048510F"/>
    <w:rsid w:val="00485640"/>
    <w:rsid w:val="00490185"/>
    <w:rsid w:val="004906B2"/>
    <w:rsid w:val="004910D8"/>
    <w:rsid w:val="004951C1"/>
    <w:rsid w:val="004953A4"/>
    <w:rsid w:val="004970AB"/>
    <w:rsid w:val="00497C89"/>
    <w:rsid w:val="004A15AE"/>
    <w:rsid w:val="004A2AE8"/>
    <w:rsid w:val="004B4DFB"/>
    <w:rsid w:val="004B6332"/>
    <w:rsid w:val="004C18AD"/>
    <w:rsid w:val="004C1DC8"/>
    <w:rsid w:val="004C3E7F"/>
    <w:rsid w:val="004C5451"/>
    <w:rsid w:val="004C7AB6"/>
    <w:rsid w:val="004D0403"/>
    <w:rsid w:val="004D1329"/>
    <w:rsid w:val="004D1B6D"/>
    <w:rsid w:val="004D2A01"/>
    <w:rsid w:val="004D2F27"/>
    <w:rsid w:val="004D4214"/>
    <w:rsid w:val="004D53D6"/>
    <w:rsid w:val="004D67CA"/>
    <w:rsid w:val="004D6808"/>
    <w:rsid w:val="004E00F5"/>
    <w:rsid w:val="004E29AF"/>
    <w:rsid w:val="004E7812"/>
    <w:rsid w:val="004F6CD8"/>
    <w:rsid w:val="004F7343"/>
    <w:rsid w:val="00502237"/>
    <w:rsid w:val="005022EF"/>
    <w:rsid w:val="005030F1"/>
    <w:rsid w:val="00503C95"/>
    <w:rsid w:val="0050553C"/>
    <w:rsid w:val="005123F0"/>
    <w:rsid w:val="00516500"/>
    <w:rsid w:val="0052306B"/>
    <w:rsid w:val="00524BD8"/>
    <w:rsid w:val="00534AF5"/>
    <w:rsid w:val="00536232"/>
    <w:rsid w:val="00536E63"/>
    <w:rsid w:val="00542E98"/>
    <w:rsid w:val="0054311B"/>
    <w:rsid w:val="00544114"/>
    <w:rsid w:val="00544E34"/>
    <w:rsid w:val="00545255"/>
    <w:rsid w:val="005468AC"/>
    <w:rsid w:val="0055094E"/>
    <w:rsid w:val="0055454B"/>
    <w:rsid w:val="0055670F"/>
    <w:rsid w:val="00556D54"/>
    <w:rsid w:val="00566162"/>
    <w:rsid w:val="00570022"/>
    <w:rsid w:val="00573B2F"/>
    <w:rsid w:val="0057525E"/>
    <w:rsid w:val="005807DF"/>
    <w:rsid w:val="00581C53"/>
    <w:rsid w:val="00582635"/>
    <w:rsid w:val="00585D99"/>
    <w:rsid w:val="00587DA0"/>
    <w:rsid w:val="005948A0"/>
    <w:rsid w:val="00594D1F"/>
    <w:rsid w:val="00595218"/>
    <w:rsid w:val="005A04FE"/>
    <w:rsid w:val="005A178C"/>
    <w:rsid w:val="005A2C0A"/>
    <w:rsid w:val="005A2DD0"/>
    <w:rsid w:val="005A3CB9"/>
    <w:rsid w:val="005A5E2B"/>
    <w:rsid w:val="005A68D8"/>
    <w:rsid w:val="005A6FE0"/>
    <w:rsid w:val="005B18A9"/>
    <w:rsid w:val="005B2EC4"/>
    <w:rsid w:val="005B7766"/>
    <w:rsid w:val="005B7D6C"/>
    <w:rsid w:val="005C04D5"/>
    <w:rsid w:val="005C174F"/>
    <w:rsid w:val="005C2F1F"/>
    <w:rsid w:val="005C7C1B"/>
    <w:rsid w:val="005D0CBC"/>
    <w:rsid w:val="005D53C4"/>
    <w:rsid w:val="005D5647"/>
    <w:rsid w:val="005D6B2D"/>
    <w:rsid w:val="005D6ED1"/>
    <w:rsid w:val="005D7451"/>
    <w:rsid w:val="005D7D26"/>
    <w:rsid w:val="005E1D49"/>
    <w:rsid w:val="005E2279"/>
    <w:rsid w:val="005E5811"/>
    <w:rsid w:val="005E6965"/>
    <w:rsid w:val="005F02D8"/>
    <w:rsid w:val="005F33EB"/>
    <w:rsid w:val="005F7E76"/>
    <w:rsid w:val="00600C73"/>
    <w:rsid w:val="00606248"/>
    <w:rsid w:val="00606291"/>
    <w:rsid w:val="00613503"/>
    <w:rsid w:val="00623F25"/>
    <w:rsid w:val="00625AE9"/>
    <w:rsid w:val="00627BA1"/>
    <w:rsid w:val="00632836"/>
    <w:rsid w:val="006368E0"/>
    <w:rsid w:val="00640BD6"/>
    <w:rsid w:val="00642783"/>
    <w:rsid w:val="006444AE"/>
    <w:rsid w:val="006452DC"/>
    <w:rsid w:val="00645975"/>
    <w:rsid w:val="00651FB6"/>
    <w:rsid w:val="00653E6D"/>
    <w:rsid w:val="00655347"/>
    <w:rsid w:val="0066041B"/>
    <w:rsid w:val="00666804"/>
    <w:rsid w:val="0066681D"/>
    <w:rsid w:val="00666F26"/>
    <w:rsid w:val="00667533"/>
    <w:rsid w:val="00670421"/>
    <w:rsid w:val="00670EA2"/>
    <w:rsid w:val="00672AC1"/>
    <w:rsid w:val="0067547E"/>
    <w:rsid w:val="00675925"/>
    <w:rsid w:val="006849C5"/>
    <w:rsid w:val="006909C2"/>
    <w:rsid w:val="006923C4"/>
    <w:rsid w:val="00692C3F"/>
    <w:rsid w:val="00695E19"/>
    <w:rsid w:val="00696BE5"/>
    <w:rsid w:val="006A271A"/>
    <w:rsid w:val="006A419C"/>
    <w:rsid w:val="006A486A"/>
    <w:rsid w:val="006B4884"/>
    <w:rsid w:val="006B517A"/>
    <w:rsid w:val="006C70A3"/>
    <w:rsid w:val="006D4512"/>
    <w:rsid w:val="006D4AA3"/>
    <w:rsid w:val="006D5C4C"/>
    <w:rsid w:val="006D69EF"/>
    <w:rsid w:val="006E37C0"/>
    <w:rsid w:val="006E56CE"/>
    <w:rsid w:val="006F090D"/>
    <w:rsid w:val="006F0CD0"/>
    <w:rsid w:val="006F545A"/>
    <w:rsid w:val="006F74DE"/>
    <w:rsid w:val="00701667"/>
    <w:rsid w:val="00702C6C"/>
    <w:rsid w:val="00703B44"/>
    <w:rsid w:val="00705C7E"/>
    <w:rsid w:val="00707317"/>
    <w:rsid w:val="00707BB1"/>
    <w:rsid w:val="00711859"/>
    <w:rsid w:val="007141A0"/>
    <w:rsid w:val="00715DEE"/>
    <w:rsid w:val="007235C1"/>
    <w:rsid w:val="00724A7D"/>
    <w:rsid w:val="007252C1"/>
    <w:rsid w:val="00727556"/>
    <w:rsid w:val="0073056B"/>
    <w:rsid w:val="00732A2B"/>
    <w:rsid w:val="00734DEF"/>
    <w:rsid w:val="007406B2"/>
    <w:rsid w:val="00741595"/>
    <w:rsid w:val="0074551D"/>
    <w:rsid w:val="00752271"/>
    <w:rsid w:val="007546FC"/>
    <w:rsid w:val="00756D3A"/>
    <w:rsid w:val="007604CB"/>
    <w:rsid w:val="00760BD3"/>
    <w:rsid w:val="00762EC4"/>
    <w:rsid w:val="00764F2D"/>
    <w:rsid w:val="00765072"/>
    <w:rsid w:val="00766541"/>
    <w:rsid w:val="00766883"/>
    <w:rsid w:val="00767221"/>
    <w:rsid w:val="007676E6"/>
    <w:rsid w:val="00771B1C"/>
    <w:rsid w:val="007734BC"/>
    <w:rsid w:val="00773963"/>
    <w:rsid w:val="00774263"/>
    <w:rsid w:val="00775CAC"/>
    <w:rsid w:val="00781316"/>
    <w:rsid w:val="00785082"/>
    <w:rsid w:val="00793376"/>
    <w:rsid w:val="00796DC1"/>
    <w:rsid w:val="007A0318"/>
    <w:rsid w:val="007A06D1"/>
    <w:rsid w:val="007A3432"/>
    <w:rsid w:val="007A5883"/>
    <w:rsid w:val="007B06A6"/>
    <w:rsid w:val="007B18DC"/>
    <w:rsid w:val="007B2035"/>
    <w:rsid w:val="007B4019"/>
    <w:rsid w:val="007C1F99"/>
    <w:rsid w:val="007C2FB7"/>
    <w:rsid w:val="007C3908"/>
    <w:rsid w:val="007C66FA"/>
    <w:rsid w:val="007C6897"/>
    <w:rsid w:val="007D3E1E"/>
    <w:rsid w:val="007D4194"/>
    <w:rsid w:val="007D678D"/>
    <w:rsid w:val="007E0176"/>
    <w:rsid w:val="007E01F5"/>
    <w:rsid w:val="007E1F15"/>
    <w:rsid w:val="007E2094"/>
    <w:rsid w:val="007E24C9"/>
    <w:rsid w:val="007E6DC3"/>
    <w:rsid w:val="007E75B5"/>
    <w:rsid w:val="007E7B34"/>
    <w:rsid w:val="007F1B75"/>
    <w:rsid w:val="007F2231"/>
    <w:rsid w:val="007F534C"/>
    <w:rsid w:val="007F7912"/>
    <w:rsid w:val="008030D7"/>
    <w:rsid w:val="008036C6"/>
    <w:rsid w:val="008037E1"/>
    <w:rsid w:val="00803EE7"/>
    <w:rsid w:val="00805EA7"/>
    <w:rsid w:val="008100FD"/>
    <w:rsid w:val="008114FF"/>
    <w:rsid w:val="0081285E"/>
    <w:rsid w:val="00812EB8"/>
    <w:rsid w:val="00814C73"/>
    <w:rsid w:val="008157DA"/>
    <w:rsid w:val="0081706E"/>
    <w:rsid w:val="0081730F"/>
    <w:rsid w:val="008176B4"/>
    <w:rsid w:val="00822574"/>
    <w:rsid w:val="00827843"/>
    <w:rsid w:val="00831E97"/>
    <w:rsid w:val="00835197"/>
    <w:rsid w:val="00837215"/>
    <w:rsid w:val="008378A9"/>
    <w:rsid w:val="00841720"/>
    <w:rsid w:val="008452E2"/>
    <w:rsid w:val="00845465"/>
    <w:rsid w:val="0085018F"/>
    <w:rsid w:val="00852C12"/>
    <w:rsid w:val="008553E8"/>
    <w:rsid w:val="00856FA1"/>
    <w:rsid w:val="00862E44"/>
    <w:rsid w:val="00864B4F"/>
    <w:rsid w:val="00871F59"/>
    <w:rsid w:val="00874E6D"/>
    <w:rsid w:val="00882379"/>
    <w:rsid w:val="0088246B"/>
    <w:rsid w:val="00882B4F"/>
    <w:rsid w:val="00885365"/>
    <w:rsid w:val="0088682C"/>
    <w:rsid w:val="008877F1"/>
    <w:rsid w:val="00887F9D"/>
    <w:rsid w:val="00892CD8"/>
    <w:rsid w:val="00893201"/>
    <w:rsid w:val="00896A7C"/>
    <w:rsid w:val="00897B67"/>
    <w:rsid w:val="008A51D2"/>
    <w:rsid w:val="008A6532"/>
    <w:rsid w:val="008B2AB8"/>
    <w:rsid w:val="008B43BC"/>
    <w:rsid w:val="008B6588"/>
    <w:rsid w:val="008B7F3C"/>
    <w:rsid w:val="008C3F35"/>
    <w:rsid w:val="008C4780"/>
    <w:rsid w:val="008C4D35"/>
    <w:rsid w:val="008C77EE"/>
    <w:rsid w:val="008D5757"/>
    <w:rsid w:val="008D6F0F"/>
    <w:rsid w:val="008E0E26"/>
    <w:rsid w:val="008E15A7"/>
    <w:rsid w:val="008E1BA9"/>
    <w:rsid w:val="008E58BA"/>
    <w:rsid w:val="008E6F2C"/>
    <w:rsid w:val="008F16B5"/>
    <w:rsid w:val="008F3251"/>
    <w:rsid w:val="008F6787"/>
    <w:rsid w:val="00902B66"/>
    <w:rsid w:val="009057BD"/>
    <w:rsid w:val="0090790F"/>
    <w:rsid w:val="00910D3A"/>
    <w:rsid w:val="0091646B"/>
    <w:rsid w:val="00916631"/>
    <w:rsid w:val="00920D4D"/>
    <w:rsid w:val="00923811"/>
    <w:rsid w:val="009242C6"/>
    <w:rsid w:val="009259FB"/>
    <w:rsid w:val="0092671F"/>
    <w:rsid w:val="00930D03"/>
    <w:rsid w:val="00935341"/>
    <w:rsid w:val="00937FB2"/>
    <w:rsid w:val="009435FB"/>
    <w:rsid w:val="00947275"/>
    <w:rsid w:val="00951396"/>
    <w:rsid w:val="00955DA1"/>
    <w:rsid w:val="009600E0"/>
    <w:rsid w:val="009618CD"/>
    <w:rsid w:val="00962BA6"/>
    <w:rsid w:val="00963198"/>
    <w:rsid w:val="00967586"/>
    <w:rsid w:val="00970382"/>
    <w:rsid w:val="00970427"/>
    <w:rsid w:val="00972C45"/>
    <w:rsid w:val="009732F1"/>
    <w:rsid w:val="009746B4"/>
    <w:rsid w:val="00974846"/>
    <w:rsid w:val="00976618"/>
    <w:rsid w:val="00977EE7"/>
    <w:rsid w:val="0098117E"/>
    <w:rsid w:val="009850C7"/>
    <w:rsid w:val="00990B1D"/>
    <w:rsid w:val="0099132E"/>
    <w:rsid w:val="009921FA"/>
    <w:rsid w:val="00992A28"/>
    <w:rsid w:val="0099496B"/>
    <w:rsid w:val="009A0E2F"/>
    <w:rsid w:val="009A42EE"/>
    <w:rsid w:val="009A490C"/>
    <w:rsid w:val="009B1DA3"/>
    <w:rsid w:val="009B6DC4"/>
    <w:rsid w:val="009C0EE0"/>
    <w:rsid w:val="009C4570"/>
    <w:rsid w:val="009C79CB"/>
    <w:rsid w:val="009D6D4E"/>
    <w:rsid w:val="009D7761"/>
    <w:rsid w:val="009E3488"/>
    <w:rsid w:val="009E41CB"/>
    <w:rsid w:val="009E4686"/>
    <w:rsid w:val="009E4BD0"/>
    <w:rsid w:val="009E545A"/>
    <w:rsid w:val="009E6A07"/>
    <w:rsid w:val="009F03BA"/>
    <w:rsid w:val="009F3B4B"/>
    <w:rsid w:val="009F3FC4"/>
    <w:rsid w:val="009F656F"/>
    <w:rsid w:val="00A00996"/>
    <w:rsid w:val="00A010EB"/>
    <w:rsid w:val="00A03736"/>
    <w:rsid w:val="00A038B3"/>
    <w:rsid w:val="00A10574"/>
    <w:rsid w:val="00A13D92"/>
    <w:rsid w:val="00A13F3A"/>
    <w:rsid w:val="00A148D7"/>
    <w:rsid w:val="00A15768"/>
    <w:rsid w:val="00A15E27"/>
    <w:rsid w:val="00A16809"/>
    <w:rsid w:val="00A17248"/>
    <w:rsid w:val="00A252E4"/>
    <w:rsid w:val="00A270CE"/>
    <w:rsid w:val="00A33420"/>
    <w:rsid w:val="00A34742"/>
    <w:rsid w:val="00A34FEC"/>
    <w:rsid w:val="00A36BE5"/>
    <w:rsid w:val="00A374D2"/>
    <w:rsid w:val="00A37577"/>
    <w:rsid w:val="00A428A0"/>
    <w:rsid w:val="00A440E9"/>
    <w:rsid w:val="00A451B3"/>
    <w:rsid w:val="00A45A7F"/>
    <w:rsid w:val="00A46302"/>
    <w:rsid w:val="00A4670A"/>
    <w:rsid w:val="00A47132"/>
    <w:rsid w:val="00A522C0"/>
    <w:rsid w:val="00A545B5"/>
    <w:rsid w:val="00A564DB"/>
    <w:rsid w:val="00A57259"/>
    <w:rsid w:val="00A57325"/>
    <w:rsid w:val="00A660A8"/>
    <w:rsid w:val="00A67636"/>
    <w:rsid w:val="00A67DF6"/>
    <w:rsid w:val="00A700E7"/>
    <w:rsid w:val="00A701A0"/>
    <w:rsid w:val="00A701FB"/>
    <w:rsid w:val="00A71ADB"/>
    <w:rsid w:val="00A729C4"/>
    <w:rsid w:val="00A72D78"/>
    <w:rsid w:val="00A73757"/>
    <w:rsid w:val="00A7445F"/>
    <w:rsid w:val="00A7557C"/>
    <w:rsid w:val="00A82FA7"/>
    <w:rsid w:val="00A8433F"/>
    <w:rsid w:val="00A91BAA"/>
    <w:rsid w:val="00A93FAF"/>
    <w:rsid w:val="00A9415F"/>
    <w:rsid w:val="00A943BB"/>
    <w:rsid w:val="00A95C96"/>
    <w:rsid w:val="00AB28FF"/>
    <w:rsid w:val="00AB6206"/>
    <w:rsid w:val="00AC01F0"/>
    <w:rsid w:val="00AC11EB"/>
    <w:rsid w:val="00AC1AB6"/>
    <w:rsid w:val="00AC27DC"/>
    <w:rsid w:val="00AC3942"/>
    <w:rsid w:val="00AC4689"/>
    <w:rsid w:val="00AC67F7"/>
    <w:rsid w:val="00AC7581"/>
    <w:rsid w:val="00AD2392"/>
    <w:rsid w:val="00AD2F17"/>
    <w:rsid w:val="00AD314C"/>
    <w:rsid w:val="00AD4078"/>
    <w:rsid w:val="00AE09DE"/>
    <w:rsid w:val="00AE0A45"/>
    <w:rsid w:val="00AE5FF7"/>
    <w:rsid w:val="00AE6822"/>
    <w:rsid w:val="00AF1C63"/>
    <w:rsid w:val="00AF256F"/>
    <w:rsid w:val="00AF2B78"/>
    <w:rsid w:val="00AF65A1"/>
    <w:rsid w:val="00B04F88"/>
    <w:rsid w:val="00B07606"/>
    <w:rsid w:val="00B10E93"/>
    <w:rsid w:val="00B1146F"/>
    <w:rsid w:val="00B128EC"/>
    <w:rsid w:val="00B16E86"/>
    <w:rsid w:val="00B20580"/>
    <w:rsid w:val="00B20666"/>
    <w:rsid w:val="00B208E2"/>
    <w:rsid w:val="00B22A76"/>
    <w:rsid w:val="00B23AFB"/>
    <w:rsid w:val="00B24AF3"/>
    <w:rsid w:val="00B25141"/>
    <w:rsid w:val="00B26438"/>
    <w:rsid w:val="00B45421"/>
    <w:rsid w:val="00B45A8E"/>
    <w:rsid w:val="00B524A0"/>
    <w:rsid w:val="00B56A43"/>
    <w:rsid w:val="00B62751"/>
    <w:rsid w:val="00B64217"/>
    <w:rsid w:val="00B65096"/>
    <w:rsid w:val="00B65B17"/>
    <w:rsid w:val="00B66361"/>
    <w:rsid w:val="00B67536"/>
    <w:rsid w:val="00B72904"/>
    <w:rsid w:val="00B753F7"/>
    <w:rsid w:val="00B75CA0"/>
    <w:rsid w:val="00B87076"/>
    <w:rsid w:val="00B9157C"/>
    <w:rsid w:val="00B94C22"/>
    <w:rsid w:val="00B95C55"/>
    <w:rsid w:val="00B97546"/>
    <w:rsid w:val="00B97F8A"/>
    <w:rsid w:val="00BA13A2"/>
    <w:rsid w:val="00BA254A"/>
    <w:rsid w:val="00BA33C1"/>
    <w:rsid w:val="00BB0D5E"/>
    <w:rsid w:val="00BB47DE"/>
    <w:rsid w:val="00BB6B64"/>
    <w:rsid w:val="00BB7C4F"/>
    <w:rsid w:val="00BC0A8C"/>
    <w:rsid w:val="00BC3A27"/>
    <w:rsid w:val="00BC685E"/>
    <w:rsid w:val="00BC6E7E"/>
    <w:rsid w:val="00BD1D67"/>
    <w:rsid w:val="00BD2263"/>
    <w:rsid w:val="00BE0E2F"/>
    <w:rsid w:val="00BE19F2"/>
    <w:rsid w:val="00BE43A8"/>
    <w:rsid w:val="00BE5B4F"/>
    <w:rsid w:val="00BF076A"/>
    <w:rsid w:val="00BF3314"/>
    <w:rsid w:val="00BF4062"/>
    <w:rsid w:val="00BF43CD"/>
    <w:rsid w:val="00BF528F"/>
    <w:rsid w:val="00BF5D89"/>
    <w:rsid w:val="00BF7C0D"/>
    <w:rsid w:val="00C07755"/>
    <w:rsid w:val="00C07D10"/>
    <w:rsid w:val="00C07E60"/>
    <w:rsid w:val="00C12717"/>
    <w:rsid w:val="00C12F80"/>
    <w:rsid w:val="00C15E6B"/>
    <w:rsid w:val="00C212E2"/>
    <w:rsid w:val="00C21854"/>
    <w:rsid w:val="00C2373F"/>
    <w:rsid w:val="00C26669"/>
    <w:rsid w:val="00C269DF"/>
    <w:rsid w:val="00C26A53"/>
    <w:rsid w:val="00C341D8"/>
    <w:rsid w:val="00C3527E"/>
    <w:rsid w:val="00C35C12"/>
    <w:rsid w:val="00C44C56"/>
    <w:rsid w:val="00C46DE0"/>
    <w:rsid w:val="00C47C9A"/>
    <w:rsid w:val="00C53628"/>
    <w:rsid w:val="00C54A26"/>
    <w:rsid w:val="00C60368"/>
    <w:rsid w:val="00C61F89"/>
    <w:rsid w:val="00C62D8E"/>
    <w:rsid w:val="00C63588"/>
    <w:rsid w:val="00C64BD4"/>
    <w:rsid w:val="00C72433"/>
    <w:rsid w:val="00C73306"/>
    <w:rsid w:val="00C750CF"/>
    <w:rsid w:val="00C7723B"/>
    <w:rsid w:val="00C80295"/>
    <w:rsid w:val="00C83296"/>
    <w:rsid w:val="00C86C78"/>
    <w:rsid w:val="00C9024B"/>
    <w:rsid w:val="00CA1758"/>
    <w:rsid w:val="00CA453E"/>
    <w:rsid w:val="00CA6552"/>
    <w:rsid w:val="00CB289B"/>
    <w:rsid w:val="00CB3173"/>
    <w:rsid w:val="00CB598D"/>
    <w:rsid w:val="00CB6A78"/>
    <w:rsid w:val="00CB6F10"/>
    <w:rsid w:val="00CB7F3B"/>
    <w:rsid w:val="00CC3E95"/>
    <w:rsid w:val="00CC47F1"/>
    <w:rsid w:val="00CC55B1"/>
    <w:rsid w:val="00CC5C89"/>
    <w:rsid w:val="00CD12D0"/>
    <w:rsid w:val="00CE32E7"/>
    <w:rsid w:val="00CE4932"/>
    <w:rsid w:val="00CE59CD"/>
    <w:rsid w:val="00CF539B"/>
    <w:rsid w:val="00D01E01"/>
    <w:rsid w:val="00D03D3F"/>
    <w:rsid w:val="00D06D5F"/>
    <w:rsid w:val="00D205EE"/>
    <w:rsid w:val="00D213E5"/>
    <w:rsid w:val="00D229DD"/>
    <w:rsid w:val="00D235C8"/>
    <w:rsid w:val="00D252AC"/>
    <w:rsid w:val="00D252B2"/>
    <w:rsid w:val="00D26B82"/>
    <w:rsid w:val="00D27103"/>
    <w:rsid w:val="00D30531"/>
    <w:rsid w:val="00D31C02"/>
    <w:rsid w:val="00D33044"/>
    <w:rsid w:val="00D33A4F"/>
    <w:rsid w:val="00D3459A"/>
    <w:rsid w:val="00D40ACC"/>
    <w:rsid w:val="00D42D2C"/>
    <w:rsid w:val="00D50987"/>
    <w:rsid w:val="00D52014"/>
    <w:rsid w:val="00D5517E"/>
    <w:rsid w:val="00D60351"/>
    <w:rsid w:val="00D630B0"/>
    <w:rsid w:val="00D65027"/>
    <w:rsid w:val="00D672E6"/>
    <w:rsid w:val="00D700BE"/>
    <w:rsid w:val="00D77D7C"/>
    <w:rsid w:val="00D77F82"/>
    <w:rsid w:val="00D803CA"/>
    <w:rsid w:val="00D81FD5"/>
    <w:rsid w:val="00D822C9"/>
    <w:rsid w:val="00D860B7"/>
    <w:rsid w:val="00D93CEA"/>
    <w:rsid w:val="00D95222"/>
    <w:rsid w:val="00D962EB"/>
    <w:rsid w:val="00D9667D"/>
    <w:rsid w:val="00D97576"/>
    <w:rsid w:val="00DA1B63"/>
    <w:rsid w:val="00DB0EFB"/>
    <w:rsid w:val="00DB28CA"/>
    <w:rsid w:val="00DB3CAA"/>
    <w:rsid w:val="00DB46F2"/>
    <w:rsid w:val="00DB5C10"/>
    <w:rsid w:val="00DB6612"/>
    <w:rsid w:val="00DC4588"/>
    <w:rsid w:val="00DC72E3"/>
    <w:rsid w:val="00DD01B6"/>
    <w:rsid w:val="00DD3016"/>
    <w:rsid w:val="00DD332E"/>
    <w:rsid w:val="00DD35BC"/>
    <w:rsid w:val="00DD622B"/>
    <w:rsid w:val="00DD7603"/>
    <w:rsid w:val="00DD7C83"/>
    <w:rsid w:val="00DE2BE8"/>
    <w:rsid w:val="00DE4988"/>
    <w:rsid w:val="00DE551F"/>
    <w:rsid w:val="00DE5622"/>
    <w:rsid w:val="00DE682E"/>
    <w:rsid w:val="00DE68FF"/>
    <w:rsid w:val="00DF272B"/>
    <w:rsid w:val="00DF35F4"/>
    <w:rsid w:val="00DF7E2F"/>
    <w:rsid w:val="00E009B8"/>
    <w:rsid w:val="00E02C52"/>
    <w:rsid w:val="00E14228"/>
    <w:rsid w:val="00E1676B"/>
    <w:rsid w:val="00E21603"/>
    <w:rsid w:val="00E243A4"/>
    <w:rsid w:val="00E25035"/>
    <w:rsid w:val="00E25A77"/>
    <w:rsid w:val="00E262A7"/>
    <w:rsid w:val="00E33982"/>
    <w:rsid w:val="00E34298"/>
    <w:rsid w:val="00E352E3"/>
    <w:rsid w:val="00E410CD"/>
    <w:rsid w:val="00E47B70"/>
    <w:rsid w:val="00E5353C"/>
    <w:rsid w:val="00E55BC4"/>
    <w:rsid w:val="00E56E89"/>
    <w:rsid w:val="00E614B6"/>
    <w:rsid w:val="00E65512"/>
    <w:rsid w:val="00E66035"/>
    <w:rsid w:val="00E70D32"/>
    <w:rsid w:val="00E721BD"/>
    <w:rsid w:val="00E722EC"/>
    <w:rsid w:val="00E75D06"/>
    <w:rsid w:val="00E80FD0"/>
    <w:rsid w:val="00E826AE"/>
    <w:rsid w:val="00E84D9D"/>
    <w:rsid w:val="00E84FCA"/>
    <w:rsid w:val="00E87270"/>
    <w:rsid w:val="00E87CDC"/>
    <w:rsid w:val="00E907E5"/>
    <w:rsid w:val="00E9090B"/>
    <w:rsid w:val="00E9094F"/>
    <w:rsid w:val="00E93FB8"/>
    <w:rsid w:val="00E96EFA"/>
    <w:rsid w:val="00EA06E8"/>
    <w:rsid w:val="00EA1765"/>
    <w:rsid w:val="00EA1902"/>
    <w:rsid w:val="00EA19F2"/>
    <w:rsid w:val="00EA4871"/>
    <w:rsid w:val="00EA531F"/>
    <w:rsid w:val="00EA53DE"/>
    <w:rsid w:val="00EB33DA"/>
    <w:rsid w:val="00EB3EA4"/>
    <w:rsid w:val="00EB4FEF"/>
    <w:rsid w:val="00EC0424"/>
    <w:rsid w:val="00EC60B6"/>
    <w:rsid w:val="00EC74FC"/>
    <w:rsid w:val="00ED1767"/>
    <w:rsid w:val="00ED4D7B"/>
    <w:rsid w:val="00ED5052"/>
    <w:rsid w:val="00EE0B6D"/>
    <w:rsid w:val="00EE4775"/>
    <w:rsid w:val="00EE4FC6"/>
    <w:rsid w:val="00EE510E"/>
    <w:rsid w:val="00EE5A1F"/>
    <w:rsid w:val="00EF4643"/>
    <w:rsid w:val="00F015DE"/>
    <w:rsid w:val="00F01D7F"/>
    <w:rsid w:val="00F13E17"/>
    <w:rsid w:val="00F168CA"/>
    <w:rsid w:val="00F22E9E"/>
    <w:rsid w:val="00F336EF"/>
    <w:rsid w:val="00F3563F"/>
    <w:rsid w:val="00F41E25"/>
    <w:rsid w:val="00F435E0"/>
    <w:rsid w:val="00F4445D"/>
    <w:rsid w:val="00F45EBE"/>
    <w:rsid w:val="00F46800"/>
    <w:rsid w:val="00F510A1"/>
    <w:rsid w:val="00F5117E"/>
    <w:rsid w:val="00F51FE7"/>
    <w:rsid w:val="00F5342F"/>
    <w:rsid w:val="00F56E8F"/>
    <w:rsid w:val="00F60858"/>
    <w:rsid w:val="00F75150"/>
    <w:rsid w:val="00F803BE"/>
    <w:rsid w:val="00F90503"/>
    <w:rsid w:val="00F90EAB"/>
    <w:rsid w:val="00F926CA"/>
    <w:rsid w:val="00F93C7D"/>
    <w:rsid w:val="00F93CE5"/>
    <w:rsid w:val="00F97CBB"/>
    <w:rsid w:val="00F97DFF"/>
    <w:rsid w:val="00FA7079"/>
    <w:rsid w:val="00FB154E"/>
    <w:rsid w:val="00FB3759"/>
    <w:rsid w:val="00FB6D3F"/>
    <w:rsid w:val="00FB6F07"/>
    <w:rsid w:val="00FB7028"/>
    <w:rsid w:val="00FC4A5B"/>
    <w:rsid w:val="00FC56E5"/>
    <w:rsid w:val="00FD0833"/>
    <w:rsid w:val="00FE2571"/>
    <w:rsid w:val="00FE25AF"/>
    <w:rsid w:val="00FE29AA"/>
    <w:rsid w:val="00FE6E41"/>
    <w:rsid w:val="00FF5EBA"/>
    <w:rsid w:val="00FF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3B7687E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rednialista2akcent41">
    <w:name w:val="Średnia lista 2 — akcent 4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Jasnasiatkaakcent31">
    <w:name w:val="Jasna siatka — akcent 3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customStyle="1" w:styleId="Kolorowalistaakcent11">
    <w:name w:val="Kolorowa lista — akcent 11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rednialista2akcent41">
    <w:name w:val="Średnia lista 2 — akcent 4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Jasnasiatkaakcent31">
    <w:name w:val="Jasna siatka — akcent 3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customStyle="1" w:styleId="Kolorowalistaakcent11">
    <w:name w:val="Kolorowa lista — akcent 11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00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6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36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02226">
                                  <w:marLeft w:val="0"/>
                                  <w:marRight w:val="0"/>
                                  <w:marTop w:val="0"/>
                                  <w:marBottom w:val="192"/>
                                  <w:divBdr>
                                    <w:top w:val="single" w:sz="4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052608">
                                      <w:marLeft w:val="0"/>
                                      <w:marRight w:val="0"/>
                                      <w:marTop w:val="0"/>
                                      <w:marBottom w:val="192"/>
                                      <w:divBdr>
                                        <w:top w:val="single" w:sz="4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15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facebook.com/VolkswagenPolska" TargetMode="External"/><Relationship Id="rId12" Type="http://schemas.openxmlformats.org/officeDocument/2006/relationships/image" Target="media/image1.pn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2.emf"/><Relationship Id="rId15" Type="http://schemas.openxmlformats.org/officeDocument/2006/relationships/hyperlink" Target="https://twitter.com/vwpress_PL" TargetMode="External"/><Relationship Id="rId16" Type="http://schemas.openxmlformats.org/officeDocument/2006/relationships/image" Target="media/image3.png"/><Relationship Id="rId17" Type="http://schemas.openxmlformats.org/officeDocument/2006/relationships/header" Target="header1.xm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yperlink" Target="mailto:tomasz.tonder@volkswagen.pl" TargetMode="External"/><Relationship Id="rId10" Type="http://schemas.openxmlformats.org/officeDocument/2006/relationships/hyperlink" Target="http://www.vw.press-bank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homas%20Fuths\Eigene%20Dateien\B&#252;ro\PR-Arbeit\Volkswagen\Formatvorlagen%20Release\Presse-Marke-dt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884598-8CF1-884D-B498-176581731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Einstellungen\Thomas Fuths\Eigene Dateien\Büro\PR-Arbeit\Volkswagen\Formatvorlagen Release\Presse-Marke-dt.dot</Template>
  <TotalTime>0</TotalTime>
  <Pages>2</Pages>
  <Words>519</Words>
  <Characters>3114</Characters>
  <Application>Microsoft Macintosh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Volkswagen</vt:lpstr>
    </vt:vector>
  </TitlesOfParts>
  <Company>VOLKSWAGEN</Company>
  <LinksUpToDate>false</LinksUpToDate>
  <CharactersWithSpaces>3626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1029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65628</vt:i4>
      </vt:variant>
      <vt:variant>
        <vt:i4>-1</vt:i4>
      </vt:variant>
      <vt:variant>
        <vt:i4>1030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4849732</vt:i4>
      </vt:variant>
      <vt:variant>
        <vt:i4>-1</vt:i4>
      </vt:variant>
      <vt:variant>
        <vt:i4>1031</vt:i4>
      </vt:variant>
      <vt:variant>
        <vt:i4>4</vt:i4>
      </vt:variant>
      <vt:variant>
        <vt:lpwstr>http://www.facebook.com/VolkswagenPolska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Volkswagen</dc:title>
  <dc:creator>Wernheimer, Katja (K-GK-U/N)</dc:creator>
  <cp:lastModifiedBy>Paweł</cp:lastModifiedBy>
  <cp:revision>2</cp:revision>
  <cp:lastPrinted>2016-02-17T10:02:00Z</cp:lastPrinted>
  <dcterms:created xsi:type="dcterms:W3CDTF">2016-02-17T10:16:00Z</dcterms:created>
  <dcterms:modified xsi:type="dcterms:W3CDTF">2016-02-17T10:16:00Z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