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5CBD8E" w14:textId="77777777" w:rsidR="00546D1D" w:rsidRPr="0001286B" w:rsidRDefault="00546D1D" w:rsidP="00927F74">
      <w:pPr>
        <w:ind w:right="119"/>
        <w:rPr>
          <w:lang w:val="pl-PL"/>
        </w:rPr>
      </w:pPr>
    </w:p>
    <w:p w14:paraId="58E0B778" w14:textId="77777777" w:rsidR="00546D1D" w:rsidRPr="0001286B" w:rsidRDefault="00546D1D" w:rsidP="00927F74">
      <w:pPr>
        <w:ind w:right="119"/>
        <w:rPr>
          <w:lang w:val="pl-PL"/>
        </w:rPr>
      </w:pPr>
    </w:p>
    <w:p w14:paraId="3FEB49FD" w14:textId="77777777" w:rsidR="00546D1D" w:rsidRPr="0001286B" w:rsidRDefault="00546D1D" w:rsidP="00927F74">
      <w:pPr>
        <w:ind w:right="119"/>
        <w:rPr>
          <w:lang w:val="pl-PL"/>
        </w:rPr>
      </w:pPr>
    </w:p>
    <w:p w14:paraId="40824F1E" w14:textId="77777777" w:rsidR="00546D1D" w:rsidRPr="0001286B" w:rsidRDefault="00546D1D" w:rsidP="00927F74">
      <w:pPr>
        <w:ind w:right="119"/>
        <w:rPr>
          <w:lang w:val="pl-PL"/>
        </w:rPr>
      </w:pPr>
    </w:p>
    <w:p w14:paraId="6222146D" w14:textId="77777777" w:rsidR="00546D1D" w:rsidRPr="0001286B" w:rsidRDefault="00546D1D" w:rsidP="00927F74">
      <w:pPr>
        <w:ind w:right="119"/>
        <w:rPr>
          <w:lang w:val="pl-PL"/>
        </w:rPr>
      </w:pPr>
    </w:p>
    <w:p w14:paraId="50769454" w14:textId="77777777" w:rsidR="00546D1D" w:rsidRPr="0001286B" w:rsidRDefault="00546D1D" w:rsidP="00927F74">
      <w:pPr>
        <w:ind w:right="119"/>
        <w:rPr>
          <w:lang w:val="pl-PL"/>
        </w:rPr>
      </w:pPr>
    </w:p>
    <w:p w14:paraId="70254895" w14:textId="77777777" w:rsidR="00546D1D" w:rsidRPr="0001286B" w:rsidRDefault="00546D1D" w:rsidP="00927F74">
      <w:pPr>
        <w:ind w:right="119"/>
        <w:rPr>
          <w:lang w:val="pl-PL"/>
        </w:rPr>
      </w:pPr>
    </w:p>
    <w:p w14:paraId="615E75D0" w14:textId="77777777" w:rsidR="00546D1D" w:rsidRPr="0001286B" w:rsidRDefault="00940203" w:rsidP="00927F74">
      <w:pPr>
        <w:pStyle w:val="Default"/>
        <w:ind w:right="119"/>
        <w:rPr>
          <w:b/>
          <w:bCs/>
          <w:color w:val="auto"/>
          <w:sz w:val="28"/>
          <w:szCs w:val="28"/>
        </w:rPr>
      </w:pPr>
      <w:r>
        <w:rPr>
          <w:rFonts w:hAnsi="Arial" w:cs="Arial"/>
          <w:b/>
          <w:color w:val="auto"/>
          <w:sz w:val="28"/>
          <w:szCs w:val="28"/>
        </w:rPr>
        <w:t xml:space="preserve">Volkswagen Caddy </w:t>
      </w:r>
      <w:r w:rsidR="001E6638">
        <w:rPr>
          <w:rFonts w:hAnsi="Arial" w:cs="Arial"/>
          <w:b/>
          <w:color w:val="auto"/>
          <w:sz w:val="28"/>
          <w:szCs w:val="28"/>
        </w:rPr>
        <w:t>S</w:t>
      </w:r>
      <w:r>
        <w:rPr>
          <w:rFonts w:hAnsi="Arial" w:cs="Arial"/>
          <w:b/>
          <w:color w:val="auto"/>
          <w:sz w:val="28"/>
          <w:szCs w:val="28"/>
        </w:rPr>
        <w:t>amochod</w:t>
      </w:r>
      <w:r w:rsidR="00162800">
        <w:rPr>
          <w:rFonts w:hAnsi="Arial" w:cs="Arial"/>
          <w:b/>
          <w:color w:val="auto"/>
          <w:sz w:val="28"/>
          <w:szCs w:val="28"/>
        </w:rPr>
        <w:t>em</w:t>
      </w:r>
      <w:r>
        <w:rPr>
          <w:rFonts w:hAnsi="Arial" w:cs="Arial"/>
          <w:b/>
          <w:color w:val="auto"/>
          <w:sz w:val="28"/>
          <w:szCs w:val="28"/>
        </w:rPr>
        <w:t xml:space="preserve"> </w:t>
      </w:r>
      <w:r w:rsidR="001E6638">
        <w:rPr>
          <w:rFonts w:hAnsi="Arial" w:cs="Arial"/>
          <w:b/>
          <w:color w:val="auto"/>
          <w:sz w:val="28"/>
          <w:szCs w:val="28"/>
        </w:rPr>
        <w:t>D</w:t>
      </w:r>
      <w:r>
        <w:rPr>
          <w:rFonts w:hAnsi="Arial" w:cs="Arial"/>
          <w:b/>
          <w:color w:val="auto"/>
          <w:sz w:val="28"/>
          <w:szCs w:val="28"/>
        </w:rPr>
        <w:t>ostawcz</w:t>
      </w:r>
      <w:r w:rsidR="00162800">
        <w:rPr>
          <w:rFonts w:hAnsi="Arial" w:cs="Arial"/>
          <w:b/>
          <w:color w:val="auto"/>
          <w:sz w:val="28"/>
          <w:szCs w:val="28"/>
        </w:rPr>
        <w:t>ym</w:t>
      </w:r>
      <w:r>
        <w:rPr>
          <w:rFonts w:hAnsi="Arial" w:cs="Arial"/>
          <w:b/>
          <w:color w:val="auto"/>
          <w:sz w:val="28"/>
          <w:szCs w:val="28"/>
        </w:rPr>
        <w:t xml:space="preserve"> </w:t>
      </w:r>
      <w:r w:rsidR="0008699C">
        <w:rPr>
          <w:rFonts w:hAnsi="Arial" w:cs="Arial"/>
          <w:b/>
          <w:color w:val="auto"/>
          <w:sz w:val="28"/>
          <w:szCs w:val="28"/>
        </w:rPr>
        <w:t xml:space="preserve">2015 </w:t>
      </w:r>
      <w:r w:rsidR="00E12C46">
        <w:rPr>
          <w:rFonts w:hAnsi="Arial" w:cs="Arial"/>
          <w:b/>
          <w:color w:val="auto"/>
          <w:sz w:val="28"/>
          <w:szCs w:val="28"/>
        </w:rPr>
        <w:t>roku</w:t>
      </w:r>
      <w:r w:rsidR="001E6638">
        <w:rPr>
          <w:rFonts w:hAnsi="Arial" w:cs="Arial"/>
          <w:b/>
          <w:color w:val="auto"/>
          <w:sz w:val="28"/>
          <w:szCs w:val="28"/>
        </w:rPr>
        <w:t xml:space="preserve"> w Polsce</w:t>
      </w:r>
    </w:p>
    <w:p w14:paraId="7FDA85CC" w14:textId="77777777" w:rsidR="00546D1D" w:rsidRPr="0001286B" w:rsidRDefault="00546D1D" w:rsidP="00927F74">
      <w:pPr>
        <w:pStyle w:val="Default"/>
        <w:ind w:right="119"/>
        <w:rPr>
          <w:b/>
          <w:bCs/>
          <w:color w:val="auto"/>
          <w:sz w:val="28"/>
          <w:szCs w:val="28"/>
        </w:rPr>
      </w:pPr>
    </w:p>
    <w:p w14:paraId="7D4BF01F" w14:textId="77777777" w:rsidR="00546D1D" w:rsidRPr="00352FDE" w:rsidRDefault="00E42B29" w:rsidP="00927F74">
      <w:pPr>
        <w:spacing w:after="120"/>
        <w:ind w:right="119"/>
        <w:rPr>
          <w:b/>
          <w:color w:val="auto"/>
          <w:lang w:val="pl-PL"/>
        </w:rPr>
      </w:pPr>
      <w:r w:rsidRPr="0001286B">
        <w:rPr>
          <w:b/>
          <w:bCs/>
          <w:color w:val="auto"/>
          <w:lang w:val="pl-PL"/>
        </w:rPr>
        <w:t xml:space="preserve">Poznań, </w:t>
      </w:r>
      <w:r w:rsidR="00940203">
        <w:rPr>
          <w:b/>
          <w:bCs/>
          <w:color w:val="auto"/>
          <w:lang w:val="pl-PL"/>
        </w:rPr>
        <w:t>11 stycznia</w:t>
      </w:r>
      <w:r w:rsidR="005B0BE0" w:rsidRPr="0001286B">
        <w:rPr>
          <w:b/>
          <w:bCs/>
          <w:color w:val="auto"/>
          <w:lang w:val="pl-PL"/>
        </w:rPr>
        <w:t xml:space="preserve"> </w:t>
      </w:r>
      <w:r w:rsidR="00940203">
        <w:rPr>
          <w:b/>
          <w:bCs/>
          <w:color w:val="auto"/>
          <w:lang w:val="pl-PL"/>
        </w:rPr>
        <w:t>2016</w:t>
      </w:r>
      <w:r w:rsidR="005B0BE0" w:rsidRPr="0001286B">
        <w:rPr>
          <w:b/>
          <w:bCs/>
          <w:color w:val="auto"/>
          <w:lang w:val="pl-PL"/>
        </w:rPr>
        <w:t xml:space="preserve"> </w:t>
      </w:r>
      <w:r w:rsidR="001E6638">
        <w:rPr>
          <w:b/>
          <w:bCs/>
          <w:color w:val="auto"/>
          <w:lang w:val="pl-PL"/>
        </w:rPr>
        <w:t xml:space="preserve">r. </w:t>
      </w:r>
      <w:r w:rsidR="005B0BE0" w:rsidRPr="0001286B">
        <w:rPr>
          <w:b/>
          <w:bCs/>
          <w:color w:val="auto"/>
          <w:lang w:val="pl-PL"/>
        </w:rPr>
        <w:t xml:space="preserve">– </w:t>
      </w:r>
      <w:r w:rsidR="00162800">
        <w:rPr>
          <w:b/>
          <w:bCs/>
          <w:color w:val="auto"/>
          <w:lang w:val="pl-PL"/>
        </w:rPr>
        <w:t xml:space="preserve">Dziennikarze z </w:t>
      </w:r>
      <w:r w:rsidR="00940203" w:rsidRPr="00940203">
        <w:rPr>
          <w:b/>
          <w:bCs/>
          <w:color w:val="auto"/>
          <w:lang w:val="pl-PL"/>
        </w:rPr>
        <w:t xml:space="preserve">mediów motoryzacyjnych </w:t>
      </w:r>
      <w:r w:rsidR="001E6638">
        <w:rPr>
          <w:b/>
          <w:bCs/>
          <w:color w:val="auto"/>
          <w:lang w:val="pl-PL"/>
        </w:rPr>
        <w:t>w Polsce,</w:t>
      </w:r>
      <w:r w:rsidR="001E6638" w:rsidRPr="00940203">
        <w:rPr>
          <w:b/>
          <w:bCs/>
          <w:color w:val="auto"/>
          <w:lang w:val="pl-PL"/>
        </w:rPr>
        <w:t xml:space="preserve"> </w:t>
      </w:r>
      <w:r w:rsidR="00940203" w:rsidRPr="00940203">
        <w:rPr>
          <w:b/>
          <w:bCs/>
          <w:color w:val="auto"/>
          <w:lang w:val="pl-PL"/>
        </w:rPr>
        <w:t>związanych z branżą samochodów użytkowych</w:t>
      </w:r>
      <w:r w:rsidR="006E6703">
        <w:rPr>
          <w:b/>
          <w:bCs/>
          <w:color w:val="auto"/>
          <w:lang w:val="pl-PL"/>
        </w:rPr>
        <w:t>,</w:t>
      </w:r>
      <w:r w:rsidR="00940203">
        <w:rPr>
          <w:b/>
          <w:bCs/>
          <w:color w:val="auto"/>
          <w:lang w:val="pl-PL"/>
        </w:rPr>
        <w:t xml:space="preserve"> </w:t>
      </w:r>
      <w:r w:rsidR="00940203" w:rsidRPr="00940203">
        <w:rPr>
          <w:b/>
          <w:bCs/>
          <w:color w:val="auto"/>
          <w:lang w:val="pl-PL"/>
        </w:rPr>
        <w:t>wybrali n</w:t>
      </w:r>
      <w:r w:rsidR="00940203">
        <w:rPr>
          <w:b/>
          <w:bCs/>
          <w:color w:val="auto"/>
          <w:lang w:val="pl-PL"/>
        </w:rPr>
        <w:t xml:space="preserve">ajlepszy samochód dostawczy 2015 roku. </w:t>
      </w:r>
      <w:r w:rsidR="001E6638">
        <w:rPr>
          <w:b/>
          <w:bCs/>
          <w:color w:val="auto"/>
          <w:lang w:val="pl-PL"/>
        </w:rPr>
        <w:t>Najwyższą ocenę w</w:t>
      </w:r>
      <w:r w:rsidR="00940203">
        <w:rPr>
          <w:b/>
          <w:bCs/>
          <w:color w:val="auto"/>
          <w:lang w:val="pl-PL"/>
        </w:rPr>
        <w:t>śród 5 modeli, które poddan</w:t>
      </w:r>
      <w:r w:rsidR="001E6638">
        <w:rPr>
          <w:b/>
          <w:bCs/>
          <w:color w:val="auto"/>
          <w:lang w:val="pl-PL"/>
        </w:rPr>
        <w:t>o szczegółowym testom i pomiarom, uzyskał nowy Volkswagen Caddy.</w:t>
      </w:r>
    </w:p>
    <w:p w14:paraId="6547CFC4" w14:textId="77777777" w:rsidR="00546D1D" w:rsidRPr="00352FDE" w:rsidRDefault="00546D1D" w:rsidP="00927F74">
      <w:pPr>
        <w:ind w:right="119"/>
        <w:rPr>
          <w:b/>
          <w:bCs/>
          <w:color w:val="auto"/>
          <w:lang w:val="pl-PL"/>
        </w:rPr>
      </w:pPr>
    </w:p>
    <w:p w14:paraId="0EFA91CF" w14:textId="77777777" w:rsidR="00940203" w:rsidRPr="00940203" w:rsidRDefault="00940203" w:rsidP="00940203">
      <w:pPr>
        <w:widowControl w:val="0"/>
        <w:autoSpaceDE w:val="0"/>
        <w:autoSpaceDN w:val="0"/>
        <w:adjustRightInd w:val="0"/>
        <w:rPr>
          <w:color w:val="auto"/>
          <w:lang w:val="pl-PL"/>
        </w:rPr>
      </w:pPr>
      <w:bookmarkStart w:id="0" w:name="_GoBack"/>
      <w:r>
        <w:rPr>
          <w:color w:val="auto"/>
          <w:lang w:val="pl-PL"/>
        </w:rPr>
        <w:t xml:space="preserve">Pod koniec minionego roku do konkursu stanęło 5 najpopularniejszych, małych samochodów dostawczych, </w:t>
      </w:r>
      <w:r w:rsidR="00E12C46">
        <w:rPr>
          <w:color w:val="auto"/>
          <w:lang w:val="pl-PL"/>
        </w:rPr>
        <w:t>które</w:t>
      </w:r>
      <w:r>
        <w:rPr>
          <w:color w:val="auto"/>
          <w:lang w:val="pl-PL"/>
        </w:rPr>
        <w:t xml:space="preserve"> były </w:t>
      </w:r>
      <w:r w:rsidR="00534764">
        <w:rPr>
          <w:color w:val="auto"/>
          <w:lang w:val="pl-PL"/>
        </w:rPr>
        <w:t>wyposażone</w:t>
      </w:r>
      <w:r>
        <w:rPr>
          <w:color w:val="auto"/>
          <w:lang w:val="pl-PL"/>
        </w:rPr>
        <w:t xml:space="preserve"> </w:t>
      </w:r>
      <w:r w:rsidR="00E12C46">
        <w:rPr>
          <w:color w:val="auto"/>
          <w:lang w:val="pl-PL"/>
        </w:rPr>
        <w:t>zgodnie z preferencjami</w:t>
      </w:r>
      <w:r>
        <w:rPr>
          <w:color w:val="auto"/>
          <w:lang w:val="pl-PL"/>
        </w:rPr>
        <w:t xml:space="preserve"> użytkowników</w:t>
      </w:r>
      <w:r w:rsidR="000C649F">
        <w:rPr>
          <w:color w:val="auto"/>
          <w:lang w:val="pl-PL"/>
        </w:rPr>
        <w:t xml:space="preserve"> tego typu aut w Polsce</w:t>
      </w:r>
      <w:r>
        <w:rPr>
          <w:color w:val="auto"/>
          <w:lang w:val="pl-PL"/>
        </w:rPr>
        <w:t xml:space="preserve">. </w:t>
      </w:r>
      <w:r w:rsidR="00D61AE8">
        <w:rPr>
          <w:color w:val="auto"/>
          <w:lang w:val="pl-PL"/>
        </w:rPr>
        <w:t xml:space="preserve">Zespół jurorów </w:t>
      </w:r>
      <w:r w:rsidR="00242649">
        <w:rPr>
          <w:color w:val="auto"/>
          <w:lang w:val="pl-PL"/>
        </w:rPr>
        <w:t xml:space="preserve">składający się z dziennikarzy z branżowych mediów: </w:t>
      </w:r>
      <w:r w:rsidR="00242649" w:rsidRPr="00242649">
        <w:rPr>
          <w:color w:val="auto"/>
          <w:lang w:val="pl-PL"/>
        </w:rPr>
        <w:t>Ciężarówki, Samochody Specjalne, Polski Traker, 4Trucks.pl i VANekstra.pl</w:t>
      </w:r>
      <w:r w:rsidR="00242649">
        <w:rPr>
          <w:color w:val="auto"/>
          <w:lang w:val="pl-PL"/>
        </w:rPr>
        <w:t xml:space="preserve"> </w:t>
      </w:r>
      <w:r w:rsidR="00D61AE8">
        <w:rPr>
          <w:color w:val="auto"/>
          <w:lang w:val="pl-PL"/>
        </w:rPr>
        <w:t>– n</w:t>
      </w:r>
      <w:r w:rsidRPr="00940203">
        <w:rPr>
          <w:color w:val="auto"/>
          <w:lang w:val="pl-PL"/>
        </w:rPr>
        <w:t>a podstawie jazd próbnych i specjalistycznych pomiaró</w:t>
      </w:r>
      <w:r>
        <w:rPr>
          <w:color w:val="auto"/>
          <w:lang w:val="pl-PL"/>
        </w:rPr>
        <w:t>w</w:t>
      </w:r>
      <w:r w:rsidR="000C649F">
        <w:rPr>
          <w:color w:val="auto"/>
          <w:lang w:val="pl-PL"/>
        </w:rPr>
        <w:t xml:space="preserve"> </w:t>
      </w:r>
      <w:r>
        <w:rPr>
          <w:color w:val="auto"/>
          <w:lang w:val="pl-PL"/>
        </w:rPr>
        <w:t>odbywa</w:t>
      </w:r>
      <w:r w:rsidR="006D6BB0">
        <w:rPr>
          <w:color w:val="auto"/>
          <w:lang w:val="pl-PL"/>
        </w:rPr>
        <w:t>jących</w:t>
      </w:r>
      <w:r w:rsidR="000C649F">
        <w:rPr>
          <w:color w:val="auto"/>
          <w:lang w:val="pl-PL"/>
        </w:rPr>
        <w:t xml:space="preserve"> się w identycznych warunkach</w:t>
      </w:r>
      <w:r>
        <w:rPr>
          <w:color w:val="auto"/>
          <w:lang w:val="pl-PL"/>
        </w:rPr>
        <w:t xml:space="preserve"> </w:t>
      </w:r>
      <w:r w:rsidR="00D61AE8">
        <w:rPr>
          <w:color w:val="auto"/>
          <w:lang w:val="pl-PL"/>
        </w:rPr>
        <w:t>– wybrał</w:t>
      </w:r>
      <w:r w:rsidRPr="00940203">
        <w:rPr>
          <w:color w:val="auto"/>
          <w:lang w:val="pl-PL"/>
        </w:rPr>
        <w:t xml:space="preserve"> najlepszy samochód dostawczy, </w:t>
      </w:r>
      <w:r w:rsidR="000C649F">
        <w:rPr>
          <w:color w:val="auto"/>
          <w:lang w:val="pl-PL"/>
        </w:rPr>
        <w:t>który</w:t>
      </w:r>
      <w:r w:rsidRPr="00940203">
        <w:rPr>
          <w:color w:val="auto"/>
          <w:lang w:val="pl-PL"/>
        </w:rPr>
        <w:t xml:space="preserve"> </w:t>
      </w:r>
      <w:r>
        <w:rPr>
          <w:color w:val="auto"/>
          <w:lang w:val="pl-PL"/>
        </w:rPr>
        <w:t>w minionym</w:t>
      </w:r>
      <w:r w:rsidRPr="00940203">
        <w:rPr>
          <w:color w:val="auto"/>
          <w:lang w:val="pl-PL"/>
        </w:rPr>
        <w:t xml:space="preserve"> roku </w:t>
      </w:r>
      <w:r w:rsidR="000C649F">
        <w:rPr>
          <w:color w:val="auto"/>
          <w:lang w:val="pl-PL"/>
        </w:rPr>
        <w:t xml:space="preserve">debiutował </w:t>
      </w:r>
      <w:r w:rsidRPr="00940203">
        <w:rPr>
          <w:color w:val="auto"/>
          <w:lang w:val="pl-PL"/>
        </w:rPr>
        <w:t>na polski</w:t>
      </w:r>
      <w:r w:rsidR="000C649F">
        <w:rPr>
          <w:color w:val="auto"/>
          <w:lang w:val="pl-PL"/>
        </w:rPr>
        <w:t>m rynku</w:t>
      </w:r>
      <w:r w:rsidRPr="00940203">
        <w:rPr>
          <w:color w:val="auto"/>
          <w:lang w:val="pl-PL"/>
        </w:rPr>
        <w:t xml:space="preserve">. </w:t>
      </w:r>
      <w:r w:rsidR="00162800" w:rsidRPr="00162800">
        <w:rPr>
          <w:color w:val="auto"/>
          <w:lang w:val="pl-PL"/>
        </w:rPr>
        <w:t>Zgodnie z zasadami tej rywalizacji zwycięzca jest wybierany spośród samochodów jednej klasy</w:t>
      </w:r>
      <w:r w:rsidR="00162800">
        <w:rPr>
          <w:color w:val="auto"/>
          <w:lang w:val="pl-PL"/>
        </w:rPr>
        <w:t xml:space="preserve">. </w:t>
      </w:r>
      <w:r w:rsidR="00100027">
        <w:rPr>
          <w:color w:val="auto"/>
          <w:lang w:val="pl-PL"/>
        </w:rPr>
        <w:t>Ł</w:t>
      </w:r>
      <w:r>
        <w:rPr>
          <w:color w:val="auto"/>
          <w:lang w:val="pl-PL"/>
        </w:rPr>
        <w:t>ączn</w:t>
      </w:r>
      <w:r w:rsidR="00100027">
        <w:rPr>
          <w:color w:val="auto"/>
          <w:lang w:val="pl-PL"/>
        </w:rPr>
        <w:t>a</w:t>
      </w:r>
      <w:r>
        <w:rPr>
          <w:color w:val="auto"/>
          <w:lang w:val="pl-PL"/>
        </w:rPr>
        <w:t xml:space="preserve"> ocen</w:t>
      </w:r>
      <w:r w:rsidR="00100027">
        <w:rPr>
          <w:color w:val="auto"/>
          <w:lang w:val="pl-PL"/>
        </w:rPr>
        <w:t>a</w:t>
      </w:r>
      <w:r>
        <w:rPr>
          <w:color w:val="auto"/>
          <w:lang w:val="pl-PL"/>
        </w:rPr>
        <w:t xml:space="preserve"> pojazdu </w:t>
      </w:r>
      <w:r w:rsidR="00100027">
        <w:rPr>
          <w:color w:val="auto"/>
          <w:lang w:val="pl-PL"/>
        </w:rPr>
        <w:t xml:space="preserve">obejmowała </w:t>
      </w:r>
      <w:r>
        <w:rPr>
          <w:color w:val="auto"/>
          <w:lang w:val="pl-PL"/>
        </w:rPr>
        <w:t xml:space="preserve">takie </w:t>
      </w:r>
      <w:r w:rsidR="00100027">
        <w:rPr>
          <w:color w:val="auto"/>
          <w:lang w:val="pl-PL"/>
        </w:rPr>
        <w:t>cechy auta,</w:t>
      </w:r>
      <w:r>
        <w:rPr>
          <w:color w:val="auto"/>
          <w:lang w:val="pl-PL"/>
        </w:rPr>
        <w:t xml:space="preserve"> jak </w:t>
      </w:r>
      <w:r w:rsidRPr="00940203">
        <w:rPr>
          <w:color w:val="auto"/>
          <w:lang w:val="pl-PL"/>
        </w:rPr>
        <w:t xml:space="preserve">kabina, </w:t>
      </w:r>
      <w:r w:rsidR="00100027">
        <w:rPr>
          <w:color w:val="auto"/>
          <w:lang w:val="pl-PL"/>
        </w:rPr>
        <w:t xml:space="preserve">przedział bagażowy, silnik i </w:t>
      </w:r>
      <w:r w:rsidRPr="00940203">
        <w:rPr>
          <w:color w:val="auto"/>
          <w:lang w:val="pl-PL"/>
        </w:rPr>
        <w:t>układ przeniesienia napędu, właściwości jezdne oraz codzienna funkcjonalność</w:t>
      </w:r>
      <w:r>
        <w:rPr>
          <w:color w:val="auto"/>
          <w:lang w:val="pl-PL"/>
        </w:rPr>
        <w:t xml:space="preserve"> i bezpieczeństwo</w:t>
      </w:r>
      <w:r w:rsidRPr="00940203">
        <w:rPr>
          <w:color w:val="auto"/>
          <w:lang w:val="pl-PL"/>
        </w:rPr>
        <w:t xml:space="preserve">. W każdej z tych kategorii </w:t>
      </w:r>
      <w:r w:rsidR="00100027">
        <w:rPr>
          <w:color w:val="auto"/>
          <w:lang w:val="pl-PL"/>
        </w:rPr>
        <w:t>samochód</w:t>
      </w:r>
      <w:r>
        <w:rPr>
          <w:color w:val="auto"/>
          <w:lang w:val="pl-PL"/>
        </w:rPr>
        <w:t xml:space="preserve"> </w:t>
      </w:r>
      <w:r w:rsidR="00990AB0">
        <w:rPr>
          <w:color w:val="auto"/>
          <w:lang w:val="pl-PL"/>
        </w:rPr>
        <w:t xml:space="preserve">mógł </w:t>
      </w:r>
      <w:r w:rsidRPr="00940203">
        <w:rPr>
          <w:color w:val="auto"/>
          <w:lang w:val="pl-PL"/>
        </w:rPr>
        <w:t xml:space="preserve">uzyskać </w:t>
      </w:r>
      <w:r>
        <w:rPr>
          <w:color w:val="auto"/>
          <w:lang w:val="pl-PL"/>
        </w:rPr>
        <w:t>maksymalnie 10 punktów</w:t>
      </w:r>
      <w:r w:rsidRPr="00940203">
        <w:rPr>
          <w:color w:val="auto"/>
          <w:lang w:val="pl-PL"/>
        </w:rPr>
        <w:t>.</w:t>
      </w:r>
      <w:r>
        <w:rPr>
          <w:color w:val="auto"/>
          <w:lang w:val="pl-PL"/>
        </w:rPr>
        <w:t xml:space="preserve"> </w:t>
      </w:r>
      <w:r w:rsidR="00990AB0">
        <w:rPr>
          <w:color w:val="auto"/>
          <w:lang w:val="pl-PL"/>
        </w:rPr>
        <w:t>S</w:t>
      </w:r>
      <w:r w:rsidRPr="00940203">
        <w:rPr>
          <w:color w:val="auto"/>
          <w:lang w:val="pl-PL"/>
        </w:rPr>
        <w:t>um</w:t>
      </w:r>
      <w:r w:rsidR="00990AB0">
        <w:rPr>
          <w:color w:val="auto"/>
          <w:lang w:val="pl-PL"/>
        </w:rPr>
        <w:t>ę</w:t>
      </w:r>
      <w:r w:rsidRPr="00940203">
        <w:rPr>
          <w:color w:val="auto"/>
          <w:lang w:val="pl-PL"/>
        </w:rPr>
        <w:t xml:space="preserve"> punktów </w:t>
      </w:r>
      <w:r w:rsidR="00990AB0">
        <w:rPr>
          <w:color w:val="auto"/>
          <w:lang w:val="pl-PL"/>
        </w:rPr>
        <w:t>pomniejszono o</w:t>
      </w:r>
      <w:r w:rsidRPr="00940203">
        <w:rPr>
          <w:color w:val="auto"/>
          <w:lang w:val="pl-PL"/>
        </w:rPr>
        <w:t xml:space="preserve"> współczynnik</w:t>
      </w:r>
      <w:r w:rsidR="00990AB0">
        <w:rPr>
          <w:color w:val="auto"/>
          <w:lang w:val="pl-PL"/>
        </w:rPr>
        <w:t>, który</w:t>
      </w:r>
      <w:r w:rsidRPr="00940203">
        <w:rPr>
          <w:color w:val="auto"/>
          <w:lang w:val="pl-PL"/>
        </w:rPr>
        <w:t xml:space="preserve"> uwzględnia</w:t>
      </w:r>
      <w:r w:rsidR="00990AB0">
        <w:rPr>
          <w:color w:val="auto"/>
          <w:lang w:val="pl-PL"/>
        </w:rPr>
        <w:t>ł</w:t>
      </w:r>
      <w:r w:rsidRPr="00940203">
        <w:rPr>
          <w:color w:val="auto"/>
          <w:lang w:val="pl-PL"/>
        </w:rPr>
        <w:t xml:space="preserve"> średnie zużycie paliwa </w:t>
      </w:r>
      <w:r>
        <w:rPr>
          <w:color w:val="auto"/>
          <w:lang w:val="pl-PL"/>
        </w:rPr>
        <w:t>podczas jazd testowych.</w:t>
      </w:r>
    </w:p>
    <w:p w14:paraId="3DB8727D" w14:textId="77777777" w:rsidR="00940203" w:rsidRPr="00940203" w:rsidRDefault="00940203" w:rsidP="00940203">
      <w:pPr>
        <w:widowControl w:val="0"/>
        <w:autoSpaceDE w:val="0"/>
        <w:autoSpaceDN w:val="0"/>
        <w:adjustRightInd w:val="0"/>
        <w:rPr>
          <w:color w:val="auto"/>
          <w:lang w:val="pl-PL"/>
        </w:rPr>
      </w:pPr>
    </w:p>
    <w:p w14:paraId="680CF967" w14:textId="77777777" w:rsidR="00940203" w:rsidRDefault="00904C05" w:rsidP="00940203">
      <w:pPr>
        <w:widowControl w:val="0"/>
        <w:autoSpaceDE w:val="0"/>
        <w:autoSpaceDN w:val="0"/>
        <w:adjustRightInd w:val="0"/>
        <w:rPr>
          <w:color w:val="auto"/>
          <w:lang w:val="pl-PL"/>
        </w:rPr>
      </w:pPr>
      <w:r>
        <w:rPr>
          <w:color w:val="auto"/>
          <w:lang w:val="pl-PL"/>
        </w:rPr>
        <w:t>Z</w:t>
      </w:r>
      <w:r w:rsidR="00940203" w:rsidRPr="00940203">
        <w:rPr>
          <w:color w:val="auto"/>
          <w:lang w:val="pl-PL"/>
        </w:rPr>
        <w:t xml:space="preserve">wycięzcą </w:t>
      </w:r>
      <w:r>
        <w:rPr>
          <w:color w:val="auto"/>
          <w:lang w:val="pl-PL"/>
        </w:rPr>
        <w:t xml:space="preserve">testu </w:t>
      </w:r>
      <w:r w:rsidR="00990AB0">
        <w:rPr>
          <w:color w:val="auto"/>
          <w:lang w:val="pl-PL"/>
        </w:rPr>
        <w:t>okazał się</w:t>
      </w:r>
      <w:r w:rsidR="00940203" w:rsidRPr="00940203">
        <w:rPr>
          <w:color w:val="auto"/>
          <w:lang w:val="pl-PL"/>
        </w:rPr>
        <w:t xml:space="preserve"> </w:t>
      </w:r>
      <w:r>
        <w:rPr>
          <w:color w:val="auto"/>
          <w:lang w:val="pl-PL"/>
        </w:rPr>
        <w:t xml:space="preserve">nowy </w:t>
      </w:r>
      <w:r w:rsidR="0008699C">
        <w:rPr>
          <w:color w:val="auto"/>
          <w:lang w:val="pl-PL"/>
        </w:rPr>
        <w:t>Volkswagen</w:t>
      </w:r>
      <w:r w:rsidR="00940203" w:rsidRPr="00940203">
        <w:rPr>
          <w:color w:val="auto"/>
          <w:lang w:val="pl-PL"/>
        </w:rPr>
        <w:t xml:space="preserve"> Caddy 1,6 TDI, </w:t>
      </w:r>
      <w:r>
        <w:rPr>
          <w:color w:val="auto"/>
          <w:lang w:val="pl-PL"/>
        </w:rPr>
        <w:t>który zdobył łącznie 43,7 pkt</w:t>
      </w:r>
      <w:r w:rsidR="00990AB0">
        <w:rPr>
          <w:color w:val="auto"/>
          <w:lang w:val="pl-PL"/>
        </w:rPr>
        <w:t xml:space="preserve"> i pokona</w:t>
      </w:r>
      <w:r w:rsidR="006D6BB0">
        <w:rPr>
          <w:color w:val="auto"/>
          <w:lang w:val="pl-PL"/>
        </w:rPr>
        <w:t>ł</w:t>
      </w:r>
      <w:r w:rsidR="00990AB0">
        <w:rPr>
          <w:color w:val="auto"/>
          <w:lang w:val="pl-PL"/>
        </w:rPr>
        <w:t xml:space="preserve"> </w:t>
      </w:r>
      <w:r>
        <w:rPr>
          <w:color w:val="auto"/>
          <w:lang w:val="pl-PL"/>
        </w:rPr>
        <w:t>Citroen</w:t>
      </w:r>
      <w:r w:rsidR="00990AB0">
        <w:rPr>
          <w:color w:val="auto"/>
          <w:lang w:val="pl-PL"/>
        </w:rPr>
        <w:t>a</w:t>
      </w:r>
      <w:r>
        <w:rPr>
          <w:color w:val="auto"/>
          <w:lang w:val="pl-PL"/>
        </w:rPr>
        <w:t xml:space="preserve"> </w:t>
      </w:r>
      <w:proofErr w:type="spellStart"/>
      <w:r>
        <w:rPr>
          <w:color w:val="auto"/>
          <w:lang w:val="pl-PL"/>
        </w:rPr>
        <w:t>Berlingo</w:t>
      </w:r>
      <w:proofErr w:type="spellEnd"/>
      <w:r>
        <w:rPr>
          <w:color w:val="auto"/>
          <w:lang w:val="pl-PL"/>
        </w:rPr>
        <w:t>, Fiat</w:t>
      </w:r>
      <w:r w:rsidR="00990AB0">
        <w:rPr>
          <w:color w:val="auto"/>
          <w:lang w:val="pl-PL"/>
        </w:rPr>
        <w:t>a</w:t>
      </w:r>
      <w:r>
        <w:rPr>
          <w:color w:val="auto"/>
          <w:lang w:val="pl-PL"/>
        </w:rPr>
        <w:t xml:space="preserve"> </w:t>
      </w:r>
      <w:proofErr w:type="spellStart"/>
      <w:r>
        <w:rPr>
          <w:color w:val="auto"/>
          <w:lang w:val="pl-PL"/>
        </w:rPr>
        <w:t>Doblo</w:t>
      </w:r>
      <w:proofErr w:type="spellEnd"/>
      <w:r>
        <w:rPr>
          <w:color w:val="auto"/>
          <w:lang w:val="pl-PL"/>
        </w:rPr>
        <w:t xml:space="preserve">, Renault </w:t>
      </w:r>
      <w:proofErr w:type="spellStart"/>
      <w:r>
        <w:rPr>
          <w:color w:val="auto"/>
          <w:lang w:val="pl-PL"/>
        </w:rPr>
        <w:t>Kangoo</w:t>
      </w:r>
      <w:proofErr w:type="spellEnd"/>
      <w:r>
        <w:rPr>
          <w:color w:val="auto"/>
          <w:lang w:val="pl-PL"/>
        </w:rPr>
        <w:t xml:space="preserve"> oraz Dacię </w:t>
      </w:r>
      <w:proofErr w:type="spellStart"/>
      <w:r>
        <w:rPr>
          <w:color w:val="auto"/>
          <w:lang w:val="pl-PL"/>
        </w:rPr>
        <w:t>Dokker</w:t>
      </w:r>
      <w:proofErr w:type="spellEnd"/>
      <w:r>
        <w:rPr>
          <w:color w:val="auto"/>
          <w:lang w:val="pl-PL"/>
        </w:rPr>
        <w:t>.</w:t>
      </w:r>
      <w:r w:rsidR="00940203" w:rsidRPr="00940203">
        <w:rPr>
          <w:color w:val="auto"/>
          <w:lang w:val="pl-PL"/>
        </w:rPr>
        <w:t xml:space="preserve"> </w:t>
      </w:r>
      <w:r w:rsidR="00990AB0">
        <w:rPr>
          <w:color w:val="auto"/>
          <w:lang w:val="pl-PL"/>
        </w:rPr>
        <w:t>Jurorzy</w:t>
      </w:r>
      <w:r w:rsidR="00940203" w:rsidRPr="00940203">
        <w:rPr>
          <w:color w:val="auto"/>
          <w:lang w:val="pl-PL"/>
        </w:rPr>
        <w:t xml:space="preserve"> </w:t>
      </w:r>
      <w:r>
        <w:rPr>
          <w:color w:val="auto"/>
          <w:lang w:val="pl-PL"/>
        </w:rPr>
        <w:t xml:space="preserve">najwyżej ocenili w </w:t>
      </w:r>
      <w:r w:rsidR="00990AB0">
        <w:rPr>
          <w:color w:val="auto"/>
          <w:lang w:val="pl-PL"/>
        </w:rPr>
        <w:t>Caddy</w:t>
      </w:r>
      <w:r w:rsidR="00940203" w:rsidRPr="00940203">
        <w:rPr>
          <w:color w:val="auto"/>
          <w:lang w:val="pl-PL"/>
        </w:rPr>
        <w:t xml:space="preserve"> kabinę, układ napędowy, właś</w:t>
      </w:r>
      <w:r>
        <w:rPr>
          <w:color w:val="auto"/>
          <w:lang w:val="pl-PL"/>
        </w:rPr>
        <w:t>ciwości jezdne i funkcjonalność</w:t>
      </w:r>
      <w:r w:rsidR="00940203" w:rsidRPr="00940203">
        <w:rPr>
          <w:color w:val="auto"/>
          <w:lang w:val="pl-PL"/>
        </w:rPr>
        <w:t>.</w:t>
      </w:r>
      <w:r w:rsidR="00602C00">
        <w:rPr>
          <w:color w:val="auto"/>
          <w:lang w:val="pl-PL"/>
        </w:rPr>
        <w:t xml:space="preserve"> </w:t>
      </w:r>
    </w:p>
    <w:p w14:paraId="54C8D602" w14:textId="77777777" w:rsidR="00904C05" w:rsidRPr="00940203" w:rsidRDefault="00904C05" w:rsidP="00940203">
      <w:pPr>
        <w:widowControl w:val="0"/>
        <w:autoSpaceDE w:val="0"/>
        <w:autoSpaceDN w:val="0"/>
        <w:adjustRightInd w:val="0"/>
        <w:rPr>
          <w:color w:val="auto"/>
          <w:lang w:val="pl-PL"/>
        </w:rPr>
      </w:pPr>
    </w:p>
    <w:p w14:paraId="37C6F2A7" w14:textId="77777777" w:rsidR="0008699C" w:rsidRDefault="00904C05" w:rsidP="00D74ADA">
      <w:pPr>
        <w:widowControl w:val="0"/>
        <w:autoSpaceDE w:val="0"/>
        <w:autoSpaceDN w:val="0"/>
        <w:adjustRightInd w:val="0"/>
        <w:rPr>
          <w:color w:val="auto"/>
          <w:lang w:val="pl-PL"/>
        </w:rPr>
      </w:pPr>
      <w:r>
        <w:rPr>
          <w:color w:val="auto"/>
          <w:lang w:val="pl-PL"/>
        </w:rPr>
        <w:t>Nowy Volkswagen Cad</w:t>
      </w:r>
      <w:r w:rsidR="00E12C46">
        <w:rPr>
          <w:color w:val="auto"/>
          <w:lang w:val="pl-PL"/>
        </w:rPr>
        <w:t>dy</w:t>
      </w:r>
      <w:r w:rsidR="0008699C">
        <w:rPr>
          <w:color w:val="auto"/>
          <w:lang w:val="pl-PL"/>
        </w:rPr>
        <w:t xml:space="preserve"> to </w:t>
      </w:r>
      <w:r w:rsidR="003843FF">
        <w:rPr>
          <w:color w:val="auto"/>
          <w:lang w:val="pl-PL"/>
        </w:rPr>
        <w:t xml:space="preserve">już </w:t>
      </w:r>
      <w:r w:rsidR="0008699C">
        <w:rPr>
          <w:color w:val="auto"/>
          <w:lang w:val="pl-PL"/>
        </w:rPr>
        <w:t xml:space="preserve">czwarta generacja </w:t>
      </w:r>
      <w:r w:rsidR="003843FF">
        <w:rPr>
          <w:color w:val="auto"/>
          <w:lang w:val="pl-PL"/>
        </w:rPr>
        <w:t>dostawcz</w:t>
      </w:r>
      <w:r w:rsidR="00162800">
        <w:rPr>
          <w:color w:val="auto"/>
          <w:lang w:val="pl-PL"/>
        </w:rPr>
        <w:t>ego Volkswagena, który produkowany jest w Poznaniu.</w:t>
      </w:r>
      <w:r w:rsidR="003843FF">
        <w:rPr>
          <w:color w:val="auto"/>
          <w:lang w:val="pl-PL"/>
        </w:rPr>
        <w:t xml:space="preserve"> </w:t>
      </w:r>
      <w:r w:rsidR="00D61AE8">
        <w:rPr>
          <w:color w:val="auto"/>
          <w:lang w:val="pl-PL"/>
        </w:rPr>
        <w:t xml:space="preserve">Model ten zalicza się do </w:t>
      </w:r>
      <w:r>
        <w:rPr>
          <w:color w:val="auto"/>
          <w:lang w:val="pl-PL"/>
        </w:rPr>
        <w:t xml:space="preserve">najpopularniejszych małych aut </w:t>
      </w:r>
      <w:r w:rsidR="00162800">
        <w:rPr>
          <w:color w:val="auto"/>
          <w:lang w:val="pl-PL"/>
        </w:rPr>
        <w:t xml:space="preserve">użytkowych </w:t>
      </w:r>
      <w:r>
        <w:rPr>
          <w:color w:val="auto"/>
          <w:lang w:val="pl-PL"/>
        </w:rPr>
        <w:t>na świecie</w:t>
      </w:r>
      <w:r w:rsidR="00D61AE8">
        <w:rPr>
          <w:color w:val="auto"/>
          <w:lang w:val="pl-PL"/>
        </w:rPr>
        <w:t>. D</w:t>
      </w:r>
      <w:r>
        <w:rPr>
          <w:color w:val="auto"/>
          <w:lang w:val="pl-PL"/>
        </w:rPr>
        <w:t xml:space="preserve">o tej pory </w:t>
      </w:r>
      <w:r w:rsidR="00253E04">
        <w:rPr>
          <w:color w:val="auto"/>
          <w:lang w:val="pl-PL"/>
        </w:rPr>
        <w:t xml:space="preserve">sprzedaż Caddy osiągnęła </w:t>
      </w:r>
      <w:r>
        <w:rPr>
          <w:color w:val="auto"/>
          <w:lang w:val="pl-PL"/>
        </w:rPr>
        <w:t xml:space="preserve">ponad 11 milionów </w:t>
      </w:r>
      <w:r w:rsidR="00253E04">
        <w:rPr>
          <w:color w:val="auto"/>
          <w:lang w:val="pl-PL"/>
        </w:rPr>
        <w:t>sztuk</w:t>
      </w:r>
      <w:r>
        <w:rPr>
          <w:color w:val="auto"/>
          <w:lang w:val="pl-PL"/>
        </w:rPr>
        <w:t xml:space="preserve">. </w:t>
      </w:r>
      <w:r w:rsidR="002F60E0">
        <w:rPr>
          <w:color w:val="auto"/>
          <w:lang w:val="pl-PL"/>
        </w:rPr>
        <w:t>W najnowszej wersji a</w:t>
      </w:r>
      <w:r w:rsidR="00D61AE8">
        <w:rPr>
          <w:color w:val="auto"/>
          <w:lang w:val="pl-PL"/>
        </w:rPr>
        <w:t>uto debiutowało na rynku w połowie 2015 roku</w:t>
      </w:r>
      <w:r w:rsidR="00162800">
        <w:rPr>
          <w:color w:val="auto"/>
          <w:lang w:val="pl-PL"/>
        </w:rPr>
        <w:t>.</w:t>
      </w:r>
      <w:r w:rsidR="00940203" w:rsidRPr="00940203">
        <w:rPr>
          <w:color w:val="auto"/>
          <w:lang w:val="pl-PL"/>
        </w:rPr>
        <w:t xml:space="preserve"> </w:t>
      </w:r>
      <w:r w:rsidR="00162800">
        <w:rPr>
          <w:color w:val="auto"/>
          <w:lang w:val="pl-PL"/>
        </w:rPr>
        <w:t xml:space="preserve">W Polsce Caddy jest najlepiej sprzedającym się modelem marki Volkswagen Samochody Użytkowe. </w:t>
      </w:r>
      <w:r w:rsidR="00940203" w:rsidRPr="00940203">
        <w:rPr>
          <w:color w:val="auto"/>
          <w:lang w:val="pl-PL"/>
        </w:rPr>
        <w:t xml:space="preserve">W </w:t>
      </w:r>
      <w:r w:rsidR="00940203" w:rsidRPr="00D92D7A">
        <w:rPr>
          <w:color w:val="auto"/>
          <w:lang w:val="pl-PL"/>
        </w:rPr>
        <w:t>minionym roku zarejestrowano</w:t>
      </w:r>
      <w:r w:rsidR="00162800" w:rsidRPr="00D92D7A">
        <w:rPr>
          <w:color w:val="auto"/>
          <w:lang w:val="pl-PL"/>
        </w:rPr>
        <w:t xml:space="preserve"> </w:t>
      </w:r>
      <w:r w:rsidR="00E63D68" w:rsidRPr="00D92D7A">
        <w:rPr>
          <w:color w:val="auto"/>
          <w:lang w:val="pl-PL"/>
        </w:rPr>
        <w:t>2.951</w:t>
      </w:r>
      <w:r w:rsidR="00940203" w:rsidRPr="00D92D7A">
        <w:rPr>
          <w:color w:val="auto"/>
          <w:lang w:val="pl-PL"/>
        </w:rPr>
        <w:t xml:space="preserve"> </w:t>
      </w:r>
      <w:r w:rsidRPr="00D92D7A">
        <w:rPr>
          <w:color w:val="auto"/>
          <w:lang w:val="pl-PL"/>
        </w:rPr>
        <w:t>Volkswagenów Caddy</w:t>
      </w:r>
      <w:r w:rsidR="00940203" w:rsidRPr="00D92D7A">
        <w:rPr>
          <w:color w:val="auto"/>
          <w:lang w:val="pl-PL"/>
        </w:rPr>
        <w:t xml:space="preserve">, </w:t>
      </w:r>
      <w:r w:rsidRPr="00D92D7A">
        <w:rPr>
          <w:color w:val="auto"/>
          <w:lang w:val="pl-PL"/>
        </w:rPr>
        <w:t xml:space="preserve">co dało wynik o </w:t>
      </w:r>
      <w:r w:rsidR="00E63D68" w:rsidRPr="00D92D7A">
        <w:rPr>
          <w:color w:val="auto"/>
          <w:lang w:val="pl-PL"/>
        </w:rPr>
        <w:t>2</w:t>
      </w:r>
      <w:r w:rsidRPr="00D92D7A">
        <w:rPr>
          <w:color w:val="auto"/>
          <w:lang w:val="pl-PL"/>
        </w:rPr>
        <w:t xml:space="preserve">% lepszy w porównaniu z </w:t>
      </w:r>
      <w:r w:rsidR="001A0A1D" w:rsidRPr="00D92D7A">
        <w:rPr>
          <w:color w:val="auto"/>
          <w:lang w:val="pl-PL"/>
        </w:rPr>
        <w:t>liczbą rejestracji w roku</w:t>
      </w:r>
      <w:r w:rsidR="006D6BB0">
        <w:rPr>
          <w:color w:val="auto"/>
          <w:lang w:val="pl-PL"/>
        </w:rPr>
        <w:t xml:space="preserve"> 2014</w:t>
      </w:r>
      <w:r w:rsidR="00940203" w:rsidRPr="00D92D7A">
        <w:rPr>
          <w:color w:val="auto"/>
          <w:lang w:val="pl-PL"/>
        </w:rPr>
        <w:t>.</w:t>
      </w:r>
      <w:r w:rsidR="00940203" w:rsidRPr="00940203">
        <w:rPr>
          <w:color w:val="auto"/>
          <w:lang w:val="pl-PL"/>
        </w:rPr>
        <w:t xml:space="preserve"> </w:t>
      </w:r>
    </w:p>
    <w:p w14:paraId="6657C808" w14:textId="77777777" w:rsidR="0008699C" w:rsidRDefault="0008699C" w:rsidP="00D74ADA">
      <w:pPr>
        <w:widowControl w:val="0"/>
        <w:autoSpaceDE w:val="0"/>
        <w:autoSpaceDN w:val="0"/>
        <w:adjustRightInd w:val="0"/>
        <w:rPr>
          <w:color w:val="auto"/>
          <w:lang w:val="pl-PL"/>
        </w:rPr>
      </w:pPr>
    </w:p>
    <w:p w14:paraId="50A1D32A" w14:textId="77777777" w:rsidR="006D6BB0" w:rsidRDefault="00904C05" w:rsidP="00FA48D1">
      <w:pPr>
        <w:widowControl w:val="0"/>
        <w:autoSpaceDE w:val="0"/>
        <w:autoSpaceDN w:val="0"/>
        <w:adjustRightInd w:val="0"/>
        <w:rPr>
          <w:color w:val="auto"/>
          <w:lang w:val="pl-PL"/>
        </w:rPr>
      </w:pPr>
      <w:r>
        <w:rPr>
          <w:color w:val="auto"/>
          <w:lang w:val="pl-PL"/>
        </w:rPr>
        <w:t>Najnowsz</w:t>
      </w:r>
      <w:r w:rsidR="006F7942">
        <w:rPr>
          <w:color w:val="auto"/>
          <w:lang w:val="pl-PL"/>
        </w:rPr>
        <w:t>a wersja</w:t>
      </w:r>
      <w:r>
        <w:rPr>
          <w:color w:val="auto"/>
          <w:lang w:val="pl-PL"/>
        </w:rPr>
        <w:t xml:space="preserve"> mał</w:t>
      </w:r>
      <w:r w:rsidR="006F7942">
        <w:rPr>
          <w:color w:val="auto"/>
          <w:lang w:val="pl-PL"/>
        </w:rPr>
        <w:t>ego</w:t>
      </w:r>
      <w:r>
        <w:rPr>
          <w:color w:val="auto"/>
          <w:lang w:val="pl-PL"/>
        </w:rPr>
        <w:t xml:space="preserve"> </w:t>
      </w:r>
      <w:r w:rsidR="00D74ADA">
        <w:rPr>
          <w:color w:val="auto"/>
          <w:lang w:val="pl-PL"/>
        </w:rPr>
        <w:t>dostawcz</w:t>
      </w:r>
      <w:r w:rsidR="006F7942">
        <w:rPr>
          <w:color w:val="auto"/>
          <w:lang w:val="pl-PL"/>
        </w:rPr>
        <w:t>ego</w:t>
      </w:r>
      <w:r w:rsidR="00D74ADA">
        <w:rPr>
          <w:color w:val="auto"/>
          <w:lang w:val="pl-PL"/>
        </w:rPr>
        <w:t xml:space="preserve"> Volkswagena </w:t>
      </w:r>
      <w:r w:rsidR="006F7942">
        <w:rPr>
          <w:color w:val="auto"/>
          <w:lang w:val="pl-PL"/>
        </w:rPr>
        <w:t xml:space="preserve">jest </w:t>
      </w:r>
      <w:r w:rsidR="00940203" w:rsidRPr="00940203">
        <w:rPr>
          <w:color w:val="auto"/>
          <w:lang w:val="pl-PL"/>
        </w:rPr>
        <w:t>oferowan</w:t>
      </w:r>
      <w:r w:rsidR="006F7942">
        <w:rPr>
          <w:color w:val="auto"/>
          <w:lang w:val="pl-PL"/>
        </w:rPr>
        <w:t xml:space="preserve">a </w:t>
      </w:r>
      <w:r w:rsidR="00940203" w:rsidRPr="00940203">
        <w:rPr>
          <w:color w:val="auto"/>
          <w:lang w:val="pl-PL"/>
        </w:rPr>
        <w:t xml:space="preserve">z </w:t>
      </w:r>
      <w:r w:rsidR="00D74ADA">
        <w:rPr>
          <w:color w:val="auto"/>
          <w:lang w:val="pl-PL"/>
        </w:rPr>
        <w:t xml:space="preserve">ekonomicznymi </w:t>
      </w:r>
      <w:r w:rsidR="00940203" w:rsidRPr="00940203">
        <w:rPr>
          <w:color w:val="auto"/>
          <w:lang w:val="pl-PL"/>
        </w:rPr>
        <w:t xml:space="preserve">silnikami </w:t>
      </w:r>
      <w:r w:rsidR="00D74ADA">
        <w:rPr>
          <w:color w:val="auto"/>
          <w:lang w:val="pl-PL"/>
        </w:rPr>
        <w:t>TSI i TDI o mocy od 84 KM do 150 KM. Auto może być</w:t>
      </w:r>
      <w:r w:rsidR="00940203" w:rsidRPr="00940203">
        <w:rPr>
          <w:color w:val="auto"/>
          <w:lang w:val="pl-PL"/>
        </w:rPr>
        <w:t xml:space="preserve"> </w:t>
      </w:r>
      <w:r w:rsidR="006F7942">
        <w:rPr>
          <w:color w:val="auto"/>
          <w:lang w:val="pl-PL"/>
        </w:rPr>
        <w:t xml:space="preserve">wyposażone </w:t>
      </w:r>
      <w:r w:rsidR="00940203" w:rsidRPr="00940203">
        <w:rPr>
          <w:color w:val="auto"/>
          <w:lang w:val="pl-PL"/>
        </w:rPr>
        <w:t>z</w:t>
      </w:r>
      <w:r w:rsidR="00D74ADA">
        <w:rPr>
          <w:color w:val="auto"/>
          <w:lang w:val="pl-PL"/>
        </w:rPr>
        <w:t>arówno w</w:t>
      </w:r>
      <w:r w:rsidR="00940203" w:rsidRPr="00940203">
        <w:rPr>
          <w:color w:val="auto"/>
          <w:lang w:val="pl-PL"/>
        </w:rPr>
        <w:t xml:space="preserve"> </w:t>
      </w:r>
      <w:r w:rsidR="006F7942">
        <w:rPr>
          <w:color w:val="auto"/>
          <w:lang w:val="pl-PL"/>
        </w:rPr>
        <w:t>mechaniczną</w:t>
      </w:r>
      <w:r w:rsidR="00940203" w:rsidRPr="00940203">
        <w:rPr>
          <w:color w:val="auto"/>
          <w:lang w:val="pl-PL"/>
        </w:rPr>
        <w:t xml:space="preserve"> </w:t>
      </w:r>
      <w:r w:rsidR="00D74ADA">
        <w:rPr>
          <w:color w:val="auto"/>
          <w:lang w:val="pl-PL"/>
        </w:rPr>
        <w:t>skrzynię biegów</w:t>
      </w:r>
      <w:r w:rsidR="006F7942">
        <w:rPr>
          <w:color w:val="auto"/>
          <w:lang w:val="pl-PL"/>
        </w:rPr>
        <w:t>,</w:t>
      </w:r>
      <w:r w:rsidR="00D74ADA">
        <w:rPr>
          <w:color w:val="auto"/>
          <w:lang w:val="pl-PL"/>
        </w:rPr>
        <w:t xml:space="preserve"> jak i </w:t>
      </w:r>
      <w:r w:rsidR="006F7942">
        <w:rPr>
          <w:color w:val="auto"/>
          <w:lang w:val="pl-PL"/>
        </w:rPr>
        <w:t xml:space="preserve">w </w:t>
      </w:r>
      <w:r w:rsidR="00940203" w:rsidRPr="00940203">
        <w:rPr>
          <w:color w:val="auto"/>
          <w:lang w:val="pl-PL"/>
        </w:rPr>
        <w:t>automatyczną</w:t>
      </w:r>
      <w:r w:rsidR="006F7942" w:rsidRPr="006F7942">
        <w:rPr>
          <w:color w:val="auto"/>
          <w:lang w:val="pl-PL"/>
        </w:rPr>
        <w:t xml:space="preserve"> </w:t>
      </w:r>
      <w:r w:rsidR="006F7942">
        <w:rPr>
          <w:color w:val="auto"/>
          <w:lang w:val="pl-PL"/>
        </w:rPr>
        <w:t>przekładnię</w:t>
      </w:r>
      <w:r w:rsidR="00D74ADA">
        <w:rPr>
          <w:color w:val="auto"/>
          <w:lang w:val="pl-PL"/>
        </w:rPr>
        <w:t xml:space="preserve"> dwusprzęgłową</w:t>
      </w:r>
      <w:r w:rsidR="00940203" w:rsidRPr="00940203">
        <w:rPr>
          <w:color w:val="auto"/>
          <w:lang w:val="pl-PL"/>
        </w:rPr>
        <w:t xml:space="preserve"> </w:t>
      </w:r>
      <w:r w:rsidR="00D74ADA">
        <w:rPr>
          <w:color w:val="auto"/>
          <w:lang w:val="pl-PL"/>
        </w:rPr>
        <w:t xml:space="preserve">DSG. Klienci mogą </w:t>
      </w:r>
      <w:r w:rsidR="0008699C">
        <w:rPr>
          <w:color w:val="auto"/>
          <w:lang w:val="pl-PL"/>
        </w:rPr>
        <w:t xml:space="preserve">wybrać nowego </w:t>
      </w:r>
      <w:proofErr w:type="spellStart"/>
      <w:r w:rsidR="0008699C">
        <w:rPr>
          <w:color w:val="auto"/>
          <w:lang w:val="pl-PL"/>
        </w:rPr>
        <w:t>Caddy</w:t>
      </w:r>
      <w:proofErr w:type="spellEnd"/>
      <w:r w:rsidR="0008699C">
        <w:rPr>
          <w:color w:val="auto"/>
          <w:lang w:val="pl-PL"/>
        </w:rPr>
        <w:t xml:space="preserve"> </w:t>
      </w:r>
      <w:r w:rsidR="006D6BB0">
        <w:rPr>
          <w:color w:val="auto"/>
          <w:lang w:val="pl-PL"/>
        </w:rPr>
        <w:t xml:space="preserve">również </w:t>
      </w:r>
      <w:r w:rsidR="0008699C">
        <w:rPr>
          <w:color w:val="auto"/>
          <w:lang w:val="pl-PL"/>
        </w:rPr>
        <w:t>z</w:t>
      </w:r>
      <w:r w:rsidR="00D74ADA">
        <w:rPr>
          <w:color w:val="auto"/>
          <w:lang w:val="pl-PL"/>
        </w:rPr>
        <w:t xml:space="preserve"> napęd</w:t>
      </w:r>
      <w:r w:rsidR="0008699C">
        <w:rPr>
          <w:color w:val="auto"/>
          <w:lang w:val="pl-PL"/>
        </w:rPr>
        <w:t>em</w:t>
      </w:r>
      <w:r w:rsidR="00D74ADA">
        <w:rPr>
          <w:color w:val="auto"/>
          <w:lang w:val="pl-PL"/>
        </w:rPr>
        <w:t xml:space="preserve"> na </w:t>
      </w:r>
      <w:r w:rsidR="006F7942">
        <w:rPr>
          <w:color w:val="auto"/>
          <w:lang w:val="pl-PL"/>
        </w:rPr>
        <w:t>cztery</w:t>
      </w:r>
      <w:r w:rsidR="00D74ADA">
        <w:rPr>
          <w:color w:val="auto"/>
          <w:lang w:val="pl-PL"/>
        </w:rPr>
        <w:t xml:space="preserve"> koła 4M</w:t>
      </w:r>
      <w:r w:rsidR="006F7942">
        <w:rPr>
          <w:color w:val="auto"/>
          <w:lang w:val="pl-PL"/>
        </w:rPr>
        <w:t>OTION</w:t>
      </w:r>
      <w:r w:rsidR="00D74ADA">
        <w:rPr>
          <w:color w:val="auto"/>
          <w:lang w:val="pl-PL"/>
        </w:rPr>
        <w:t xml:space="preserve">. </w:t>
      </w:r>
    </w:p>
    <w:p w14:paraId="6B2EE08D" w14:textId="77777777" w:rsidR="006D6BB0" w:rsidRDefault="006D6BB0" w:rsidP="00FA48D1">
      <w:pPr>
        <w:widowControl w:val="0"/>
        <w:autoSpaceDE w:val="0"/>
        <w:autoSpaceDN w:val="0"/>
        <w:adjustRightInd w:val="0"/>
        <w:rPr>
          <w:color w:val="auto"/>
          <w:lang w:val="pl-PL"/>
        </w:rPr>
      </w:pPr>
    </w:p>
    <w:p w14:paraId="00696974" w14:textId="77777777" w:rsidR="006D6BB0" w:rsidRDefault="006D6BB0" w:rsidP="00FA48D1">
      <w:pPr>
        <w:widowControl w:val="0"/>
        <w:autoSpaceDE w:val="0"/>
        <w:autoSpaceDN w:val="0"/>
        <w:adjustRightInd w:val="0"/>
        <w:rPr>
          <w:color w:val="auto"/>
          <w:lang w:val="pl-PL"/>
        </w:rPr>
      </w:pPr>
    </w:p>
    <w:p w14:paraId="66FF2DBA" w14:textId="77777777" w:rsidR="00FA48D1" w:rsidRDefault="006F7942" w:rsidP="00FA48D1">
      <w:pPr>
        <w:widowControl w:val="0"/>
        <w:autoSpaceDE w:val="0"/>
        <w:autoSpaceDN w:val="0"/>
        <w:adjustRightInd w:val="0"/>
        <w:rPr>
          <w:color w:val="auto"/>
          <w:lang w:val="pl-PL"/>
        </w:rPr>
      </w:pPr>
      <w:r>
        <w:rPr>
          <w:color w:val="auto"/>
          <w:lang w:val="pl-PL"/>
        </w:rPr>
        <w:lastRenderedPageBreak/>
        <w:t>Samochód jest</w:t>
      </w:r>
      <w:r w:rsidR="00D74ADA">
        <w:rPr>
          <w:color w:val="auto"/>
          <w:lang w:val="pl-PL"/>
        </w:rPr>
        <w:t xml:space="preserve"> dostępn</w:t>
      </w:r>
      <w:r>
        <w:rPr>
          <w:color w:val="auto"/>
          <w:lang w:val="pl-PL"/>
        </w:rPr>
        <w:t>y</w:t>
      </w:r>
      <w:r w:rsidR="00D74ADA">
        <w:rPr>
          <w:color w:val="auto"/>
          <w:lang w:val="pl-PL"/>
        </w:rPr>
        <w:t xml:space="preserve"> </w:t>
      </w:r>
      <w:r w:rsidR="006D6BB0">
        <w:rPr>
          <w:color w:val="auto"/>
          <w:lang w:val="pl-PL"/>
        </w:rPr>
        <w:t xml:space="preserve">także </w:t>
      </w:r>
      <w:r w:rsidR="00D74ADA">
        <w:rPr>
          <w:color w:val="auto"/>
          <w:lang w:val="pl-PL"/>
        </w:rPr>
        <w:t>w wersji Maxi, z wydłużonym rozstawem osi. Dla szczególnie wymagających k</w:t>
      </w:r>
      <w:r w:rsidR="0008699C">
        <w:rPr>
          <w:color w:val="auto"/>
          <w:lang w:val="pl-PL"/>
        </w:rPr>
        <w:t xml:space="preserve">lientów Volkswagen przygotował </w:t>
      </w:r>
      <w:r>
        <w:rPr>
          <w:color w:val="auto"/>
          <w:lang w:val="pl-PL"/>
        </w:rPr>
        <w:t xml:space="preserve">wersje specjalne – </w:t>
      </w:r>
      <w:proofErr w:type="spellStart"/>
      <w:r w:rsidR="00D74ADA">
        <w:rPr>
          <w:color w:val="auto"/>
          <w:lang w:val="pl-PL"/>
        </w:rPr>
        <w:t>Generation</w:t>
      </w:r>
      <w:proofErr w:type="spellEnd"/>
      <w:r w:rsidR="00D74ADA">
        <w:rPr>
          <w:color w:val="auto"/>
          <w:lang w:val="pl-PL"/>
        </w:rPr>
        <w:t xml:space="preserve"> </w:t>
      </w:r>
      <w:proofErr w:type="spellStart"/>
      <w:r w:rsidR="00D74ADA">
        <w:rPr>
          <w:color w:val="auto"/>
          <w:lang w:val="pl-PL"/>
        </w:rPr>
        <w:t>Four</w:t>
      </w:r>
      <w:proofErr w:type="spellEnd"/>
      <w:r w:rsidR="00D74ADA">
        <w:rPr>
          <w:color w:val="auto"/>
          <w:lang w:val="pl-PL"/>
        </w:rPr>
        <w:t xml:space="preserve"> oraz Beach. Ceny nowego Volksw</w:t>
      </w:r>
      <w:r w:rsidR="00FA6BD7">
        <w:rPr>
          <w:color w:val="auto"/>
          <w:lang w:val="pl-PL"/>
        </w:rPr>
        <w:t>agena Caddy zaczynają się od 53.800 zł netto (wersja furgon) oraz 56.500</w:t>
      </w:r>
      <w:r w:rsidR="00D74ADA">
        <w:rPr>
          <w:color w:val="auto"/>
          <w:lang w:val="pl-PL"/>
        </w:rPr>
        <w:t xml:space="preserve"> zł netto</w:t>
      </w:r>
      <w:r w:rsidR="00FA6BD7">
        <w:rPr>
          <w:color w:val="auto"/>
          <w:lang w:val="pl-PL"/>
        </w:rPr>
        <w:t xml:space="preserve"> (wersja osobowa </w:t>
      </w:r>
      <w:r>
        <w:rPr>
          <w:color w:val="auto"/>
          <w:lang w:val="pl-PL"/>
        </w:rPr>
        <w:t>–</w:t>
      </w:r>
      <w:r w:rsidR="00FA6BD7">
        <w:rPr>
          <w:color w:val="auto"/>
          <w:lang w:val="pl-PL"/>
        </w:rPr>
        <w:t xml:space="preserve"> kombi)</w:t>
      </w:r>
      <w:r w:rsidR="00D74ADA">
        <w:rPr>
          <w:color w:val="auto"/>
          <w:lang w:val="pl-PL"/>
        </w:rPr>
        <w:t>.</w:t>
      </w:r>
    </w:p>
    <w:p w14:paraId="668A2750" w14:textId="77777777" w:rsidR="00FA48D1" w:rsidRDefault="00FA48D1" w:rsidP="00FA48D1">
      <w:pPr>
        <w:widowControl w:val="0"/>
        <w:autoSpaceDE w:val="0"/>
        <w:autoSpaceDN w:val="0"/>
        <w:adjustRightInd w:val="0"/>
        <w:rPr>
          <w:color w:val="auto"/>
          <w:lang w:val="pl-PL"/>
        </w:rPr>
      </w:pPr>
    </w:p>
    <w:p w14:paraId="5D13221F" w14:textId="77777777" w:rsidR="00FA48D1" w:rsidRPr="00FA48D1" w:rsidRDefault="00FA48D1" w:rsidP="00FA48D1">
      <w:pPr>
        <w:widowControl w:val="0"/>
        <w:autoSpaceDE w:val="0"/>
        <w:autoSpaceDN w:val="0"/>
        <w:adjustRightInd w:val="0"/>
        <w:rPr>
          <w:color w:val="auto"/>
          <w:lang w:val="pl-PL"/>
        </w:rPr>
      </w:pPr>
      <w:r w:rsidRPr="006D6BB0">
        <w:rPr>
          <w:color w:val="auto"/>
          <w:lang w:val="pl-PL"/>
        </w:rPr>
        <w:t xml:space="preserve">Nowy </w:t>
      </w:r>
      <w:proofErr w:type="spellStart"/>
      <w:r w:rsidRPr="006D6BB0">
        <w:rPr>
          <w:color w:val="auto"/>
          <w:lang w:val="pl-PL"/>
        </w:rPr>
        <w:t>Caddy</w:t>
      </w:r>
      <w:proofErr w:type="spellEnd"/>
      <w:r w:rsidRPr="006D6BB0">
        <w:rPr>
          <w:color w:val="auto"/>
          <w:lang w:val="pl-PL"/>
        </w:rPr>
        <w:t xml:space="preserve"> to kolejny dostawczy model Volkswagena, który może pochwalić się tytułem Samochodu Dostawczego Roku w Polsce, wcześniej, w 2013 roku w konkursie wygrał Transporter.</w:t>
      </w:r>
    </w:p>
    <w:bookmarkEnd w:id="0"/>
    <w:p w14:paraId="4210D4FB" w14:textId="77777777" w:rsidR="00FA48D1" w:rsidRDefault="00FA48D1" w:rsidP="0001286B">
      <w:pPr>
        <w:pStyle w:val="Nagwek4"/>
        <w:spacing w:after="200"/>
        <w:ind w:right="119"/>
        <w:rPr>
          <w:rFonts w:ascii="Arial" w:hAnsi="Arial" w:cs="Arial"/>
          <w:color w:val="auto"/>
          <w:sz w:val="22"/>
          <w:szCs w:val="22"/>
        </w:rPr>
      </w:pPr>
    </w:p>
    <w:p w14:paraId="1AC7733C" w14:textId="77777777" w:rsidR="00FA48D1" w:rsidRPr="0001286B" w:rsidRDefault="00FA48D1" w:rsidP="0001286B">
      <w:pPr>
        <w:pStyle w:val="Nagwek4"/>
        <w:spacing w:after="200"/>
        <w:ind w:right="119"/>
        <w:rPr>
          <w:rFonts w:ascii="Arial" w:hAnsi="Arial" w:cs="Arial"/>
          <w:color w:val="auto"/>
          <w:sz w:val="22"/>
          <w:szCs w:val="22"/>
        </w:rPr>
      </w:pPr>
    </w:p>
    <w:p w14:paraId="709C744C" w14:textId="77777777" w:rsidR="0045553F" w:rsidRPr="006D6BB0" w:rsidRDefault="00562D75" w:rsidP="00927F74">
      <w:pPr>
        <w:tabs>
          <w:tab w:val="left" w:pos="902"/>
        </w:tabs>
      </w:pPr>
      <w:r w:rsidRPr="006D6BB0">
        <w:rPr>
          <w:b/>
          <w:bCs/>
        </w:rPr>
        <w:t>Volkswagen Group Polska</w:t>
      </w:r>
      <w:r w:rsidR="0045553F" w:rsidRPr="006D6BB0">
        <w:rPr>
          <w:b/>
          <w:bCs/>
        </w:rPr>
        <w:br/>
      </w:r>
      <w:r w:rsidR="0045553F" w:rsidRPr="006D6BB0">
        <w:rPr>
          <w:bCs/>
        </w:rPr>
        <w:t>Volkswagen PR Manager</w:t>
      </w:r>
      <w:r w:rsidR="0045553F" w:rsidRPr="006D6BB0">
        <w:rPr>
          <w:bCs/>
        </w:rPr>
        <w:br/>
        <w:t>Tomasz Tonder</w:t>
      </w:r>
      <w:r w:rsidR="0045553F" w:rsidRPr="006D6BB0">
        <w:rPr>
          <w:bCs/>
        </w:rPr>
        <w:br/>
        <w:t>tel.</w:t>
      </w:r>
      <w:proofErr w:type="gramStart"/>
      <w:r w:rsidR="0045553F" w:rsidRPr="006D6BB0">
        <w:rPr>
          <w:bCs/>
        </w:rPr>
        <w:t>+</w:t>
      </w:r>
      <w:proofErr w:type="gramEnd"/>
      <w:r w:rsidR="0045553F" w:rsidRPr="006D6BB0">
        <w:rPr>
          <w:bCs/>
        </w:rPr>
        <w:t>48 61 627 34 01</w:t>
      </w:r>
      <w:r w:rsidR="0045553F" w:rsidRPr="006D6BB0">
        <w:rPr>
          <w:bCs/>
        </w:rPr>
        <w:br/>
      </w:r>
      <w:proofErr w:type="spellStart"/>
      <w:r w:rsidR="0045553F" w:rsidRPr="006D6BB0">
        <w:rPr>
          <w:bCs/>
        </w:rPr>
        <w:t>e-mail</w:t>
      </w:r>
      <w:proofErr w:type="spellEnd"/>
      <w:r w:rsidR="0045553F" w:rsidRPr="006D6BB0">
        <w:rPr>
          <w:bCs/>
        </w:rPr>
        <w:t xml:space="preserve">: </w:t>
      </w:r>
      <w:hyperlink r:id="rId8" w:history="1">
        <w:r w:rsidR="0045553F" w:rsidRPr="006D6BB0">
          <w:rPr>
            <w:rStyle w:val="Hipercze"/>
            <w:bCs/>
          </w:rPr>
          <w:t>tomasz.tonder@volkswagen.pl</w:t>
        </w:r>
      </w:hyperlink>
      <w:r w:rsidR="0045553F" w:rsidRPr="006D6BB0">
        <w:rPr>
          <w:bCs/>
          <w:u w:val="single"/>
        </w:rPr>
        <w:br/>
      </w:r>
      <w:hyperlink r:id="rId9" w:history="1">
        <w:r w:rsidR="0045553F" w:rsidRPr="006D6BB0">
          <w:rPr>
            <w:rStyle w:val="Hipercze"/>
            <w:bCs/>
          </w:rPr>
          <w:t>www.vw.press-bank.pl</w:t>
        </w:r>
      </w:hyperlink>
    </w:p>
    <w:p w14:paraId="3D268DF5" w14:textId="77777777" w:rsidR="00562D75" w:rsidRPr="006D6BB0" w:rsidRDefault="00562D75" w:rsidP="00927F74">
      <w:pPr>
        <w:tabs>
          <w:tab w:val="left" w:pos="902"/>
        </w:tabs>
        <w:rPr>
          <w:b/>
          <w:bCs/>
        </w:rPr>
      </w:pPr>
    </w:p>
    <w:p w14:paraId="0B20BDB5" w14:textId="77777777" w:rsidR="00546D1D" w:rsidRPr="0001286B" w:rsidRDefault="00413EA3" w:rsidP="00927F74">
      <w:pPr>
        <w:tabs>
          <w:tab w:val="left" w:pos="902"/>
        </w:tabs>
        <w:rPr>
          <w:b/>
          <w:bCs/>
          <w:lang w:val="pl-PL"/>
        </w:rPr>
      </w:pPr>
      <w:r>
        <w:rPr>
          <w:noProof/>
          <w:bdr w:val="none" w:sz="0" w:space="0" w:color="auto"/>
          <w:lang w:val="en-US"/>
        </w:rPr>
        <w:drawing>
          <wp:anchor distT="0" distB="0" distL="114300" distR="114300" simplePos="0" relativeHeight="251658752" behindDoc="0" locked="0" layoutInCell="1" allowOverlap="1" wp14:anchorId="021A8A18" wp14:editId="4F307D2E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6" name="Obraz 7" descr="Opis: FB-f-Logo__blue_1024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 descr="Opis: FB-f-Logo__blue_1024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bdr w:val="none" w:sz="0" w:space="0" w:color="auto"/>
          <w:lang w:val="en-US"/>
        </w:rPr>
        <w:drawing>
          <wp:anchor distT="0" distB="0" distL="114300" distR="114300" simplePos="0" relativeHeight="251657728" behindDoc="0" locked="0" layoutInCell="1" allowOverlap="1" wp14:anchorId="123F2BFA" wp14:editId="1C86CD45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0"/>
            <wp:wrapNone/>
            <wp:docPr id="5" name="Obraz 6" descr="Opis: YouTube-logo-full_color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 descr="Opis: YouTube-logo-full_color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bdr w:val="none" w:sz="0" w:space="0" w:color="auto"/>
          <w:lang w:val="en-US"/>
        </w:rPr>
        <w:drawing>
          <wp:anchor distT="0" distB="0" distL="114300" distR="114300" simplePos="0" relativeHeight="251656704" behindDoc="0" locked="0" layoutInCell="1" allowOverlap="1" wp14:anchorId="7A7D936C" wp14:editId="3E8DA1C0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0" b="4445"/>
            <wp:wrapNone/>
            <wp:docPr id="4" name="Obraz 5" descr="Opis: Twitter_logo_blue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 descr="Opis: Twitter_logo_blue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46D1D" w:rsidRPr="0001286B" w:rsidSect="00FF04CD">
      <w:headerReference w:type="default" r:id="rId16"/>
      <w:footerReference w:type="default" r:id="rId17"/>
      <w:headerReference w:type="first" r:id="rId18"/>
      <w:footerReference w:type="first" r:id="rId19"/>
      <w:pgSz w:w="11900" w:h="16840"/>
      <w:pgMar w:top="992" w:right="3561" w:bottom="1134" w:left="1134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A0802D" w14:textId="77777777" w:rsidR="00A04CEF" w:rsidRDefault="00A04CEF">
      <w:pPr>
        <w:spacing w:line="240" w:lineRule="auto"/>
      </w:pPr>
      <w:r>
        <w:separator/>
      </w:r>
    </w:p>
  </w:endnote>
  <w:endnote w:type="continuationSeparator" w:id="0">
    <w:p w14:paraId="14AEE47F" w14:textId="77777777" w:rsidR="00A04CEF" w:rsidRDefault="00A04C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BBF761" w14:textId="77777777" w:rsidR="00A04CEF" w:rsidRDefault="00A04CEF">
    <w:pPr>
      <w:pStyle w:val="Stopka"/>
      <w:tabs>
        <w:tab w:val="clear" w:pos="4536"/>
        <w:tab w:val="clear" w:pos="9072"/>
        <w:tab w:val="center" w:pos="1985"/>
        <w:tab w:val="right" w:pos="7185"/>
      </w:tabs>
    </w:pPr>
    <w:r>
      <w:t xml:space="preserve">Strona </w:t>
    </w:r>
    <w:r>
      <w:fldChar w:fldCharType="begin"/>
    </w:r>
    <w:r>
      <w:instrText xml:space="preserve"> PAGE </w:instrText>
    </w:r>
    <w:r>
      <w:fldChar w:fldCharType="separate"/>
    </w:r>
    <w:r w:rsidR="00A83F3C">
      <w:rPr>
        <w:noProof/>
      </w:rPr>
      <w:t>2</w:t>
    </w:r>
    <w:r>
      <w:fldChar w:fldCharType="end"/>
    </w:r>
    <w:r>
      <w:t xml:space="preserve"> z </w:t>
    </w:r>
    <w:r>
      <w:fldChar w:fldCharType="begin"/>
    </w:r>
    <w:r>
      <w:instrText xml:space="preserve"> NUMPAGES </w:instrText>
    </w:r>
    <w:r>
      <w:fldChar w:fldCharType="separate"/>
    </w:r>
    <w:r w:rsidR="00A83F3C"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B10BFC" w14:textId="77777777" w:rsidR="00A04CEF" w:rsidRDefault="00A04CEF">
    <w:pPr>
      <w:pStyle w:val="Nagwekistopk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8324FB" w14:textId="77777777" w:rsidR="00A04CEF" w:rsidRDefault="00A04CEF">
      <w:pPr>
        <w:spacing w:line="240" w:lineRule="auto"/>
      </w:pPr>
      <w:r>
        <w:separator/>
      </w:r>
    </w:p>
  </w:footnote>
  <w:footnote w:type="continuationSeparator" w:id="0">
    <w:p w14:paraId="3958CE30" w14:textId="77777777" w:rsidR="00A04CEF" w:rsidRDefault="00A04CE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28F3A8" w14:textId="77777777" w:rsidR="00A04CEF" w:rsidRDefault="00A04CEF">
    <w:pPr>
      <w:pStyle w:val="Nagwekistopka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DAD1F3" w14:textId="77777777" w:rsidR="00A04CEF" w:rsidRDefault="00A04CEF">
    <w:r>
      <w:rPr>
        <w:noProof/>
        <w:bdr w:val="none" w:sz="0" w:space="0" w:color="auto"/>
        <w:lang w:val="en-US"/>
      </w:rPr>
      <w:drawing>
        <wp:anchor distT="152400" distB="152400" distL="152400" distR="152400" simplePos="0" relativeHeight="251656704" behindDoc="1" locked="0" layoutInCell="1" allowOverlap="1" wp14:anchorId="4936E460" wp14:editId="59E4010E">
          <wp:simplePos x="0" y="0"/>
          <wp:positionH relativeFrom="page">
            <wp:posOffset>5906770</wp:posOffset>
          </wp:positionH>
          <wp:positionV relativeFrom="page">
            <wp:posOffset>549275</wp:posOffset>
          </wp:positionV>
          <wp:extent cx="708660" cy="1070610"/>
          <wp:effectExtent l="0" t="0" r="0" b="0"/>
          <wp:wrapNone/>
          <wp:docPr id="3" name="officeArt object" descr="Opis: Logo Samochody uzytkow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fficeArt object" descr="Opis: Logo Samochody uzytkow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703"/>
                  <a:stretch>
                    <a:fillRect/>
                  </a:stretch>
                </pic:blipFill>
                <pic:spPr bwMode="auto">
                  <a:xfrm>
                    <a:off x="0" y="0"/>
                    <a:ext cx="708660" cy="1070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bdr w:val="none" w:sz="0" w:space="0" w:color="auto"/>
        <w:lang w:val="en-US"/>
      </w:rPr>
      <w:drawing>
        <wp:anchor distT="152400" distB="152400" distL="152400" distR="152400" simplePos="0" relativeHeight="251657728" behindDoc="1" locked="0" layoutInCell="1" allowOverlap="1" wp14:anchorId="1B09492F" wp14:editId="4E495469">
          <wp:simplePos x="0" y="0"/>
          <wp:positionH relativeFrom="page">
            <wp:posOffset>5811520</wp:posOffset>
          </wp:positionH>
          <wp:positionV relativeFrom="page">
            <wp:posOffset>575945</wp:posOffset>
          </wp:positionV>
          <wp:extent cx="946150" cy="1162050"/>
          <wp:effectExtent l="0" t="0" r="6350" b="0"/>
          <wp:wrapNone/>
          <wp:docPr id="2" name="Obraz 2" descr="Opis: LOGO_VWSU-ne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Opis: LOGO_VWSU-new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6150" cy="1162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bdr w:val="none" w:sz="0" w:space="0" w:color="auto"/>
        <w:lang w:val="en-US"/>
      </w:rPr>
      <w:drawing>
        <wp:anchor distT="152400" distB="152400" distL="152400" distR="152400" simplePos="0" relativeHeight="251658752" behindDoc="1" locked="0" layoutInCell="1" allowOverlap="1" wp14:anchorId="6E380CCB" wp14:editId="774FC0FA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4F8C0F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00000001">
      <w:start w:val="1"/>
      <w:numFmt w:val="bullet"/>
      <w:lvlText w:val="▪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1E85950"/>
    <w:multiLevelType w:val="multilevel"/>
    <w:tmpl w:val="43A6AD3C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3">
    <w:nsid w:val="024949CD"/>
    <w:multiLevelType w:val="multilevel"/>
    <w:tmpl w:val="E2AEAF84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4">
    <w:nsid w:val="07265D92"/>
    <w:multiLevelType w:val="multilevel"/>
    <w:tmpl w:val="D86A14B2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5">
    <w:nsid w:val="07AC0065"/>
    <w:multiLevelType w:val="multilevel"/>
    <w:tmpl w:val="C0ECBAAC"/>
    <w:lvl w:ilvl="0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1">
      <w:start w:val="1"/>
      <w:numFmt w:val="bullet"/>
      <w:lvlText w:val="-"/>
      <w:lvlJc w:val="left"/>
      <w:pPr>
        <w:tabs>
          <w:tab w:val="num" w:pos="462"/>
        </w:tabs>
        <w:ind w:left="462" w:hanging="22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</w:abstractNum>
  <w:abstractNum w:abstractNumId="6">
    <w:nsid w:val="0DAA6F29"/>
    <w:multiLevelType w:val="multilevel"/>
    <w:tmpl w:val="A29AA16C"/>
    <w:styleLink w:val="Lista41"/>
    <w:lvl w:ilvl="0">
      <w:start w:val="1"/>
      <w:numFmt w:val="bullet"/>
      <w:lvlText w:val="-"/>
      <w:lvlJc w:val="left"/>
      <w:pPr>
        <w:tabs>
          <w:tab w:val="num" w:pos="202"/>
        </w:tabs>
        <w:ind w:left="20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1">
      <w:numFmt w:val="bullet"/>
      <w:lvlText w:val="-"/>
      <w:lvlJc w:val="left"/>
      <w:pPr>
        <w:tabs>
          <w:tab w:val="num" w:pos="439"/>
        </w:tabs>
        <w:ind w:left="439" w:hanging="199"/>
      </w:pPr>
      <w:rPr>
        <w:rFonts w:ascii="Arial" w:eastAsia="Arial" w:hAnsi="Arial" w:cs="Arial"/>
        <w:b/>
        <w:bCs/>
        <w:position w:val="0"/>
        <w:sz w:val="24"/>
        <w:szCs w:val="24"/>
      </w:rPr>
    </w:lvl>
    <w:lvl w:ilvl="2">
      <w:start w:val="1"/>
      <w:numFmt w:val="bullet"/>
      <w:lvlText w:val="-"/>
      <w:lvlJc w:val="left"/>
      <w:pPr>
        <w:tabs>
          <w:tab w:val="num" w:pos="682"/>
        </w:tabs>
        <w:ind w:left="68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922"/>
        </w:tabs>
        <w:ind w:left="92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4">
      <w:start w:val="1"/>
      <w:numFmt w:val="bullet"/>
      <w:lvlText w:val="-"/>
      <w:lvlJc w:val="left"/>
      <w:pPr>
        <w:tabs>
          <w:tab w:val="num" w:pos="1162"/>
        </w:tabs>
        <w:ind w:left="116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5">
      <w:start w:val="1"/>
      <w:numFmt w:val="bullet"/>
      <w:lvlText w:val="-"/>
      <w:lvlJc w:val="left"/>
      <w:pPr>
        <w:tabs>
          <w:tab w:val="num" w:pos="1402"/>
        </w:tabs>
        <w:ind w:left="140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6">
      <w:start w:val="1"/>
      <w:numFmt w:val="bullet"/>
      <w:lvlText w:val="-"/>
      <w:lvlJc w:val="left"/>
      <w:pPr>
        <w:tabs>
          <w:tab w:val="num" w:pos="1642"/>
        </w:tabs>
        <w:ind w:left="164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7">
      <w:start w:val="1"/>
      <w:numFmt w:val="bullet"/>
      <w:lvlText w:val="-"/>
      <w:lvlJc w:val="left"/>
      <w:pPr>
        <w:tabs>
          <w:tab w:val="num" w:pos="1882"/>
        </w:tabs>
        <w:ind w:left="188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8">
      <w:start w:val="1"/>
      <w:numFmt w:val="bullet"/>
      <w:lvlText w:val="-"/>
      <w:lvlJc w:val="left"/>
      <w:pPr>
        <w:tabs>
          <w:tab w:val="num" w:pos="2122"/>
        </w:tabs>
        <w:ind w:left="212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</w:abstractNum>
  <w:abstractNum w:abstractNumId="7">
    <w:nsid w:val="13F71F07"/>
    <w:multiLevelType w:val="multilevel"/>
    <w:tmpl w:val="053C1BDC"/>
    <w:lvl w:ilvl="0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1">
      <w:start w:val="1"/>
      <w:numFmt w:val="bullet"/>
      <w:lvlText w:val="-"/>
      <w:lvlJc w:val="left"/>
      <w:pPr>
        <w:tabs>
          <w:tab w:val="num" w:pos="462"/>
        </w:tabs>
        <w:ind w:left="462" w:hanging="22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</w:abstractNum>
  <w:abstractNum w:abstractNumId="8">
    <w:nsid w:val="191D2388"/>
    <w:multiLevelType w:val="multilevel"/>
    <w:tmpl w:val="961EA6DA"/>
    <w:styleLink w:val="List0"/>
    <w:lvl w:ilvl="0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1">
      <w:numFmt w:val="bullet"/>
      <w:lvlText w:val="-"/>
      <w:lvlJc w:val="left"/>
      <w:pPr>
        <w:tabs>
          <w:tab w:val="num" w:pos="462"/>
        </w:tabs>
        <w:ind w:left="462" w:hanging="222"/>
      </w:pPr>
      <w:rPr>
        <w:rFonts w:ascii="Arial" w:eastAsia="Arial" w:hAnsi="Arial" w:cs="Arial"/>
        <w:b/>
        <w:bCs/>
        <w:position w:val="0"/>
        <w:sz w:val="24"/>
        <w:szCs w:val="24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</w:abstractNum>
  <w:abstractNum w:abstractNumId="9">
    <w:nsid w:val="2F2673FD"/>
    <w:multiLevelType w:val="multilevel"/>
    <w:tmpl w:val="22EACDB2"/>
    <w:styleLink w:val="Lista21"/>
    <w:lvl w:ilvl="0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1">
      <w:numFmt w:val="bullet"/>
      <w:lvlText w:val="-"/>
      <w:lvlJc w:val="left"/>
      <w:pPr>
        <w:tabs>
          <w:tab w:val="num" w:pos="462"/>
        </w:tabs>
        <w:ind w:left="462" w:hanging="222"/>
      </w:pPr>
      <w:rPr>
        <w:rFonts w:ascii="Arial" w:eastAsia="Arial" w:hAnsi="Arial" w:cs="Arial"/>
        <w:b/>
        <w:bCs/>
        <w:position w:val="0"/>
        <w:sz w:val="24"/>
        <w:szCs w:val="24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</w:abstractNum>
  <w:abstractNum w:abstractNumId="10">
    <w:nsid w:val="3F33458A"/>
    <w:multiLevelType w:val="multilevel"/>
    <w:tmpl w:val="F83CAFDA"/>
    <w:lvl w:ilvl="0">
      <w:start w:val="1"/>
      <w:numFmt w:val="bullet"/>
      <w:lvlText w:val="-"/>
      <w:lvlJc w:val="left"/>
      <w:pPr>
        <w:tabs>
          <w:tab w:val="num" w:pos="202"/>
        </w:tabs>
        <w:ind w:left="20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1">
      <w:start w:val="1"/>
      <w:numFmt w:val="bullet"/>
      <w:lvlText w:val="-"/>
      <w:lvlJc w:val="left"/>
      <w:pPr>
        <w:tabs>
          <w:tab w:val="num" w:pos="439"/>
        </w:tabs>
        <w:ind w:left="439" w:hanging="199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2">
      <w:start w:val="1"/>
      <w:numFmt w:val="bullet"/>
      <w:lvlText w:val="-"/>
      <w:lvlJc w:val="left"/>
      <w:pPr>
        <w:tabs>
          <w:tab w:val="num" w:pos="682"/>
        </w:tabs>
        <w:ind w:left="68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922"/>
        </w:tabs>
        <w:ind w:left="92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4">
      <w:start w:val="1"/>
      <w:numFmt w:val="bullet"/>
      <w:lvlText w:val="-"/>
      <w:lvlJc w:val="left"/>
      <w:pPr>
        <w:tabs>
          <w:tab w:val="num" w:pos="1162"/>
        </w:tabs>
        <w:ind w:left="116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5">
      <w:start w:val="1"/>
      <w:numFmt w:val="bullet"/>
      <w:lvlText w:val="-"/>
      <w:lvlJc w:val="left"/>
      <w:pPr>
        <w:tabs>
          <w:tab w:val="num" w:pos="1402"/>
        </w:tabs>
        <w:ind w:left="140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6">
      <w:start w:val="1"/>
      <w:numFmt w:val="bullet"/>
      <w:lvlText w:val="-"/>
      <w:lvlJc w:val="left"/>
      <w:pPr>
        <w:tabs>
          <w:tab w:val="num" w:pos="1642"/>
        </w:tabs>
        <w:ind w:left="164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7">
      <w:start w:val="1"/>
      <w:numFmt w:val="bullet"/>
      <w:lvlText w:val="-"/>
      <w:lvlJc w:val="left"/>
      <w:pPr>
        <w:tabs>
          <w:tab w:val="num" w:pos="1882"/>
        </w:tabs>
        <w:ind w:left="188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8">
      <w:start w:val="1"/>
      <w:numFmt w:val="bullet"/>
      <w:lvlText w:val="-"/>
      <w:lvlJc w:val="left"/>
      <w:pPr>
        <w:tabs>
          <w:tab w:val="num" w:pos="2122"/>
        </w:tabs>
        <w:ind w:left="212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</w:abstractNum>
  <w:abstractNum w:abstractNumId="11">
    <w:nsid w:val="52D56EC0"/>
    <w:multiLevelType w:val="multilevel"/>
    <w:tmpl w:val="1C5AF766"/>
    <w:lvl w:ilvl="0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1">
      <w:start w:val="1"/>
      <w:numFmt w:val="bullet"/>
      <w:lvlText w:val="-"/>
      <w:lvlJc w:val="left"/>
      <w:pPr>
        <w:tabs>
          <w:tab w:val="num" w:pos="462"/>
        </w:tabs>
        <w:ind w:left="462" w:hanging="22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</w:abstractNum>
  <w:abstractNum w:abstractNumId="12">
    <w:nsid w:val="5B5E6FDD"/>
    <w:multiLevelType w:val="multilevel"/>
    <w:tmpl w:val="7046B3E0"/>
    <w:styleLink w:val="List1"/>
    <w:lvl w:ilvl="0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1">
      <w:numFmt w:val="bullet"/>
      <w:lvlText w:val="-"/>
      <w:lvlJc w:val="left"/>
      <w:pPr>
        <w:tabs>
          <w:tab w:val="num" w:pos="462"/>
        </w:tabs>
        <w:ind w:left="462" w:hanging="222"/>
      </w:pPr>
      <w:rPr>
        <w:rFonts w:ascii="Arial" w:eastAsia="Arial" w:hAnsi="Arial" w:cs="Arial"/>
        <w:b/>
        <w:bCs/>
        <w:position w:val="0"/>
        <w:sz w:val="24"/>
        <w:szCs w:val="24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</w:abstractNum>
  <w:abstractNum w:abstractNumId="13">
    <w:nsid w:val="640A1F0D"/>
    <w:multiLevelType w:val="multilevel"/>
    <w:tmpl w:val="D1FA2020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14">
    <w:nsid w:val="64A26B61"/>
    <w:multiLevelType w:val="multilevel"/>
    <w:tmpl w:val="8F3EB9A2"/>
    <w:lvl w:ilvl="0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1">
      <w:start w:val="1"/>
      <w:numFmt w:val="bullet"/>
      <w:lvlText w:val="-"/>
      <w:lvlJc w:val="left"/>
      <w:pPr>
        <w:tabs>
          <w:tab w:val="num" w:pos="462"/>
        </w:tabs>
        <w:ind w:left="462" w:hanging="22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</w:abstractNum>
  <w:abstractNum w:abstractNumId="15">
    <w:nsid w:val="734D23DC"/>
    <w:multiLevelType w:val="multilevel"/>
    <w:tmpl w:val="B69E5474"/>
    <w:styleLink w:val="Lista31"/>
    <w:lvl w:ilvl="0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1">
      <w:numFmt w:val="bullet"/>
      <w:lvlText w:val="-"/>
      <w:lvlJc w:val="left"/>
      <w:pPr>
        <w:tabs>
          <w:tab w:val="num" w:pos="462"/>
        </w:tabs>
        <w:ind w:left="462" w:hanging="222"/>
      </w:pPr>
      <w:rPr>
        <w:rFonts w:ascii="Arial" w:eastAsia="Arial" w:hAnsi="Arial" w:cs="Arial"/>
        <w:b/>
        <w:bCs/>
        <w:position w:val="0"/>
        <w:sz w:val="24"/>
        <w:szCs w:val="24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</w:abstractNum>
  <w:abstractNum w:abstractNumId="16">
    <w:nsid w:val="792B28C2"/>
    <w:multiLevelType w:val="multilevel"/>
    <w:tmpl w:val="ADF04D3A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num w:numId="1">
    <w:abstractNumId w:val="7"/>
  </w:num>
  <w:num w:numId="2">
    <w:abstractNumId w:val="4"/>
  </w:num>
  <w:num w:numId="3">
    <w:abstractNumId w:val="8"/>
  </w:num>
  <w:num w:numId="4">
    <w:abstractNumId w:val="11"/>
  </w:num>
  <w:num w:numId="5">
    <w:abstractNumId w:val="13"/>
  </w:num>
  <w:num w:numId="6">
    <w:abstractNumId w:val="12"/>
  </w:num>
  <w:num w:numId="7">
    <w:abstractNumId w:val="5"/>
  </w:num>
  <w:num w:numId="8">
    <w:abstractNumId w:val="2"/>
  </w:num>
  <w:num w:numId="9">
    <w:abstractNumId w:val="9"/>
  </w:num>
  <w:num w:numId="10">
    <w:abstractNumId w:val="14"/>
  </w:num>
  <w:num w:numId="11">
    <w:abstractNumId w:val="3"/>
  </w:num>
  <w:num w:numId="12">
    <w:abstractNumId w:val="15"/>
  </w:num>
  <w:num w:numId="13">
    <w:abstractNumId w:val="10"/>
  </w:num>
  <w:num w:numId="14">
    <w:abstractNumId w:val="16"/>
  </w:num>
  <w:num w:numId="15">
    <w:abstractNumId w:val="6"/>
  </w:num>
  <w:num w:numId="16">
    <w:abstractNumId w:val="0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D1D"/>
    <w:rsid w:val="0001286B"/>
    <w:rsid w:val="000230AB"/>
    <w:rsid w:val="00032791"/>
    <w:rsid w:val="00044E6E"/>
    <w:rsid w:val="00047400"/>
    <w:rsid w:val="0008699C"/>
    <w:rsid w:val="000A5859"/>
    <w:rsid w:val="000C649F"/>
    <w:rsid w:val="000D63AC"/>
    <w:rsid w:val="000F1B5A"/>
    <w:rsid w:val="00100027"/>
    <w:rsid w:val="00130F84"/>
    <w:rsid w:val="001348AA"/>
    <w:rsid w:val="00162800"/>
    <w:rsid w:val="001A04FE"/>
    <w:rsid w:val="001A0A1D"/>
    <w:rsid w:val="001B7D85"/>
    <w:rsid w:val="001C2C8F"/>
    <w:rsid w:val="001E6638"/>
    <w:rsid w:val="001F33FF"/>
    <w:rsid w:val="00207B1F"/>
    <w:rsid w:val="00224BDE"/>
    <w:rsid w:val="00242649"/>
    <w:rsid w:val="00253E04"/>
    <w:rsid w:val="002F60E0"/>
    <w:rsid w:val="00302BD9"/>
    <w:rsid w:val="00341483"/>
    <w:rsid w:val="00352FDE"/>
    <w:rsid w:val="003843FF"/>
    <w:rsid w:val="003C4CE8"/>
    <w:rsid w:val="003C6703"/>
    <w:rsid w:val="003D2B3B"/>
    <w:rsid w:val="003D4005"/>
    <w:rsid w:val="00412A76"/>
    <w:rsid w:val="00413EA3"/>
    <w:rsid w:val="00423D3B"/>
    <w:rsid w:val="00450F1B"/>
    <w:rsid w:val="0045553F"/>
    <w:rsid w:val="0048601B"/>
    <w:rsid w:val="00531BEE"/>
    <w:rsid w:val="00534621"/>
    <w:rsid w:val="00534764"/>
    <w:rsid w:val="00546D1D"/>
    <w:rsid w:val="00562D75"/>
    <w:rsid w:val="005B0BE0"/>
    <w:rsid w:val="00601691"/>
    <w:rsid w:val="00602C00"/>
    <w:rsid w:val="00657C92"/>
    <w:rsid w:val="00672F60"/>
    <w:rsid w:val="00683DD6"/>
    <w:rsid w:val="006D6BB0"/>
    <w:rsid w:val="006E6703"/>
    <w:rsid w:val="006F7942"/>
    <w:rsid w:val="00766971"/>
    <w:rsid w:val="00793321"/>
    <w:rsid w:val="007A0630"/>
    <w:rsid w:val="0087499F"/>
    <w:rsid w:val="0089410B"/>
    <w:rsid w:val="008B2924"/>
    <w:rsid w:val="0090386F"/>
    <w:rsid w:val="00904C05"/>
    <w:rsid w:val="00927F74"/>
    <w:rsid w:val="00940203"/>
    <w:rsid w:val="00990AB0"/>
    <w:rsid w:val="009A120A"/>
    <w:rsid w:val="009E2D20"/>
    <w:rsid w:val="00A04CEF"/>
    <w:rsid w:val="00A44DBC"/>
    <w:rsid w:val="00A53699"/>
    <w:rsid w:val="00A83F3C"/>
    <w:rsid w:val="00B34393"/>
    <w:rsid w:val="00B441B5"/>
    <w:rsid w:val="00B47BE4"/>
    <w:rsid w:val="00B7001F"/>
    <w:rsid w:val="00BA7044"/>
    <w:rsid w:val="00BB5606"/>
    <w:rsid w:val="00BC1291"/>
    <w:rsid w:val="00BF3DCA"/>
    <w:rsid w:val="00C0538A"/>
    <w:rsid w:val="00C41DD0"/>
    <w:rsid w:val="00C91629"/>
    <w:rsid w:val="00CA06BB"/>
    <w:rsid w:val="00CB7EC0"/>
    <w:rsid w:val="00CC32ED"/>
    <w:rsid w:val="00CD291A"/>
    <w:rsid w:val="00D17EA2"/>
    <w:rsid w:val="00D61AE8"/>
    <w:rsid w:val="00D74ADA"/>
    <w:rsid w:val="00D773DD"/>
    <w:rsid w:val="00D92D7A"/>
    <w:rsid w:val="00DB6C8C"/>
    <w:rsid w:val="00E12C46"/>
    <w:rsid w:val="00E42B29"/>
    <w:rsid w:val="00E46816"/>
    <w:rsid w:val="00E63D68"/>
    <w:rsid w:val="00E7111A"/>
    <w:rsid w:val="00EE0A83"/>
    <w:rsid w:val="00F16A4E"/>
    <w:rsid w:val="00F62BD8"/>
    <w:rsid w:val="00FA48D1"/>
    <w:rsid w:val="00FA6BD7"/>
    <w:rsid w:val="00FC3F16"/>
    <w:rsid w:val="00FF0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47D539A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04740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paragraph" w:styleId="Nagwek4">
    <w:name w:val="heading 4"/>
    <w:rsid w:val="0004740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  <w:outlineLvl w:val="3"/>
    </w:pPr>
    <w:rPr>
      <w:rFonts w:hAnsi="Arial Unicode MS" w:cs="Arial Unicode MS"/>
      <w:color w:val="000000"/>
      <w:u w:color="000000"/>
      <w:bdr w:val="ni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047400"/>
    <w:rPr>
      <w:u w:val="single"/>
    </w:rPr>
  </w:style>
  <w:style w:type="table" w:customStyle="1" w:styleId="TableNormal">
    <w:name w:val="Table Normal"/>
    <w:rsid w:val="00047400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047400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rsid w:val="00047400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rsid w:val="0004740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hAnsi="Arial Unicode MS" w:cs="Arial Unicode MS"/>
      <w:color w:val="000000"/>
      <w:sz w:val="24"/>
      <w:szCs w:val="24"/>
      <w:u w:color="000000"/>
      <w:bdr w:val="nil"/>
    </w:rPr>
  </w:style>
  <w:style w:type="numbering" w:customStyle="1" w:styleId="List0">
    <w:name w:val="List 0"/>
    <w:basedOn w:val="Zaimportowanystyl1"/>
    <w:rsid w:val="00047400"/>
    <w:pPr>
      <w:numPr>
        <w:numId w:val="3"/>
      </w:numPr>
    </w:pPr>
  </w:style>
  <w:style w:type="numbering" w:customStyle="1" w:styleId="Zaimportowanystyl1">
    <w:name w:val="Zaimportowany styl 1"/>
    <w:rsid w:val="00047400"/>
  </w:style>
  <w:style w:type="numbering" w:customStyle="1" w:styleId="List1">
    <w:name w:val="List 1"/>
    <w:basedOn w:val="Zaimportowanystyl2"/>
    <w:rsid w:val="00047400"/>
    <w:pPr>
      <w:numPr>
        <w:numId w:val="6"/>
      </w:numPr>
    </w:pPr>
  </w:style>
  <w:style w:type="numbering" w:customStyle="1" w:styleId="Zaimportowanystyl2">
    <w:name w:val="Zaimportowany styl 2"/>
    <w:rsid w:val="00047400"/>
  </w:style>
  <w:style w:type="numbering" w:customStyle="1" w:styleId="Lista21">
    <w:name w:val="Lista 21"/>
    <w:basedOn w:val="Zaimportowanystyl3"/>
    <w:rsid w:val="00047400"/>
    <w:pPr>
      <w:numPr>
        <w:numId w:val="9"/>
      </w:numPr>
    </w:pPr>
  </w:style>
  <w:style w:type="numbering" w:customStyle="1" w:styleId="Zaimportowanystyl3">
    <w:name w:val="Zaimportowany styl 3"/>
    <w:rsid w:val="00047400"/>
  </w:style>
  <w:style w:type="numbering" w:customStyle="1" w:styleId="Lista31">
    <w:name w:val="Lista 31"/>
    <w:basedOn w:val="Zaimportowanystyl4"/>
    <w:rsid w:val="00047400"/>
    <w:pPr>
      <w:numPr>
        <w:numId w:val="12"/>
      </w:numPr>
    </w:pPr>
  </w:style>
  <w:style w:type="numbering" w:customStyle="1" w:styleId="Zaimportowanystyl4">
    <w:name w:val="Zaimportowany styl 4"/>
    <w:rsid w:val="00047400"/>
  </w:style>
  <w:style w:type="numbering" w:customStyle="1" w:styleId="Lista41">
    <w:name w:val="Lista 41"/>
    <w:basedOn w:val="Zaimportowanystyl5"/>
    <w:rsid w:val="00047400"/>
    <w:pPr>
      <w:numPr>
        <w:numId w:val="15"/>
      </w:numPr>
    </w:pPr>
  </w:style>
  <w:style w:type="numbering" w:customStyle="1" w:styleId="Zaimportowanystyl5">
    <w:name w:val="Zaimportowany styl 5"/>
    <w:rsid w:val="00047400"/>
  </w:style>
  <w:style w:type="character" w:customStyle="1" w:styleId="Brak">
    <w:name w:val="Brak"/>
    <w:rsid w:val="00047400"/>
  </w:style>
  <w:style w:type="character" w:customStyle="1" w:styleId="Hyperlink0">
    <w:name w:val="Hyperlink.0"/>
    <w:rsid w:val="00047400"/>
    <w:rPr>
      <w:color w:val="0000FF"/>
      <w:sz w:val="22"/>
      <w:szCs w:val="22"/>
      <w:u w:val="single" w:color="0000FF"/>
      <w:lang w:val="de-DE"/>
    </w:rPr>
  </w:style>
  <w:style w:type="character" w:customStyle="1" w:styleId="Hyperlink1">
    <w:name w:val="Hyperlink.1"/>
    <w:rsid w:val="00047400"/>
    <w:rPr>
      <w:color w:val="0000FF"/>
      <w:sz w:val="22"/>
      <w:szCs w:val="22"/>
      <w:u w:val="single" w:color="0000FF"/>
      <w:lang w:val="en-US"/>
    </w:rPr>
  </w:style>
  <w:style w:type="character" w:styleId="Odwoaniedokomentarza">
    <w:name w:val="annotation reference"/>
    <w:uiPriority w:val="99"/>
    <w:semiHidden/>
    <w:unhideWhenUsed/>
    <w:rsid w:val="00F16A4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6A4E"/>
    <w:pPr>
      <w:spacing w:line="240" w:lineRule="auto"/>
    </w:pPr>
    <w:rPr>
      <w:rFonts w:cs="Times New Roman"/>
      <w:sz w:val="20"/>
      <w:szCs w:val="20"/>
      <w:bdr w:val="none" w:sz="0" w:space="0" w:color="auto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semiHidden/>
    <w:rsid w:val="00F16A4E"/>
    <w:rPr>
      <w:rFonts w:ascii="Arial" w:eastAsia="Arial" w:hAnsi="Arial" w:cs="Arial"/>
      <w:color w:val="000000"/>
      <w:u w:color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A4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6A4E"/>
    <w:rPr>
      <w:rFonts w:ascii="Arial" w:eastAsia="Arial" w:hAnsi="Arial" w:cs="Arial"/>
      <w:b/>
      <w:bCs/>
      <w:color w:val="000000"/>
      <w:u w:color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16A4E"/>
    <w:pPr>
      <w:spacing w:line="240" w:lineRule="auto"/>
    </w:pPr>
    <w:rPr>
      <w:rFonts w:ascii="Tahoma" w:hAnsi="Tahoma" w:cs="Times New Roman"/>
      <w:sz w:val="16"/>
      <w:szCs w:val="16"/>
      <w:bdr w:val="none" w:sz="0" w:space="0" w:color="auto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F16A4E"/>
    <w:rPr>
      <w:rFonts w:ascii="Tahoma" w:eastAsia="Arial" w:hAnsi="Tahoma" w:cs="Tahoma"/>
      <w:color w:val="000000"/>
      <w:sz w:val="16"/>
      <w:szCs w:val="16"/>
      <w:u w:color="00000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04740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paragraph" w:styleId="Nagwek4">
    <w:name w:val="heading 4"/>
    <w:rsid w:val="0004740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  <w:outlineLvl w:val="3"/>
    </w:pPr>
    <w:rPr>
      <w:rFonts w:hAnsi="Arial Unicode MS" w:cs="Arial Unicode MS"/>
      <w:color w:val="000000"/>
      <w:u w:color="000000"/>
      <w:bdr w:val="ni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047400"/>
    <w:rPr>
      <w:u w:val="single"/>
    </w:rPr>
  </w:style>
  <w:style w:type="table" w:customStyle="1" w:styleId="TableNormal">
    <w:name w:val="Table Normal"/>
    <w:rsid w:val="00047400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047400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rsid w:val="00047400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rsid w:val="0004740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hAnsi="Arial Unicode MS" w:cs="Arial Unicode MS"/>
      <w:color w:val="000000"/>
      <w:sz w:val="24"/>
      <w:szCs w:val="24"/>
      <w:u w:color="000000"/>
      <w:bdr w:val="nil"/>
    </w:rPr>
  </w:style>
  <w:style w:type="numbering" w:customStyle="1" w:styleId="List0">
    <w:name w:val="List 0"/>
    <w:basedOn w:val="Zaimportowanystyl1"/>
    <w:rsid w:val="00047400"/>
    <w:pPr>
      <w:numPr>
        <w:numId w:val="3"/>
      </w:numPr>
    </w:pPr>
  </w:style>
  <w:style w:type="numbering" w:customStyle="1" w:styleId="Zaimportowanystyl1">
    <w:name w:val="Zaimportowany styl 1"/>
    <w:rsid w:val="00047400"/>
  </w:style>
  <w:style w:type="numbering" w:customStyle="1" w:styleId="List1">
    <w:name w:val="List 1"/>
    <w:basedOn w:val="Zaimportowanystyl2"/>
    <w:rsid w:val="00047400"/>
    <w:pPr>
      <w:numPr>
        <w:numId w:val="6"/>
      </w:numPr>
    </w:pPr>
  </w:style>
  <w:style w:type="numbering" w:customStyle="1" w:styleId="Zaimportowanystyl2">
    <w:name w:val="Zaimportowany styl 2"/>
    <w:rsid w:val="00047400"/>
  </w:style>
  <w:style w:type="numbering" w:customStyle="1" w:styleId="Lista21">
    <w:name w:val="Lista 21"/>
    <w:basedOn w:val="Zaimportowanystyl3"/>
    <w:rsid w:val="00047400"/>
    <w:pPr>
      <w:numPr>
        <w:numId w:val="9"/>
      </w:numPr>
    </w:pPr>
  </w:style>
  <w:style w:type="numbering" w:customStyle="1" w:styleId="Zaimportowanystyl3">
    <w:name w:val="Zaimportowany styl 3"/>
    <w:rsid w:val="00047400"/>
  </w:style>
  <w:style w:type="numbering" w:customStyle="1" w:styleId="Lista31">
    <w:name w:val="Lista 31"/>
    <w:basedOn w:val="Zaimportowanystyl4"/>
    <w:rsid w:val="00047400"/>
    <w:pPr>
      <w:numPr>
        <w:numId w:val="12"/>
      </w:numPr>
    </w:pPr>
  </w:style>
  <w:style w:type="numbering" w:customStyle="1" w:styleId="Zaimportowanystyl4">
    <w:name w:val="Zaimportowany styl 4"/>
    <w:rsid w:val="00047400"/>
  </w:style>
  <w:style w:type="numbering" w:customStyle="1" w:styleId="Lista41">
    <w:name w:val="Lista 41"/>
    <w:basedOn w:val="Zaimportowanystyl5"/>
    <w:rsid w:val="00047400"/>
    <w:pPr>
      <w:numPr>
        <w:numId w:val="15"/>
      </w:numPr>
    </w:pPr>
  </w:style>
  <w:style w:type="numbering" w:customStyle="1" w:styleId="Zaimportowanystyl5">
    <w:name w:val="Zaimportowany styl 5"/>
    <w:rsid w:val="00047400"/>
  </w:style>
  <w:style w:type="character" w:customStyle="1" w:styleId="Brak">
    <w:name w:val="Brak"/>
    <w:rsid w:val="00047400"/>
  </w:style>
  <w:style w:type="character" w:customStyle="1" w:styleId="Hyperlink0">
    <w:name w:val="Hyperlink.0"/>
    <w:rsid w:val="00047400"/>
    <w:rPr>
      <w:color w:val="0000FF"/>
      <w:sz w:val="22"/>
      <w:szCs w:val="22"/>
      <w:u w:val="single" w:color="0000FF"/>
      <w:lang w:val="de-DE"/>
    </w:rPr>
  </w:style>
  <w:style w:type="character" w:customStyle="1" w:styleId="Hyperlink1">
    <w:name w:val="Hyperlink.1"/>
    <w:rsid w:val="00047400"/>
    <w:rPr>
      <w:color w:val="0000FF"/>
      <w:sz w:val="22"/>
      <w:szCs w:val="22"/>
      <w:u w:val="single" w:color="0000FF"/>
      <w:lang w:val="en-US"/>
    </w:rPr>
  </w:style>
  <w:style w:type="character" w:styleId="Odwoaniedokomentarza">
    <w:name w:val="annotation reference"/>
    <w:uiPriority w:val="99"/>
    <w:semiHidden/>
    <w:unhideWhenUsed/>
    <w:rsid w:val="00F16A4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6A4E"/>
    <w:pPr>
      <w:spacing w:line="240" w:lineRule="auto"/>
    </w:pPr>
    <w:rPr>
      <w:rFonts w:cs="Times New Roman"/>
      <w:sz w:val="20"/>
      <w:szCs w:val="20"/>
      <w:bdr w:val="none" w:sz="0" w:space="0" w:color="auto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semiHidden/>
    <w:rsid w:val="00F16A4E"/>
    <w:rPr>
      <w:rFonts w:ascii="Arial" w:eastAsia="Arial" w:hAnsi="Arial" w:cs="Arial"/>
      <w:color w:val="000000"/>
      <w:u w:color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A4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6A4E"/>
    <w:rPr>
      <w:rFonts w:ascii="Arial" w:eastAsia="Arial" w:hAnsi="Arial" w:cs="Arial"/>
      <w:b/>
      <w:bCs/>
      <w:color w:val="000000"/>
      <w:u w:color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16A4E"/>
    <w:pPr>
      <w:spacing w:line="240" w:lineRule="auto"/>
    </w:pPr>
    <w:rPr>
      <w:rFonts w:ascii="Tahoma" w:hAnsi="Tahoma" w:cs="Times New Roman"/>
      <w:sz w:val="16"/>
      <w:szCs w:val="16"/>
      <w:bdr w:val="none" w:sz="0" w:space="0" w:color="auto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F16A4E"/>
    <w:rPr>
      <w:rFonts w:ascii="Tahoma" w:eastAsia="Arial" w:hAnsi="Tahoma" w:cs="Tahoma"/>
      <w:color w:val="000000"/>
      <w:sz w:val="16"/>
      <w:szCs w:val="16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893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://www.vw.press-bank.pl" TargetMode="External"/><Relationship Id="rId20" Type="http://schemas.openxmlformats.org/officeDocument/2006/relationships/fontTable" Target="fontTable.xml"/><Relationship Id="rId21" Type="http://schemas.openxmlformats.org/officeDocument/2006/relationships/theme" Target="theme/theme1.xml"/><Relationship Id="rId10" Type="http://schemas.openxmlformats.org/officeDocument/2006/relationships/hyperlink" Target="http://www.facebook.com/volkswagensamochodyuzytkowe" TargetMode="External"/><Relationship Id="rId11" Type="http://schemas.openxmlformats.org/officeDocument/2006/relationships/image" Target="media/image1.png"/><Relationship Id="rId12" Type="http://schemas.openxmlformats.org/officeDocument/2006/relationships/hyperlink" Target="http://www.youtube.com/user/volkswagenuzytkowe" TargetMode="External"/><Relationship Id="rId13" Type="http://schemas.openxmlformats.org/officeDocument/2006/relationships/image" Target="media/image2.emf"/><Relationship Id="rId14" Type="http://schemas.openxmlformats.org/officeDocument/2006/relationships/hyperlink" Target="https://twitter.com/vwpress_PL" TargetMode="External"/><Relationship Id="rId15" Type="http://schemas.openxmlformats.org/officeDocument/2006/relationships/image" Target="media/image3.png"/><Relationship Id="rId16" Type="http://schemas.openxmlformats.org/officeDocument/2006/relationships/header" Target="header1.xml"/><Relationship Id="rId17" Type="http://schemas.openxmlformats.org/officeDocument/2006/relationships/footer" Target="footer1.xml"/><Relationship Id="rId18" Type="http://schemas.openxmlformats.org/officeDocument/2006/relationships/header" Target="header2.xml"/><Relationship Id="rId19" Type="http://schemas.openxmlformats.org/officeDocument/2006/relationships/footer" Target="footer2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tomasz.tonder@volkswagen.pl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jpeg"/><Relationship Id="rId3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451</Words>
  <Characters>2708</Characters>
  <Application>Microsoft Macintosh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3153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Piekarczyk Magda | Volkswagen | VGP</dc:creator>
  <cp:lastModifiedBy>Paweł</cp:lastModifiedBy>
  <cp:revision>3</cp:revision>
  <cp:lastPrinted>2016-01-11T09:20:00Z</cp:lastPrinted>
  <dcterms:created xsi:type="dcterms:W3CDTF">2016-01-11T09:20:00Z</dcterms:created>
  <dcterms:modified xsi:type="dcterms:W3CDTF">2016-01-11T09:40:00Z</dcterms:modified>
</cp:coreProperties>
</file>