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2449A" w14:textId="6B83C6B6" w:rsidR="00921CB2" w:rsidRPr="00CD3D36" w:rsidRDefault="00921CB2">
      <w:pPr>
        <w:spacing w:before="240" w:line="300" w:lineRule="auto"/>
        <w:jc w:val="both"/>
        <w:rPr>
          <w:rFonts w:ascii="VW Text Office" w:eastAsia="VW Text Office" w:hAnsi="VW Text Office" w:cs="VW Text Office"/>
          <w:lang w:val="pl-PL"/>
        </w:rPr>
      </w:pPr>
    </w:p>
    <w:p w14:paraId="60AEB916" w14:textId="68B21AA7" w:rsidR="00921CB2" w:rsidRPr="00CD3D36" w:rsidRDefault="00921CB2">
      <w:pPr>
        <w:spacing w:before="240" w:line="300" w:lineRule="auto"/>
        <w:jc w:val="both"/>
        <w:rPr>
          <w:rFonts w:ascii="VW Text Office" w:eastAsia="VW Text Office" w:hAnsi="VW Text Office" w:cs="VW Text Office"/>
          <w:lang w:val="pl-PL"/>
        </w:rPr>
      </w:pPr>
    </w:p>
    <w:p w14:paraId="29FF659F" w14:textId="744C48F9" w:rsidR="00921CB2" w:rsidRPr="00CD3D36" w:rsidRDefault="00921CB2">
      <w:pPr>
        <w:spacing w:before="240" w:line="300" w:lineRule="auto"/>
        <w:jc w:val="both"/>
        <w:rPr>
          <w:rFonts w:ascii="VW Text Office" w:eastAsia="VW Text Office" w:hAnsi="VW Text Office" w:cs="VW Text Office"/>
          <w:lang w:val="pl-PL"/>
        </w:rPr>
      </w:pPr>
    </w:p>
    <w:p w14:paraId="45EA5C6E" w14:textId="378FFFF5" w:rsidR="00921CB2" w:rsidRPr="00CD3D36" w:rsidRDefault="00F9481D">
      <w:pPr>
        <w:spacing w:before="240" w:line="300" w:lineRule="auto"/>
        <w:jc w:val="both"/>
        <w:rPr>
          <w:rFonts w:ascii="VW Text Office" w:eastAsia="VW Text Office" w:hAnsi="VW Text Office" w:cs="VW Text Office"/>
          <w:b/>
          <w:color w:val="A6A6A6"/>
          <w:sz w:val="16"/>
          <w:szCs w:val="16"/>
          <w:lang w:val="pl-PL"/>
        </w:rPr>
      </w:pPr>
      <w:r>
        <w:rPr>
          <w:rFonts w:ascii="VW Text Office" w:eastAsia="VW Text Office" w:hAnsi="VW Text Office" w:cs="VW Text Office"/>
          <w:b/>
          <w:color w:val="A6A6A6"/>
          <w:sz w:val="16"/>
          <w:szCs w:val="16"/>
          <w:lang w:val="pl-PL"/>
        </w:rPr>
        <w:t>17 września</w:t>
      </w:r>
      <w:r w:rsidR="00B949D0" w:rsidRPr="00CD3D36">
        <w:rPr>
          <w:rFonts w:ascii="VW Text Office" w:eastAsia="VW Text Office" w:hAnsi="VW Text Office" w:cs="VW Text Office"/>
          <w:b/>
          <w:color w:val="A6A6A6"/>
          <w:sz w:val="16"/>
          <w:szCs w:val="16"/>
          <w:lang w:val="pl-PL"/>
        </w:rPr>
        <w:t xml:space="preserve"> 2025 r.</w:t>
      </w:r>
    </w:p>
    <w:p w14:paraId="09B164A3" w14:textId="29910319" w:rsidR="00C9561C" w:rsidRPr="00CD3D36" w:rsidRDefault="00617543" w:rsidP="004A5905">
      <w:pPr>
        <w:rPr>
          <w:rFonts w:ascii="VW Head" w:eastAsia="VW Head" w:hAnsi="VW Head" w:cs="VW Head"/>
          <w:b/>
          <w:sz w:val="28"/>
          <w:szCs w:val="28"/>
          <w:lang w:val="pl-PL"/>
        </w:rPr>
      </w:pPr>
      <w:bookmarkStart w:id="0" w:name="_heading=h.sv3qnmv8qs4g" w:colFirst="0" w:colLast="0"/>
      <w:bookmarkEnd w:id="0"/>
      <w:r w:rsidRPr="00CD3D36">
        <w:rPr>
          <w:rFonts w:ascii="VW Head" w:eastAsia="VW Head" w:hAnsi="VW Head" w:cs="VW Head"/>
          <w:b/>
          <w:sz w:val="28"/>
          <w:szCs w:val="28"/>
          <w:lang w:val="pl-PL"/>
        </w:rPr>
        <w:t>Volkswagen Samochody Dostawcze świętuje 20 lat Californii Beach</w:t>
      </w:r>
    </w:p>
    <w:p w14:paraId="07C9C28A" w14:textId="41D7536B" w:rsidR="00C9561C" w:rsidRPr="00CD3D36" w:rsidRDefault="00C9561C" w:rsidP="00C9561C">
      <w:pPr>
        <w:rPr>
          <w:rFonts w:ascii="VW Text Office" w:eastAsia="VW Text Office" w:hAnsi="VW Text Office" w:cs="VW Text Office"/>
          <w:b/>
          <w:lang w:val="pl-PL"/>
        </w:rPr>
      </w:pPr>
      <w:bookmarkStart w:id="1" w:name="_heading=h.iw8hqmkgxo7" w:colFirst="0" w:colLast="0"/>
      <w:bookmarkEnd w:id="1"/>
    </w:p>
    <w:p w14:paraId="70D41CF5" w14:textId="47BBCFB1" w:rsidR="00CD3D36" w:rsidRPr="00CD3D36" w:rsidRDefault="00CD3D36" w:rsidP="00CD3D36">
      <w:pPr>
        <w:rPr>
          <w:rFonts w:ascii="VW Text Office" w:eastAsia="VW Text Office" w:hAnsi="VW Text Office" w:cs="VW Text Office"/>
          <w:bCs/>
          <w:lang w:val="pl-PL"/>
        </w:rPr>
      </w:pPr>
    </w:p>
    <w:p w14:paraId="2E7EF5A8" w14:textId="79003783" w:rsidR="00617543" w:rsidRPr="00CD3D36" w:rsidRDefault="00CD3D36" w:rsidP="00617543">
      <w:pPr>
        <w:rPr>
          <w:rFonts w:ascii="VW Text Office" w:eastAsia="VW Text Office" w:hAnsi="VW Text Office" w:cs="VW Text Office"/>
          <w:bCs/>
          <w:lang w:val="pl-PL"/>
        </w:rPr>
      </w:pPr>
      <w:r w:rsidRPr="00CD3D36">
        <w:rPr>
          <w:rFonts w:ascii="VW Text Office" w:eastAsia="VW Text Office" w:hAnsi="VW Text Office" w:cs="VW Text Office"/>
          <w:bCs/>
          <w:noProof/>
          <w:lang w:val="pl-PL"/>
        </w:rPr>
        <w:drawing>
          <wp:anchor distT="0" distB="0" distL="114300" distR="114300" simplePos="0" relativeHeight="251658240" behindDoc="1" locked="0" layoutInCell="1" allowOverlap="1" wp14:anchorId="3A3DD2FE" wp14:editId="18E12F16">
            <wp:simplePos x="0" y="0"/>
            <wp:positionH relativeFrom="margin">
              <wp:align>left</wp:align>
            </wp:positionH>
            <wp:positionV relativeFrom="paragraph">
              <wp:posOffset>9525</wp:posOffset>
            </wp:positionV>
            <wp:extent cx="2753360" cy="1835150"/>
            <wp:effectExtent l="0" t="0" r="8890" b="0"/>
            <wp:wrapTight wrapText="bothSides">
              <wp:wrapPolygon edited="0">
                <wp:start x="0" y="0"/>
                <wp:lineTo x="0" y="21301"/>
                <wp:lineTo x="21520" y="21301"/>
                <wp:lineTo x="21520" y="0"/>
                <wp:lineTo x="0" y="0"/>
              </wp:wrapPolygon>
            </wp:wrapTight>
            <wp:docPr id="211540060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3360" cy="1835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7543" w:rsidRPr="00CD3D36">
        <w:rPr>
          <w:rFonts w:ascii="VW Text Office" w:eastAsia="VW Text Office" w:hAnsi="VW Text Office" w:cs="VW Text Office"/>
          <w:bCs/>
          <w:lang w:val="pl-PL"/>
        </w:rPr>
        <w:t>- 2005: Debiut pierwszego modelu Beach jako połączenia Multivana z</w:t>
      </w:r>
      <w:r w:rsidR="00F9481D">
        <w:rPr>
          <w:rFonts w:ascii="VW Text Office" w:eastAsia="VW Text Office" w:hAnsi="VW Text Office" w:cs="VW Text Office"/>
          <w:bCs/>
          <w:lang w:val="pl-PL"/>
        </w:rPr>
        <w:t> </w:t>
      </w:r>
      <w:r w:rsidR="00617543" w:rsidRPr="00CD3D36">
        <w:rPr>
          <w:rFonts w:ascii="VW Text Office" w:eastAsia="VW Text Office" w:hAnsi="VW Text Office" w:cs="VW Text Office"/>
          <w:bCs/>
          <w:lang w:val="pl-PL"/>
        </w:rPr>
        <w:t>Californią.</w:t>
      </w:r>
    </w:p>
    <w:p w14:paraId="78E69ECD" w14:textId="5B5CDAC3" w:rsidR="00617543" w:rsidRPr="00CD3D36" w:rsidRDefault="00617543" w:rsidP="00617543">
      <w:pPr>
        <w:rPr>
          <w:rFonts w:ascii="VW Text Office" w:eastAsia="VW Text Office" w:hAnsi="VW Text Office" w:cs="VW Text Office"/>
          <w:bCs/>
          <w:lang w:val="pl-PL"/>
        </w:rPr>
      </w:pPr>
      <w:r w:rsidRPr="00CD3D36">
        <w:rPr>
          <w:rFonts w:ascii="VW Text Office" w:eastAsia="VW Text Office" w:hAnsi="VW Text Office" w:cs="VW Text Office"/>
          <w:bCs/>
          <w:lang w:val="pl-PL"/>
        </w:rPr>
        <w:t>- Ten wszechstronny pojazd stał się modelem bazowym w gamie kamperów Volkswagen Samochody Dostawcze.</w:t>
      </w:r>
    </w:p>
    <w:p w14:paraId="2536599E" w14:textId="4E50DCA3" w:rsidR="00617543" w:rsidRPr="00CD3D36" w:rsidRDefault="00617543" w:rsidP="00617543">
      <w:pPr>
        <w:rPr>
          <w:rFonts w:ascii="VW Text Office" w:eastAsia="VW Text Office" w:hAnsi="VW Text Office" w:cs="VW Text Office"/>
          <w:bCs/>
          <w:lang w:val="pl-PL"/>
        </w:rPr>
      </w:pPr>
      <w:r w:rsidRPr="00CD3D36">
        <w:rPr>
          <w:rFonts w:ascii="VW Text Office" w:eastAsia="VW Text Office" w:hAnsi="VW Text Office" w:cs="VW Text Office"/>
          <w:bCs/>
          <w:lang w:val="pl-PL"/>
        </w:rPr>
        <w:t>- 2007: Multivan, pierwotnie znany jako Beach, stał się Californią i po raz pierwszy można go było wyposażyć w podnoszony dach.</w:t>
      </w:r>
    </w:p>
    <w:p w14:paraId="73D53D2C" w14:textId="7D08D3A6" w:rsidR="00617543" w:rsidRPr="00CD3D36" w:rsidRDefault="00617543" w:rsidP="00617543">
      <w:pPr>
        <w:rPr>
          <w:rFonts w:ascii="VW Text Office" w:eastAsia="VW Text Office" w:hAnsi="VW Text Office" w:cs="VW Text Office"/>
          <w:bCs/>
          <w:lang w:val="pl-PL"/>
        </w:rPr>
      </w:pPr>
      <w:r w:rsidRPr="00CD3D36">
        <w:rPr>
          <w:rFonts w:ascii="VW Text Office" w:eastAsia="VW Text Office" w:hAnsi="VW Text Office" w:cs="VW Text Office"/>
          <w:bCs/>
          <w:lang w:val="pl-PL"/>
        </w:rPr>
        <w:t>- 2009: T5, a wraz z nim California Beach, otrzymał duży lifting wizualny i</w:t>
      </w:r>
      <w:r w:rsidR="00F9481D">
        <w:rPr>
          <w:rFonts w:ascii="VW Text Office" w:eastAsia="VW Text Office" w:hAnsi="VW Text Office" w:cs="VW Text Office"/>
          <w:bCs/>
          <w:lang w:val="pl-PL"/>
        </w:rPr>
        <w:t> </w:t>
      </w:r>
      <w:r w:rsidRPr="00CD3D36">
        <w:rPr>
          <w:rFonts w:ascii="VW Text Office" w:eastAsia="VW Text Office" w:hAnsi="VW Text Office" w:cs="VW Text Office"/>
          <w:bCs/>
          <w:lang w:val="pl-PL"/>
        </w:rPr>
        <w:t>techniczny. Dach podnoszony stał się wyposażeniem standardowym.</w:t>
      </w:r>
    </w:p>
    <w:p w14:paraId="6B475C87" w14:textId="037D6D80" w:rsidR="00617543" w:rsidRPr="00CD3D36" w:rsidRDefault="00617543" w:rsidP="00617543">
      <w:pPr>
        <w:rPr>
          <w:rFonts w:ascii="VW Text Office" w:eastAsia="VW Text Office" w:hAnsi="VW Text Office" w:cs="VW Text Office"/>
          <w:bCs/>
          <w:lang w:val="pl-PL"/>
        </w:rPr>
      </w:pPr>
      <w:r w:rsidRPr="00CD3D36">
        <w:rPr>
          <w:rFonts w:ascii="VW Text Office" w:eastAsia="VW Text Office" w:hAnsi="VW Text Office" w:cs="VW Text Office"/>
          <w:bCs/>
          <w:lang w:val="pl-PL"/>
        </w:rPr>
        <w:t>- 2015 i 2019: Na bazie T6 zadebiutowała druga generacja Californii Beach. W 2019 r. na bazie T6.1 wprowadzono pierwszy model Beach z aneksem kuchennym.</w:t>
      </w:r>
    </w:p>
    <w:p w14:paraId="1E42F758" w14:textId="5C89660F" w:rsidR="00617543" w:rsidRPr="00CD3D36" w:rsidRDefault="00617543" w:rsidP="00617543">
      <w:pPr>
        <w:rPr>
          <w:rFonts w:ascii="VW Text Office" w:eastAsia="VW Text Office" w:hAnsi="VW Text Office" w:cs="VW Text Office"/>
          <w:bCs/>
          <w:lang w:val="pl-PL"/>
        </w:rPr>
      </w:pPr>
      <w:r w:rsidRPr="00CD3D36">
        <w:rPr>
          <w:rFonts w:ascii="VW Text Office" w:eastAsia="VW Text Office" w:hAnsi="VW Text Office" w:cs="VW Text Office"/>
          <w:bCs/>
          <w:lang w:val="pl-PL"/>
        </w:rPr>
        <w:t xml:space="preserve">- 2024 i 2025: W 2024 r. zadebiutowała obecna California – razem z Beach w aż trzech wersjach. </w:t>
      </w:r>
    </w:p>
    <w:p w14:paraId="1D2F605F" w14:textId="77777777" w:rsidR="00617543" w:rsidRPr="00CD3D36" w:rsidRDefault="00617543" w:rsidP="00C9561C">
      <w:pPr>
        <w:rPr>
          <w:rFonts w:ascii="VW Text Office" w:eastAsia="VW Text Office" w:hAnsi="VW Text Office" w:cs="VW Text Office"/>
          <w:b/>
          <w:lang w:val="pl-PL"/>
        </w:rPr>
      </w:pPr>
    </w:p>
    <w:p w14:paraId="1E00E39F" w14:textId="75FFE219" w:rsidR="00E73846" w:rsidRPr="00CD3D36" w:rsidRDefault="005B3B90" w:rsidP="005B3B90">
      <w:pPr>
        <w:jc w:val="both"/>
        <w:rPr>
          <w:rFonts w:ascii="VW Text Office" w:eastAsia="VW Text Office" w:hAnsi="VW Text Office" w:cs="VW Text Office"/>
          <w:b/>
          <w:lang w:val="pl-PL"/>
        </w:rPr>
      </w:pPr>
      <w:r w:rsidRPr="00CD3D36">
        <w:rPr>
          <w:rFonts w:ascii="VW Text Office" w:eastAsia="VW Text Office" w:hAnsi="VW Text Office" w:cs="VW Text Office"/>
          <w:b/>
          <w:lang w:val="pl-PL"/>
        </w:rPr>
        <w:t xml:space="preserve">Poznań, </w:t>
      </w:r>
      <w:r w:rsidR="00F9481D">
        <w:rPr>
          <w:rFonts w:ascii="VW Text Office" w:eastAsia="VW Text Office" w:hAnsi="VW Text Office" w:cs="VW Text Office"/>
          <w:b/>
          <w:lang w:val="pl-PL"/>
        </w:rPr>
        <w:t>17 września</w:t>
      </w:r>
      <w:r w:rsidRPr="00CD3D36">
        <w:rPr>
          <w:rFonts w:ascii="VW Text Office" w:eastAsia="VW Text Office" w:hAnsi="VW Text Office" w:cs="VW Text Office"/>
          <w:b/>
          <w:lang w:val="pl-PL"/>
        </w:rPr>
        <w:t xml:space="preserve"> 2025 r. </w:t>
      </w:r>
      <w:r w:rsidR="00617543" w:rsidRPr="00CD3D36">
        <w:rPr>
          <w:rFonts w:ascii="VW Text Office" w:eastAsia="VW Text Office" w:hAnsi="VW Text Office" w:cs="VW Text Office"/>
          <w:b/>
          <w:lang w:val="pl-PL"/>
        </w:rPr>
        <w:t>Volkswagen Samochody Dostawcze świętuje 20-lecie modelu California Beach. „Szwajcarski scyzoryk” w gamie pojazdów dostawczych VW to połączenie Multivana z Californią – idealny zarówno do</w:t>
      </w:r>
      <w:r w:rsidR="00F9481D">
        <w:rPr>
          <w:rFonts w:ascii="VW Text Office" w:eastAsia="VW Text Office" w:hAnsi="VW Text Office" w:cs="VW Text Office"/>
          <w:b/>
          <w:lang w:val="pl-PL"/>
        </w:rPr>
        <w:t> </w:t>
      </w:r>
      <w:r w:rsidR="00617543" w:rsidRPr="00CD3D36">
        <w:rPr>
          <w:rFonts w:ascii="VW Text Office" w:eastAsia="VW Text Office" w:hAnsi="VW Text Office" w:cs="VW Text Office"/>
          <w:b/>
          <w:lang w:val="pl-PL"/>
        </w:rPr>
        <w:t>celów prywatnych i biznesowych oraz zawsze gotowy na weekendowy wypad czy podróż na drugi koniec świata. Pierwsza generacja tego wszechstronnego modelu zadebiutowała w 2005 r. – początkowo znana jako Multivan Beach, od 2007 r. sprzedawana jako California Beach. Obecnie na</w:t>
      </w:r>
      <w:r w:rsidR="00F9481D">
        <w:rPr>
          <w:rFonts w:ascii="VW Text Office" w:eastAsia="VW Text Office" w:hAnsi="VW Text Office" w:cs="VW Text Office"/>
          <w:b/>
          <w:lang w:val="pl-PL"/>
        </w:rPr>
        <w:t> </w:t>
      </w:r>
      <w:r w:rsidR="00617543" w:rsidRPr="00CD3D36">
        <w:rPr>
          <w:rFonts w:ascii="VW Text Office" w:eastAsia="VW Text Office" w:hAnsi="VW Text Office" w:cs="VW Text Office"/>
          <w:b/>
          <w:lang w:val="pl-PL"/>
        </w:rPr>
        <w:t xml:space="preserve">rynku dostępna jest trzecia generacja. </w:t>
      </w:r>
      <w:r w:rsidR="00742B8C" w:rsidRPr="00CD3D36">
        <w:rPr>
          <w:rFonts w:ascii="VW Text Office" w:eastAsia="VW Text Office" w:hAnsi="VW Text Office" w:cs="VW Text Office"/>
          <w:b/>
          <w:lang w:val="pl-PL"/>
        </w:rPr>
        <w:t>Poniżej znajdziesz wszystko, co</w:t>
      </w:r>
      <w:r w:rsidR="009F17B6">
        <w:rPr>
          <w:rFonts w:ascii="VW Text Office" w:eastAsia="VW Text Office" w:hAnsi="VW Text Office" w:cs="VW Text Office"/>
          <w:b/>
          <w:lang w:val="pl-PL"/>
        </w:rPr>
        <w:t> </w:t>
      </w:r>
      <w:r w:rsidR="00742B8C" w:rsidRPr="00CD3D36">
        <w:rPr>
          <w:rFonts w:ascii="VW Text Office" w:eastAsia="VW Text Office" w:hAnsi="VW Text Office" w:cs="VW Text Office"/>
          <w:b/>
          <w:lang w:val="pl-PL"/>
        </w:rPr>
        <w:t>warto wiedzieć o historii modelu Beach</w:t>
      </w:r>
      <w:r w:rsidR="00D87658">
        <w:rPr>
          <w:rFonts w:ascii="VW Text Office" w:eastAsia="VW Text Office" w:hAnsi="VW Text Office" w:cs="VW Text Office"/>
          <w:b/>
          <w:lang w:val="pl-PL"/>
        </w:rPr>
        <w:t xml:space="preserve">. </w:t>
      </w:r>
    </w:p>
    <w:p w14:paraId="548577BC" w14:textId="155C2A81" w:rsidR="005B3B90" w:rsidRPr="00CD3D36" w:rsidRDefault="005B3B90" w:rsidP="005B3B90">
      <w:pPr>
        <w:jc w:val="both"/>
        <w:rPr>
          <w:rFonts w:ascii="VW Text Office" w:eastAsia="VW Text Office" w:hAnsi="VW Text Office" w:cs="VW Text Office"/>
          <w:b/>
          <w:lang w:val="pl-PL"/>
        </w:rPr>
      </w:pPr>
    </w:p>
    <w:p w14:paraId="786EBEA8" w14:textId="6C9D6242" w:rsidR="00E73846" w:rsidRPr="00CD3D36" w:rsidRDefault="00617543" w:rsidP="005B3B90">
      <w:pPr>
        <w:jc w:val="both"/>
        <w:rPr>
          <w:rFonts w:ascii="VW Text Office" w:eastAsia="VW Text Office" w:hAnsi="VW Text Office" w:cs="VW Text Office"/>
          <w:lang w:val="pl-PL"/>
        </w:rPr>
      </w:pPr>
      <w:r w:rsidRPr="00CD3D36">
        <w:rPr>
          <w:rFonts w:ascii="VW Text Office" w:eastAsia="VW Text Office" w:hAnsi="VW Text Office" w:cs="VW Text Office"/>
          <w:b/>
          <w:lang w:val="pl-PL"/>
        </w:rPr>
        <w:t>2005 – BEACH NA BAZIE T5</w:t>
      </w:r>
    </w:p>
    <w:p w14:paraId="51BFD82B" w14:textId="72A5F43E" w:rsidR="00306F94" w:rsidRPr="00CD3D36" w:rsidRDefault="00306F94"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55FECF48" w14:textId="0E5DC2E2" w:rsidR="004C561C" w:rsidRPr="00CD3D36" w:rsidRDefault="00742B8C"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Poczucie niekończącego się lata</w:t>
      </w:r>
      <w:r w:rsidR="00617543" w:rsidRPr="00CD3D36">
        <w:rPr>
          <w:rFonts w:ascii="VW Text Office" w:eastAsia="VW Text Office" w:hAnsi="VW Text Office" w:cs="VW Text Office"/>
          <w:b/>
          <w:bCs/>
          <w:lang w:val="pl-PL"/>
        </w:rPr>
        <w:t>:</w:t>
      </w:r>
      <w:r w:rsidR="00617543" w:rsidRPr="00CD3D36">
        <w:rPr>
          <w:rFonts w:ascii="VW Text Office" w:eastAsia="VW Text Office" w:hAnsi="VW Text Office" w:cs="VW Text Office"/>
          <w:lang w:val="pl-PL"/>
        </w:rPr>
        <w:t xml:space="preserve"> </w:t>
      </w:r>
      <w:r w:rsidRPr="00CD3D36">
        <w:rPr>
          <w:rFonts w:ascii="VW Text Office" w:eastAsia="VW Text Office" w:hAnsi="VW Text Office" w:cs="VW Text Office"/>
          <w:lang w:val="pl-PL"/>
        </w:rPr>
        <w:t xml:space="preserve">Latem 2005 r. Volkswagen Samochody Dostawcze zaskoczył wszystkich pierwszymi informacjami i zdjęciami nowego Multivana Beach. Wygląd wersji premierowej był unikatowy: jaskrawa, biegnąca dookoła nadwozia okleina </w:t>
      </w:r>
      <w:proofErr w:type="spellStart"/>
      <w:r w:rsidRPr="00CD3D36">
        <w:rPr>
          <w:rFonts w:ascii="VW Text Office" w:eastAsia="VW Text Office" w:hAnsi="VW Text Office" w:cs="VW Text Office"/>
          <w:lang w:val="pl-PL"/>
        </w:rPr>
        <w:t>Sundown</w:t>
      </w:r>
      <w:proofErr w:type="spellEnd"/>
      <w:r w:rsidRPr="00CD3D36">
        <w:rPr>
          <w:rFonts w:ascii="VW Text Office" w:eastAsia="VW Text Office" w:hAnsi="VW Text Office" w:cs="VW Text Office"/>
          <w:lang w:val="pl-PL"/>
        </w:rPr>
        <w:t xml:space="preserve"> Orange na tle lakieru </w:t>
      </w:r>
      <w:proofErr w:type="spellStart"/>
      <w:r w:rsidRPr="00CD3D36">
        <w:rPr>
          <w:rFonts w:ascii="VW Text Office" w:eastAsia="VW Text Office" w:hAnsi="VW Text Office" w:cs="VW Text Office"/>
          <w:lang w:val="pl-PL"/>
        </w:rPr>
        <w:t>Offroad</w:t>
      </w:r>
      <w:proofErr w:type="spellEnd"/>
      <w:r w:rsidRPr="00CD3D36">
        <w:rPr>
          <w:rFonts w:ascii="VW Text Office" w:eastAsia="VW Text Office" w:hAnsi="VW Text Office" w:cs="VW Text Office"/>
          <w:lang w:val="pl-PL"/>
        </w:rPr>
        <w:t xml:space="preserve"> Grey </w:t>
      </w:r>
      <w:proofErr w:type="spellStart"/>
      <w:r w:rsidRPr="00CD3D36">
        <w:rPr>
          <w:rFonts w:ascii="VW Text Office" w:eastAsia="VW Text Office" w:hAnsi="VW Text Office" w:cs="VW Text Office"/>
          <w:lang w:val="pl-PL"/>
        </w:rPr>
        <w:t>Metallic</w:t>
      </w:r>
      <w:proofErr w:type="spellEnd"/>
      <w:r w:rsidRPr="00CD3D36">
        <w:rPr>
          <w:rFonts w:ascii="VW Text Office" w:eastAsia="VW Text Office" w:hAnsi="VW Text Office" w:cs="VW Text Office"/>
          <w:lang w:val="pl-PL"/>
        </w:rPr>
        <w:t xml:space="preserve"> natychmiast budziła ochotę na wycieczkę na najbliższą plażę. Dopełnieniem kolorystyki i motywu były dwie deski surfingowe zamontowane na bagażniku dachowym – odzwierciedlenie stylu życia, który do dziś reprezentuje każdy kamper VW. </w:t>
      </w:r>
      <w:r w:rsidR="005E6D3D" w:rsidRPr="00CD3D36">
        <w:rPr>
          <w:rFonts w:ascii="VW Text Office" w:eastAsia="VW Text Office" w:hAnsi="VW Text Office" w:cs="VW Text Office"/>
          <w:lang w:val="pl-PL"/>
        </w:rPr>
        <w:t>Obietnicy składanej przez wygląd zewnętrzny dotrzymywało również wnętrze –</w:t>
      </w:r>
      <w:r w:rsidRPr="00CD3D36">
        <w:rPr>
          <w:rFonts w:ascii="VW Text Office" w:eastAsia="VW Text Office" w:hAnsi="VW Text Office" w:cs="VW Text Office"/>
          <w:lang w:val="pl-PL"/>
        </w:rPr>
        <w:t xml:space="preserve"> z dbałością o każdy detal</w:t>
      </w:r>
      <w:r w:rsidR="005E6D3D" w:rsidRPr="00CD3D36">
        <w:rPr>
          <w:rFonts w:ascii="VW Text Office" w:eastAsia="VW Text Office" w:hAnsi="VW Text Office" w:cs="VW Text Office"/>
          <w:lang w:val="pl-PL"/>
        </w:rPr>
        <w:t xml:space="preserve"> </w:t>
      </w:r>
      <w:r w:rsidRPr="00CD3D36">
        <w:rPr>
          <w:rFonts w:ascii="VW Text Office" w:eastAsia="VW Text Office" w:hAnsi="VW Text Office" w:cs="VW Text Office"/>
          <w:lang w:val="pl-PL"/>
        </w:rPr>
        <w:lastRenderedPageBreak/>
        <w:t xml:space="preserve">łączyło cechy samochodu na co dzień i kampera, tworząc </w:t>
      </w:r>
      <w:r w:rsidR="005E6D3D" w:rsidRPr="00CD3D36">
        <w:rPr>
          <w:rFonts w:ascii="VW Text Office" w:eastAsia="VW Text Office" w:hAnsi="VW Text Office" w:cs="VW Text Office"/>
          <w:lang w:val="pl-PL"/>
        </w:rPr>
        <w:t>połączenie</w:t>
      </w:r>
      <w:r w:rsidRPr="00CD3D36">
        <w:rPr>
          <w:rFonts w:ascii="VW Text Office" w:eastAsia="VW Text Office" w:hAnsi="VW Text Office" w:cs="VW Text Office"/>
          <w:lang w:val="pl-PL"/>
        </w:rPr>
        <w:t xml:space="preserve"> Multiva</w:t>
      </w:r>
      <w:r w:rsidR="005E6D3D" w:rsidRPr="00CD3D36">
        <w:rPr>
          <w:rFonts w:ascii="VW Text Office" w:eastAsia="VW Text Office" w:hAnsi="VW Text Office" w:cs="VW Text Office"/>
          <w:lang w:val="pl-PL"/>
        </w:rPr>
        <w:t xml:space="preserve">na z </w:t>
      </w:r>
      <w:r w:rsidRPr="00CD3D36">
        <w:rPr>
          <w:rFonts w:ascii="VW Text Office" w:eastAsia="VW Text Office" w:hAnsi="VW Text Office" w:cs="VW Text Office"/>
          <w:lang w:val="pl-PL"/>
        </w:rPr>
        <w:t>Californi</w:t>
      </w:r>
      <w:r w:rsidR="005E6D3D" w:rsidRPr="00CD3D36">
        <w:rPr>
          <w:rFonts w:ascii="VW Text Office" w:eastAsia="VW Text Office" w:hAnsi="VW Text Office" w:cs="VW Text Office"/>
          <w:lang w:val="pl-PL"/>
        </w:rPr>
        <w:t>ą, stanowiące</w:t>
      </w:r>
      <w:r w:rsidRPr="00CD3D36">
        <w:rPr>
          <w:rFonts w:ascii="VW Text Office" w:eastAsia="VW Text Office" w:hAnsi="VW Text Office" w:cs="VW Text Office"/>
          <w:lang w:val="pl-PL"/>
        </w:rPr>
        <w:t xml:space="preserve"> wejście do świata kamperów.</w:t>
      </w:r>
    </w:p>
    <w:p w14:paraId="794EA2CF" w14:textId="77777777" w:rsidR="002305A0" w:rsidRPr="00CD3D36" w:rsidRDefault="002305A0"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2AED7E3C" w14:textId="4F0AF753" w:rsidR="002305A0" w:rsidRPr="00CD3D36" w:rsidRDefault="005E6D3D"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Modułowa przestrzeń w podróży:</w:t>
      </w:r>
      <w:r w:rsidRPr="00CD3D36">
        <w:rPr>
          <w:rFonts w:ascii="VW Text Office" w:eastAsia="VW Text Office" w:hAnsi="VW Text Office" w:cs="VW Text Office"/>
          <w:lang w:val="pl-PL"/>
        </w:rPr>
        <w:t xml:space="preserve"> Wersję produkcyjną poprzedziły dwa samochody koncepcyjne zaprezentowane przez Volkswagen Samochody Dostawcze na </w:t>
      </w:r>
      <w:proofErr w:type="spellStart"/>
      <w:r w:rsidRPr="00CD3D36">
        <w:rPr>
          <w:rFonts w:ascii="VW Text Office" w:eastAsia="VW Text Office" w:hAnsi="VW Text Office" w:cs="VW Text Office"/>
          <w:lang w:val="pl-PL"/>
        </w:rPr>
        <w:t>Caravan</w:t>
      </w:r>
      <w:proofErr w:type="spellEnd"/>
      <w:r w:rsidRPr="00CD3D36">
        <w:rPr>
          <w:rFonts w:ascii="VW Text Office" w:eastAsia="VW Text Office" w:hAnsi="VW Text Office" w:cs="VW Text Office"/>
          <w:lang w:val="pl-PL"/>
        </w:rPr>
        <w:t xml:space="preserve"> Salon 2004: California Beach i California </w:t>
      </w:r>
      <w:proofErr w:type="spellStart"/>
      <w:r w:rsidRPr="00CD3D36">
        <w:rPr>
          <w:rFonts w:ascii="VW Text Office" w:eastAsia="VW Text Office" w:hAnsi="VW Text Office" w:cs="VW Text Office"/>
          <w:lang w:val="pl-PL"/>
        </w:rPr>
        <w:t>Tramper</w:t>
      </w:r>
      <w:proofErr w:type="spellEnd"/>
      <w:r w:rsidRPr="00CD3D36">
        <w:rPr>
          <w:rFonts w:ascii="VW Text Office" w:eastAsia="VW Text Office" w:hAnsi="VW Text Office" w:cs="VW Text Office"/>
          <w:lang w:val="pl-PL"/>
        </w:rPr>
        <w:t xml:space="preserve"> – dwa kampery ideowo bliskie </w:t>
      </w:r>
      <w:proofErr w:type="spellStart"/>
      <w:r w:rsidRPr="00CD3D36">
        <w:rPr>
          <w:rFonts w:ascii="VW Text Office" w:eastAsia="VW Text Office" w:hAnsi="VW Text Office" w:cs="VW Text Office"/>
          <w:lang w:val="pl-PL"/>
        </w:rPr>
        <w:t>Multivanowi</w:t>
      </w:r>
      <w:proofErr w:type="spellEnd"/>
      <w:r w:rsidRPr="00CD3D36">
        <w:rPr>
          <w:rFonts w:ascii="VW Text Office" w:eastAsia="VW Text Office" w:hAnsi="VW Text Office" w:cs="VW Text Office"/>
          <w:lang w:val="pl-PL"/>
        </w:rPr>
        <w:t>. Odwiedzający targi ciepło przyjęli rozwiązania zastosowane w koncepcie California Beach. Jak wyjaśniał w 2004 r. Volkswagen: „Ten pojazd koncepcyjny, bazujący na Transporterze z płaskim dachem, nawiązuje do idei mobilnej rekreacji z czasów początków tej formy spędzania czasu. Już na początku lat 50. kampery VW stały się synonimem życia w drodze”. Modułowe wnętrze koncepcyjnego pojazdu rozwijało ideę samochodu kempingowego, reinterpretując ją dzięki sprytnym rozwiązaniom. Rok później na rynek trafiła seryjna wersja kultowego dziś kampera pod nazwą Multivan Beach, która odniosła spektakularny sukces.</w:t>
      </w:r>
    </w:p>
    <w:p w14:paraId="1C29F20D" w14:textId="77777777" w:rsidR="002305A0" w:rsidRPr="00CD3D36" w:rsidRDefault="002305A0"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3EE3035B" w14:textId="228CF5FE" w:rsidR="002305A0" w:rsidRPr="00CD3D36" w:rsidRDefault="005E6D3D"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Sprytnie zaprojektowany kamper:</w:t>
      </w:r>
      <w:r w:rsidRPr="00CD3D36">
        <w:rPr>
          <w:rFonts w:ascii="VW Text Office" w:eastAsia="VW Text Office" w:hAnsi="VW Text Office" w:cs="VW Text Office"/>
          <w:lang w:val="pl-PL"/>
        </w:rPr>
        <w:t xml:space="preserve"> Beach od początku imponował przemyślanym wnętrzem. System szyn w podłodze za przednimi siedzeniami stanowił podstawę modułowej koncepcji kampera. To tutaj blokowana była tylna kanapa zintegrowana z mini-aneksem kuchennym – rozwiązanie znane już z modelu California. Aby zamienić ją w wygodne łóżko dla dwóch osób, wystarczyło pociągnąć dźwignię i przesunąć dwuosobową kanapę do przodu, a następnie złożyć oparcie. Jednoczęściowe oparcie przekształcało się przy tym w pokrywę przestrzeni bagażowej, zaprojektowaną jako przedłużenie powierzchni spania. Po stronie pasażera przedniego inżynierowie z Hanoweru zintegrowali również skrzynkę bagażową z tapicerowaną powierzchnią. Tworzyło to dwumetrową powierzchnię do spania, na której komfortowo mogły wypoczywać dwie osoby. Pościel i akcesoria kempingowe mieściły się w wyjmowanych skrzynkach w schowku oraz tylnej kanapie. W standardzie znalazła się też funkcja obrotu foteli kierowcy i pasażera, ułatwiająca życie „w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drodze”. Opcjonalnie Beach mógł zostać przekształcony w pojazd pięcioosobowy dzięki tylnemu, indywidualnemu siedzeniu montowanemu 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systemie szyn.</w:t>
      </w:r>
    </w:p>
    <w:p w14:paraId="5674ACF8" w14:textId="77777777" w:rsidR="005E6D3D" w:rsidRPr="00CD3D36" w:rsidRDefault="005E6D3D"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4247DB48" w14:textId="411BEA0C" w:rsidR="005E6D3D" w:rsidRPr="00CD3D36" w:rsidRDefault="005E6D3D"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 xml:space="preserve">Profile montażowe i prywatność: </w:t>
      </w:r>
      <w:r w:rsidRPr="00CD3D36">
        <w:rPr>
          <w:rFonts w:ascii="VW Text Office" w:eastAsia="VW Text Office" w:hAnsi="VW Text Office" w:cs="VW Text Office"/>
          <w:lang w:val="pl-PL"/>
        </w:rPr>
        <w:t>Równie przemyślane jak szyny w podłodze były profile w ścianach bocznych i w obszarze dachu, umożliwiające np. zakotwienie stolika kempingowego w ścianie (po stronie kierowcy). Stolik można było również używać na zewnątrz, a dwa składane krzesła kempingowe w standardzie pozwalały cieszyć się długimi letnimi wieczorami na świeżym powietrzu, jedząc kolację obok samochodu. Dla prywatności przewidziano zasłony mocowane magnesami do nadwozia, a w kabinie – dopasowane osłony okienne. W podsufitce zainstalowano także dwa boczne profile, na których można było zawiesić dwie duże torby wielofunkcyjne na odzież i akcesoria. Siatka bagażowa w tylnej części podsufitki mieściła inne drobne przedmioty.</w:t>
      </w:r>
    </w:p>
    <w:p w14:paraId="6E750A27" w14:textId="77777777" w:rsidR="005E6D3D" w:rsidRPr="00CD3D36" w:rsidRDefault="005E6D3D"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517BEC06" w14:textId="6957CCFE" w:rsidR="005E6D3D" w:rsidRPr="00CD3D36" w:rsidRDefault="005E6D3D"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b/>
          <w:bCs/>
          <w:lang w:val="pl-PL"/>
        </w:rPr>
      </w:pPr>
      <w:r w:rsidRPr="00CD3D36">
        <w:rPr>
          <w:rFonts w:ascii="VW Text Office" w:eastAsia="VW Text Office" w:hAnsi="VW Text Office" w:cs="VW Text Office"/>
          <w:b/>
          <w:bCs/>
          <w:lang w:val="pl-PL"/>
        </w:rPr>
        <w:t>2007 – BEACH STAJE SIĘ CALIFORNIĄ BEACH</w:t>
      </w:r>
    </w:p>
    <w:p w14:paraId="48C5C1F6" w14:textId="77777777" w:rsidR="005E6D3D" w:rsidRPr="00CD3D36" w:rsidRDefault="005E6D3D"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0200E50C" w14:textId="0C0E7BC8" w:rsidR="005E6D3D" w:rsidRPr="00CD3D36" w:rsidRDefault="005E6D3D"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Podnoszony dach dla większej wszechstronności:</w:t>
      </w:r>
      <w:r w:rsidRPr="00CD3D36">
        <w:rPr>
          <w:rFonts w:ascii="VW Text Office" w:eastAsia="VW Text Office" w:hAnsi="VW Text Office" w:cs="VW Text Office"/>
          <w:lang w:val="pl-PL"/>
        </w:rPr>
        <w:t xml:space="preserve"> W 2007 r. Volkswagen Samochody Dostawcze przemianował Multivana Beach na Californię Beach. Od tej chwili kampera </w:t>
      </w:r>
      <w:r w:rsidR="009F58F4">
        <w:rPr>
          <w:rFonts w:ascii="VW Text Office" w:eastAsia="VW Text Office" w:hAnsi="VW Text Office" w:cs="VW Text Office"/>
          <w:lang w:val="pl-PL"/>
        </w:rPr>
        <w:t xml:space="preserve">był </w:t>
      </w:r>
      <w:r w:rsidRPr="00CD3D36">
        <w:rPr>
          <w:rFonts w:ascii="VW Text Office" w:eastAsia="VW Text Office" w:hAnsi="VW Text Office" w:cs="VW Text Office"/>
          <w:lang w:val="pl-PL"/>
        </w:rPr>
        <w:t>wyposaż</w:t>
      </w:r>
      <w:r w:rsidR="009F58F4">
        <w:rPr>
          <w:rFonts w:ascii="VW Text Office" w:eastAsia="VW Text Office" w:hAnsi="VW Text Office" w:cs="VW Text Office"/>
          <w:lang w:val="pl-PL"/>
        </w:rPr>
        <w:t>ony</w:t>
      </w:r>
      <w:r w:rsidR="001517D5">
        <w:rPr>
          <w:rFonts w:ascii="VW Text Office" w:eastAsia="VW Text Office" w:hAnsi="VW Text Office" w:cs="VW Text Office"/>
          <w:lang w:val="pl-PL"/>
        </w:rPr>
        <w:t xml:space="preserve"> </w:t>
      </w:r>
      <w:r w:rsidR="009F58F4">
        <w:rPr>
          <w:rFonts w:ascii="VW Text Office" w:eastAsia="VW Text Office" w:hAnsi="VW Text Office" w:cs="VW Text Office"/>
          <w:lang w:val="pl-PL"/>
        </w:rPr>
        <w:t>w</w:t>
      </w:r>
      <w:r w:rsidRPr="00CD3D36">
        <w:rPr>
          <w:rFonts w:ascii="VW Text Office" w:eastAsia="VW Text Office" w:hAnsi="VW Text Office" w:cs="VW Text Office"/>
          <w:lang w:val="pl-PL"/>
        </w:rPr>
        <w:t xml:space="preserve"> duży podnoszony dach z poszyciem i łóżkiem dachowym o wymiarach 1200 × 2000 mm. Podnoszony dach oferował niezliczone zalety: podróżując we dwoje, wystarczyło „wspiąć się” na górę, aby wygodnie wypoczywać, z kolei rodziny z dwojgiem lub trojgiem </w:t>
      </w:r>
      <w:r w:rsidRPr="00CD3D36">
        <w:rPr>
          <w:rFonts w:ascii="VW Text Office" w:eastAsia="VW Text Office" w:hAnsi="VW Text Office" w:cs="VW Text Office"/>
          <w:lang w:val="pl-PL"/>
        </w:rPr>
        <w:lastRenderedPageBreak/>
        <w:t>dzieci mogły tera</w:t>
      </w:r>
      <w:r w:rsidR="00742E6B" w:rsidRPr="00CD3D36">
        <w:rPr>
          <w:rFonts w:ascii="VW Text Office" w:eastAsia="VW Text Office" w:hAnsi="VW Text Office" w:cs="VW Text Office"/>
          <w:lang w:val="pl-PL"/>
        </w:rPr>
        <w:t xml:space="preserve">z komfortowo </w:t>
      </w:r>
      <w:r w:rsidRPr="00CD3D36">
        <w:rPr>
          <w:rFonts w:ascii="VW Text Office" w:eastAsia="VW Text Office" w:hAnsi="VW Text Office" w:cs="VW Text Office"/>
          <w:lang w:val="pl-PL"/>
        </w:rPr>
        <w:t>spać</w:t>
      </w:r>
      <w:r w:rsidR="00742E6B" w:rsidRPr="00CD3D36">
        <w:rPr>
          <w:rFonts w:ascii="VW Text Office" w:eastAsia="VW Text Office" w:hAnsi="VW Text Office" w:cs="VW Text Office"/>
          <w:lang w:val="pl-PL"/>
        </w:rPr>
        <w:t xml:space="preserve"> w samochodzie</w:t>
      </w:r>
      <w:r w:rsidRPr="00CD3D36">
        <w:rPr>
          <w:rFonts w:ascii="VW Text Office" w:eastAsia="VW Text Office" w:hAnsi="VW Text Office" w:cs="VW Text Office"/>
          <w:lang w:val="pl-PL"/>
        </w:rPr>
        <w:t xml:space="preserve">. </w:t>
      </w:r>
      <w:r w:rsidR="00742E6B" w:rsidRPr="00CD3D36">
        <w:rPr>
          <w:rFonts w:ascii="VW Text Office" w:eastAsia="VW Text Office" w:hAnsi="VW Text Office" w:cs="VW Text Office"/>
          <w:lang w:val="pl-PL"/>
        </w:rPr>
        <w:t>Po</w:t>
      </w:r>
      <w:r w:rsidRPr="00CD3D36">
        <w:rPr>
          <w:rFonts w:ascii="VW Text Office" w:eastAsia="VW Text Office" w:hAnsi="VW Text Office" w:cs="VW Text Office"/>
          <w:lang w:val="pl-PL"/>
        </w:rPr>
        <w:t xml:space="preserve"> złożeniu dachu wraz ze zintegrowanym łóżkiem, część mieszkalna zyskiwała wysokość pozwalającą na stanie</w:t>
      </w:r>
      <w:r w:rsidR="00742E6B" w:rsidRPr="00CD3D36">
        <w:rPr>
          <w:rFonts w:ascii="VW Text Office" w:eastAsia="VW Text Office" w:hAnsi="VW Text Office" w:cs="VW Text Office"/>
          <w:lang w:val="pl-PL"/>
        </w:rPr>
        <w:t xml:space="preserve"> w wyprostowanej pozycji, </w:t>
      </w:r>
      <w:r w:rsidRPr="00CD3D36">
        <w:rPr>
          <w:rFonts w:ascii="VW Text Office" w:eastAsia="VW Text Office" w:hAnsi="VW Text Office" w:cs="VW Text Office"/>
          <w:lang w:val="pl-PL"/>
        </w:rPr>
        <w:t xml:space="preserve">zwykle </w:t>
      </w:r>
      <w:r w:rsidR="00742E6B" w:rsidRPr="00CD3D36">
        <w:rPr>
          <w:rFonts w:ascii="VW Text Office" w:eastAsia="VW Text Office" w:hAnsi="VW Text Office" w:cs="VW Text Office"/>
          <w:lang w:val="pl-PL"/>
        </w:rPr>
        <w:t>oferowaną</w:t>
      </w:r>
      <w:r w:rsidRPr="00CD3D36">
        <w:rPr>
          <w:rFonts w:ascii="VW Text Office" w:eastAsia="VW Text Office" w:hAnsi="VW Text Office" w:cs="VW Text Office"/>
          <w:lang w:val="pl-PL"/>
        </w:rPr>
        <w:t xml:space="preserve"> </w:t>
      </w:r>
      <w:r w:rsidR="00742E6B" w:rsidRPr="00CD3D36">
        <w:rPr>
          <w:rFonts w:ascii="VW Text Office" w:eastAsia="VW Text Office" w:hAnsi="VW Text Office" w:cs="VW Text Office"/>
          <w:lang w:val="pl-PL"/>
        </w:rPr>
        <w:t>wyłącznie przez</w:t>
      </w:r>
      <w:r w:rsidRPr="00CD3D36">
        <w:rPr>
          <w:rFonts w:ascii="VW Text Office" w:eastAsia="VW Text Office" w:hAnsi="VW Text Office" w:cs="VW Text Office"/>
          <w:lang w:val="pl-PL"/>
        </w:rPr>
        <w:t xml:space="preserve"> większ</w:t>
      </w:r>
      <w:r w:rsidR="00742E6B" w:rsidRPr="00CD3D36">
        <w:rPr>
          <w:rFonts w:ascii="VW Text Office" w:eastAsia="VW Text Office" w:hAnsi="VW Text Office" w:cs="VW Text Office"/>
          <w:lang w:val="pl-PL"/>
        </w:rPr>
        <w:t>e</w:t>
      </w:r>
      <w:r w:rsidRPr="00CD3D36">
        <w:rPr>
          <w:rFonts w:ascii="VW Text Office" w:eastAsia="VW Text Office" w:hAnsi="VW Text Office" w:cs="VW Text Office"/>
          <w:lang w:val="pl-PL"/>
        </w:rPr>
        <w:t xml:space="preserve"> kamper</w:t>
      </w:r>
      <w:r w:rsidR="00742E6B" w:rsidRPr="00CD3D36">
        <w:rPr>
          <w:rFonts w:ascii="VW Text Office" w:eastAsia="VW Text Office" w:hAnsi="VW Text Office" w:cs="VW Text Office"/>
          <w:lang w:val="pl-PL"/>
        </w:rPr>
        <w:t>y</w:t>
      </w:r>
      <w:r w:rsidRPr="00CD3D36">
        <w:rPr>
          <w:rFonts w:ascii="VW Text Office" w:eastAsia="VW Text Office" w:hAnsi="VW Text Office" w:cs="VW Text Office"/>
          <w:lang w:val="pl-PL"/>
        </w:rPr>
        <w:t>.</w:t>
      </w:r>
    </w:p>
    <w:p w14:paraId="018558A8" w14:textId="77777777" w:rsidR="002305A0" w:rsidRPr="00CD3D36" w:rsidRDefault="002305A0"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60BBAEB4" w14:textId="0C54320C" w:rsidR="002305A0"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b/>
          <w:bCs/>
          <w:lang w:val="pl-PL"/>
        </w:rPr>
      </w:pPr>
      <w:r w:rsidRPr="00CD3D36">
        <w:rPr>
          <w:rFonts w:ascii="VW Text Office" w:eastAsia="VW Text Office" w:hAnsi="VW Text Office" w:cs="VW Text Office"/>
          <w:b/>
          <w:bCs/>
          <w:lang w:val="pl-PL"/>
        </w:rPr>
        <w:t>2009 – SPECJALNA WERSJA GLOBETROTTER I DUŻY LIFTING</w:t>
      </w:r>
    </w:p>
    <w:p w14:paraId="3C55DCA5" w14:textId="77777777"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b/>
          <w:bCs/>
          <w:lang w:val="pl-PL"/>
        </w:rPr>
      </w:pPr>
    </w:p>
    <w:p w14:paraId="73B23F3B" w14:textId="7068EDC6"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Cape-2-Cape z Californią Beach:</w:t>
      </w:r>
      <w:r w:rsidRPr="00CD3D36">
        <w:rPr>
          <w:rFonts w:ascii="VW Text Office" w:eastAsia="VW Text Office" w:hAnsi="VW Text Office" w:cs="VW Text Office"/>
          <w:lang w:val="pl-PL"/>
        </w:rPr>
        <w:t xml:space="preserve"> W 2009 r. Volkswagen Samochody Dostawcze zaprezentował na targach AMI w Lipsku specjalną edycję California Cape2Cape opart</w:t>
      </w:r>
      <w:r w:rsidR="001517D5">
        <w:rPr>
          <w:rFonts w:ascii="VW Text Office" w:eastAsia="VW Text Office" w:hAnsi="VW Text Office" w:cs="VW Text Office"/>
          <w:lang w:val="pl-PL"/>
        </w:rPr>
        <w:t>ą</w:t>
      </w:r>
      <w:r w:rsidRPr="00CD3D36">
        <w:rPr>
          <w:rFonts w:ascii="VW Text Office" w:eastAsia="VW Text Office" w:hAnsi="VW Text Office" w:cs="VW Text Office"/>
          <w:lang w:val="pl-PL"/>
        </w:rPr>
        <w:t xml:space="preserve"> na T5. Model inspirowany był wyprawą niemieckiego sportowca ekstremalnego Joachima Franza, który w 2008 r. – w towarzystwie pięciu żółtych Californii Beach – pokonał 24 000 km z</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Przylądka Północnego w Norwegii do Kapsztadu w RPA w zaledwie 60 dni. Specjalna wersja, polakierowana na wyrazisty żółty kolor, oddawała hołd tej transkontynentalnej podróży i była łatwa do rozpoznania dzięki dużym logotypom „cape2cape” na panelach bocznych. Umieszczono tam także zarysy Europy i Afryki na odcinkach pokonanych przez Franza. Zaprojektowana dla aktywnych sportowców i globtroterów California Cape2Cape była opcjonalnie dostępna z napędem na wszystkie koła, blokadą mechanizmu różnicowego, podniesionym zawieszeniem, oponami terenowymi oraz filtrem powietrza o konstrukcji umożliwiającej jazdę przez zapylone tereny.</w:t>
      </w:r>
    </w:p>
    <w:p w14:paraId="38735047" w14:textId="77777777"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11F54720" w14:textId="59B43A48"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Duże zmiany:</w:t>
      </w:r>
      <w:r w:rsidRPr="00CD3D36">
        <w:rPr>
          <w:rFonts w:ascii="VW Text Office" w:eastAsia="VW Text Office" w:hAnsi="VW Text Office" w:cs="VW Text Office"/>
          <w:lang w:val="pl-PL"/>
        </w:rPr>
        <w:t xml:space="preserve"> Ponieważ coraz więcej klientów wybierało opcjonalny podnoszony dach i przekonywało się do jego zalet, Volkswagen Samochody Dostawcze zdecydował się włączyć go do standardowego wyposażenia Californii Beach w ramach dużego liftingu modelu. Aluminiowy, podnoszony i otwierany dach był standardowo sterowany ręcznie, a opcjonalnie za</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 xml:space="preserve">pomocą automatycznego układu elektrohydraulicznego. Pełne panele boczne i zintegrowane rolety </w:t>
      </w:r>
      <w:r w:rsidR="009F58F4">
        <w:rPr>
          <w:rFonts w:ascii="VW Text Office" w:eastAsia="VW Text Office" w:hAnsi="VW Text Office" w:cs="VW Text Office"/>
          <w:lang w:val="pl-PL"/>
        </w:rPr>
        <w:t xml:space="preserve">zaciemniające </w:t>
      </w:r>
      <w:r w:rsidRPr="00CD3D36">
        <w:rPr>
          <w:rFonts w:ascii="VW Text Office" w:eastAsia="VW Text Office" w:hAnsi="VW Text Office" w:cs="VW Text Office"/>
          <w:lang w:val="pl-PL"/>
        </w:rPr>
        <w:t>podniosły komfort przebywania we wnętrzu. Klienci mogli teraz wybrać 3-osobową kanapę z Multivana lub 2</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 xml:space="preserve">osobową z Californii </w:t>
      </w:r>
      <w:proofErr w:type="spellStart"/>
      <w:r w:rsidRPr="00CD3D36">
        <w:rPr>
          <w:rFonts w:ascii="VW Text Office" w:eastAsia="VW Text Office" w:hAnsi="VW Text Office" w:cs="VW Text Office"/>
          <w:lang w:val="pl-PL"/>
        </w:rPr>
        <w:t>Trendline</w:t>
      </w:r>
      <w:proofErr w:type="spellEnd"/>
      <w:r w:rsidRPr="00CD3D36">
        <w:rPr>
          <w:rFonts w:ascii="VW Text Office" w:eastAsia="VW Text Office" w:hAnsi="VW Text Office" w:cs="VW Text Office"/>
          <w:lang w:val="pl-PL"/>
        </w:rPr>
        <w:t>. Te dwie wersje były również „prekursorami” rozwiązania z krzesłami kempingowymi chowanymi 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kieszeniach na suwak w pokrywie bagażnika. W zakresie napędu cichsze i</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oszczędniejsze turbodiesle TDI z układem common rail zastąpiły wcześniejsze jednostki z</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pompowtryskiwaczami. Jednocześnie klasyczne automaty z przekładnią hydrokinetyczną ustąpiły miejsca dwusprzęgłowym skrzyniom DSG. Nowa generacja napędu 4MOTION zapewniła jeszcze lepsze własności na drodze i</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w terenie. Na pokładzie znalazła się też nowa generacja systemów infotainment.</w:t>
      </w:r>
    </w:p>
    <w:p w14:paraId="6E4E2F06" w14:textId="77777777"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6090A251" w14:textId="60517E58"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b/>
          <w:bCs/>
          <w:lang w:val="pl-PL"/>
        </w:rPr>
      </w:pPr>
      <w:r w:rsidRPr="00CD3D36">
        <w:rPr>
          <w:rFonts w:ascii="VW Text Office" w:eastAsia="VW Text Office" w:hAnsi="VW Text Office" w:cs="VW Text Office"/>
          <w:b/>
          <w:bCs/>
          <w:lang w:val="pl-PL"/>
        </w:rPr>
        <w:t>2015 – NOWA GENERACJA BEACH NA BAZIE T6</w:t>
      </w:r>
    </w:p>
    <w:p w14:paraId="1F68CDCF" w14:textId="77777777"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b/>
          <w:bCs/>
          <w:lang w:val="pl-PL"/>
        </w:rPr>
      </w:pPr>
    </w:p>
    <w:p w14:paraId="76DFFEA4" w14:textId="43A54F31"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Beach drugiej generacji:</w:t>
      </w:r>
      <w:r w:rsidRPr="00CD3D36">
        <w:rPr>
          <w:rFonts w:ascii="VW Text Office" w:eastAsia="VW Text Office" w:hAnsi="VW Text Office" w:cs="VW Text Office"/>
          <w:lang w:val="pl-PL"/>
        </w:rPr>
        <w:t xml:space="preserve"> Dziesięć lat po premierze pierwszego modelu Beach, latem 2015 r. zadebiutowała druga generacja Californii Beach oparta na</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Transporterze T6. Wizualnie wyróżniał się on przeprojektowanym przodem, jeszcze bardziej prostymi liniami tyłu oraz nowymi reflektorami i</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lampami tylnymi. California Beach także korzystała z nowej stylistyki, układu napędowego, systemów asystujących i infotainment oraz nowej architektury kokpitu. Jedna z nowości miała charakter czysto wizualny, ale od razu stała się bestsellerem: po raz pierwszy od dekad ponownie dostępne były dwukolorowe malowania – hołd dla modeli T1 oraz T2. Miech dachu (poszycie) również zyskał nowe rozwiązania: zamiast z bawełny wykonano go</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 xml:space="preserve">z syntetycznego, wodoszczelnego i jeszcze bardziej odpornego tworzywa. </w:t>
      </w:r>
      <w:r w:rsidRPr="00CD3D36">
        <w:rPr>
          <w:rFonts w:ascii="VW Text Office" w:eastAsia="VW Text Office" w:hAnsi="VW Text Office" w:cs="VW Text Office"/>
          <w:lang w:val="pl-PL"/>
        </w:rPr>
        <w:lastRenderedPageBreak/>
        <w:t>Od kolejnego roku poszycie było dostępne także w czerwieni (</w:t>
      </w:r>
      <w:proofErr w:type="spellStart"/>
      <w:r w:rsidRPr="00CD3D36">
        <w:rPr>
          <w:rFonts w:ascii="VW Text Office" w:eastAsia="VW Text Office" w:hAnsi="VW Text Office" w:cs="VW Text Office"/>
          <w:lang w:val="pl-PL"/>
        </w:rPr>
        <w:t>Strawberry</w:t>
      </w:r>
      <w:proofErr w:type="spellEnd"/>
      <w:r w:rsidRPr="00CD3D36">
        <w:rPr>
          <w:rFonts w:ascii="VW Text Office" w:eastAsia="VW Text Office" w:hAnsi="VW Text Office" w:cs="VW Text Office"/>
          <w:lang w:val="pl-PL"/>
        </w:rPr>
        <w:t xml:space="preserve"> Red) i</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błękicie (Glacier Blue) jako alternatywa dla szarości (</w:t>
      </w:r>
      <w:proofErr w:type="spellStart"/>
      <w:r w:rsidRPr="00CD3D36">
        <w:rPr>
          <w:rFonts w:ascii="VW Text Office" w:eastAsia="VW Text Office" w:hAnsi="VW Text Office" w:cs="VW Text Office"/>
          <w:lang w:val="pl-PL"/>
        </w:rPr>
        <w:t>Alpine</w:t>
      </w:r>
      <w:proofErr w:type="spellEnd"/>
      <w:r w:rsidRPr="00CD3D36">
        <w:rPr>
          <w:rFonts w:ascii="VW Text Office" w:eastAsia="VW Text Office" w:hAnsi="VW Text Office" w:cs="VW Text Office"/>
          <w:lang w:val="pl-PL"/>
        </w:rPr>
        <w:t xml:space="preserve"> Grey).</w:t>
      </w:r>
    </w:p>
    <w:p w14:paraId="562D466F" w14:textId="77777777"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24E40503" w14:textId="6E97FB53"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b/>
          <w:bCs/>
          <w:lang w:val="pl-PL"/>
        </w:rPr>
      </w:pPr>
      <w:r w:rsidRPr="00CD3D36">
        <w:rPr>
          <w:rFonts w:ascii="VW Text Office" w:eastAsia="VW Text Office" w:hAnsi="VW Text Office" w:cs="VW Text Office"/>
          <w:b/>
          <w:bCs/>
          <w:lang w:val="pl-PL"/>
        </w:rPr>
        <w:t>2019 – T6.1 BEACH DOSTĘPNY Z OPCJONALNYM ANEKSEM KUCHENNYM</w:t>
      </w:r>
    </w:p>
    <w:p w14:paraId="05599D50" w14:textId="77777777" w:rsidR="00742E6B" w:rsidRPr="00CD3D36" w:rsidRDefault="00742E6B"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b/>
          <w:bCs/>
          <w:lang w:val="pl-PL"/>
        </w:rPr>
      </w:pPr>
    </w:p>
    <w:p w14:paraId="1E58FF78" w14:textId="25B45EFD" w:rsidR="00742E6B"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Konfiguracja z aneksem:</w:t>
      </w:r>
      <w:r w:rsidRPr="00CD3D36">
        <w:rPr>
          <w:rFonts w:ascii="VW Text Office" w:eastAsia="VW Text Office" w:hAnsi="VW Text Office" w:cs="VW Text Office"/>
          <w:lang w:val="pl-PL"/>
        </w:rPr>
        <w:t xml:space="preserve"> California Beach wykonała ogromny krok naprzód 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 xml:space="preserve">2019 r., gdy zadebiutował wizualnie i technicznie udoskonalony Transporter T6.1. Po raz pierwszy Beach dostępny był w dwóch wersjach: jako Beach Camper z homologacją </w:t>
      </w:r>
      <w:r w:rsidR="006B2E24">
        <w:rPr>
          <w:rFonts w:ascii="VW Text Office" w:eastAsia="VW Text Office" w:hAnsi="VW Text Office" w:cs="VW Text Office"/>
          <w:lang w:val="pl-PL"/>
        </w:rPr>
        <w:t xml:space="preserve">jako pojazd specjalny kempingowy </w:t>
      </w:r>
      <w:r w:rsidRPr="00CD3D36">
        <w:rPr>
          <w:rFonts w:ascii="VW Text Office" w:eastAsia="VW Text Office" w:hAnsi="VW Text Office" w:cs="VW Text Office"/>
          <w:lang w:val="pl-PL"/>
        </w:rPr>
        <w:t>oraz jako Beach Tour z homologacją samochodu osobowego. Najważniejszym elementem nowego wyposażenia Californii Beach Camper był przeprojektowany aneks kuchenny. Aby go użyć, wystarczyło wysunąć go</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górę i na zewnątrz z lewego panelu bocznego między słupkami B i C i</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rozłożyć. Element ze stali nierdzewnej oferował po lewej stronie jednopalnikową kuchenkę gazową, a po prawej blat roboczy oraz przestrzeń do przechowywania. Nad kuchenką znajdowała się także pokrywa, która po</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uniesieniu pełniła rolę osłony przeciwbryzgowej podczas gotowania. Pod palnikiem i blatem, przy ścianie bocznej, znajdował się duży, otwarty schowek oraz zamknięta komora na butlę gazową 1,8 kg. Podczas gdy Coast i Ocean z</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uwagi na szerszą zabudowę kuchenną (w tym dwupalnikową kuchenkę, lodówkę i zlew) oferowano z reguły z dwuosobową kanapą w części mieszkalnej, nowa California Beach Camper dzięki aneksowi mogła być konfigurowana również z trzyosobową kanapą, co stanowiło plus dla rodzin z</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trojgiem dzieci. Alternatywnie Beach dostępny był także jako wersja Tour bez aneksu. W tym wariancie po raz pierwszy można było wyposażyć vana nie tylko w prawe, ale również lewe drzwi przesuwne.</w:t>
      </w:r>
    </w:p>
    <w:p w14:paraId="791FEBEF" w14:textId="77777777" w:rsidR="00975F76"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3BEDDC64" w14:textId="6AD564D3" w:rsidR="00975F76"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Panel sterowania kampera w T6.1:</w:t>
      </w:r>
      <w:r w:rsidRPr="00CD3D36">
        <w:rPr>
          <w:rFonts w:ascii="VW Text Office" w:eastAsia="VW Text Office" w:hAnsi="VW Text Office" w:cs="VW Text Office"/>
          <w:lang w:val="pl-PL"/>
        </w:rPr>
        <w:t xml:space="preserve"> Kolejną nowością na pokładzie wszystkich modeli Californii był panel sterowania kampera z ekranem dotykowym 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konsoli dachowej. Po raz pierwszy w modelu Beach ekran umożliwiał – 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zależności od wyposażenia – sterowanie wszystkimi funkcjami istotnymi dla kempingu, takimi jak elektrohydrauliczny podnoszony dach, ogrzewanie postojowe, zasilanie zewnętrzne czy oświetlenie części mieszkalnej. Ponadto jednostka sterująca kampera zawierała elektroniczną poziomicę, która po</w:t>
      </w:r>
      <w:r w:rsidR="006B2E24">
        <w:rPr>
          <w:rFonts w:ascii="VW Text Office" w:eastAsia="VW Text Office" w:hAnsi="VW Text Office" w:cs="VW Text Office"/>
          <w:lang w:val="pl-PL"/>
        </w:rPr>
        <w:t>magała</w:t>
      </w:r>
      <w:r w:rsidRPr="00CD3D36">
        <w:rPr>
          <w:rFonts w:ascii="VW Text Office" w:eastAsia="VW Text Office" w:hAnsi="VW Text Office" w:cs="VW Text Office"/>
          <w:lang w:val="pl-PL"/>
        </w:rPr>
        <w:t xml:space="preserve"> wypoziomować Californię na miejscu postoju tak, by stała idealnie równo. Do ogólnych wyróżników T6.1 należały też nowe systemy wspomagające, takie jak asystent stabilizacji przy bocznym wietrze (Cross Wind Assist) czy Trailer Assist (system manewrowania z przyczepą), a także zupełnie nowa deska rozdzielcza, którą po raz pierwszy można było wyposażyć w cyfrowe zegary (Digital Cockpit). Kolejną nowością było duże przednie otwarcie w poszyciu dachu, które można było w całości otworzyć za</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pomocą zamka błyskawicznego. W Californii Ocean nowy podnoszony dach oferował standardowo trzy okna; dla wszystkich innych wersji funkcja panoramicznego dachu była dostępna opcjonalnie.</w:t>
      </w:r>
    </w:p>
    <w:p w14:paraId="3B8FBFF3" w14:textId="77777777" w:rsidR="00975F76"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32508BAA" w14:textId="084C839D" w:rsidR="00975F76"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b/>
          <w:bCs/>
          <w:lang w:val="pl-PL"/>
        </w:rPr>
      </w:pPr>
      <w:r w:rsidRPr="00CD3D36">
        <w:rPr>
          <w:rFonts w:ascii="VW Text Office" w:eastAsia="VW Text Office" w:hAnsi="VW Text Office" w:cs="VW Text Office"/>
          <w:b/>
          <w:bCs/>
          <w:lang w:val="pl-PL"/>
        </w:rPr>
        <w:t>2024 – NAJBARDZIEJ ZAAWANSOWANY BEACH W HISTORII NA PLATFORMIE MQB</w:t>
      </w:r>
    </w:p>
    <w:p w14:paraId="18BA5D38" w14:textId="77777777" w:rsidR="00975F76"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b/>
          <w:bCs/>
          <w:lang w:val="pl-PL"/>
        </w:rPr>
      </w:pPr>
    </w:p>
    <w:p w14:paraId="768971FA" w14:textId="7A3CE742" w:rsidR="00975F76"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Beach oparty na nowym Multivanie:</w:t>
      </w:r>
      <w:r w:rsidRPr="00CD3D36">
        <w:rPr>
          <w:rFonts w:ascii="VW Text Office" w:eastAsia="VW Text Office" w:hAnsi="VW Text Office" w:cs="VW Text Office"/>
          <w:lang w:val="pl-PL"/>
        </w:rPr>
        <w:t xml:space="preserve"> W 2024 r. Volkswagen Samochody Dostawcze wprowadził nową Californię, którą opracowano od podstaw 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 xml:space="preserve">każdym detalu. Od tego czasu bazuje ona na wydłużonej wersji </w:t>
      </w:r>
      <w:r w:rsidR="006B2E24">
        <w:rPr>
          <w:rFonts w:ascii="VW Text Office" w:eastAsia="VW Text Office" w:hAnsi="VW Text Office" w:cs="VW Text Office"/>
          <w:lang w:val="pl-PL"/>
        </w:rPr>
        <w:t>najnowszej</w:t>
      </w:r>
      <w:r w:rsidRPr="00CD3D36">
        <w:rPr>
          <w:rFonts w:ascii="VW Text Office" w:eastAsia="VW Text Office" w:hAnsi="VW Text Office" w:cs="VW Text Office"/>
          <w:lang w:val="pl-PL"/>
        </w:rPr>
        <w:t xml:space="preserve"> generacji Multivana. California dostępna jest od tej pory w wariantach Beach, Beach Tour, Beach Camper z aneksem w części tylnej, a także w wersjach Coast i Ocean (ostatnia z pełnowymiarową kuchnią). Modele California oparte </w:t>
      </w:r>
      <w:r w:rsidRPr="00CD3D36">
        <w:rPr>
          <w:rFonts w:ascii="VW Text Office" w:eastAsia="VW Text Office" w:hAnsi="VW Text Office" w:cs="VW Text Office"/>
          <w:lang w:val="pl-PL"/>
        </w:rPr>
        <w:lastRenderedPageBreak/>
        <w:t>na innowacyjnej modułowej platformie z silnikiem poprzecznym (MQB) stały się bardziej przestronne, przemyślane, wyrafinowane i wszechstronne. Volkswagen Samochody Dostawcze zachował klasyczne detale Californii, takie jak podnoszony dach. Najnowsza wersja Beach to zarówno idealny samochód do użytku na co dzień, jak i kamper na dalekie podróże. Osiągnięto to dzięki najnowszym systemom napędowym, asystującym oraz infotainment i nowej architekturze pojazdu. Co więcej, po raz pierwszy wszystkie warianty Californii posiadają w standardzie dwoje drzwi przesuwnych, zapewniając jeszcze bardziej wszechstronne możliwości użytkowania. Ponadto California Beach może być czasowo użytkowana jako pojazd elektryczny dzięki pierwszemu w swojej klasie nowemu, opcjonalnemu napędowi hybrydowemu plug-in z dołączanym napędem na cztery koła (eHybrid 4MOTION), umożliwiającym uzyskanie wysokiego łącznego zasięgu. Dwadzieścia lat po debiucie gama modelowa Beach na rok 2025 wygląda następująco:</w:t>
      </w:r>
    </w:p>
    <w:p w14:paraId="5C9E653D" w14:textId="77777777" w:rsidR="00975F76"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3C5885E5" w14:textId="4EA25ED6" w:rsidR="00975F76"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California Beach:</w:t>
      </w:r>
      <w:r w:rsidRPr="00CD3D36">
        <w:rPr>
          <w:rFonts w:ascii="VW Text Office" w:eastAsia="VW Text Office" w:hAnsi="VW Text Office" w:cs="VW Text Office"/>
          <w:lang w:val="pl-PL"/>
        </w:rPr>
        <w:t xml:space="preserve"> California Beach z homologacją jako samochód osobowy jest modelem bazowym w aktualnej gamie. Pod względem stylistyki to</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zasadniczo Multivan z ręcznie podnoszonym dachem. California Beach oferuje sześć miejsc (2+2+2). Wyjmowane fotele indywidualne w drugim i</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trzecim rzędzie są zauważalnie lżejsze niż w poprzedniku. Kolejnym elementem standardowym są dwa miejsca do spania w podnoszonym dachu, który można otwierać i zamykać ręcznie za pomocą łatwego w obsłudze mechanizmu. Łóżko dachowe posiada wymiary 2054 × 1137 mm i oferuje wygodną podstawę ze sprężynami talerzowymi.</w:t>
      </w:r>
    </w:p>
    <w:p w14:paraId="6CF17F32" w14:textId="77777777" w:rsidR="00975F76"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0D14395A" w14:textId="74C78C85" w:rsidR="00975F76" w:rsidRPr="00CD3D36" w:rsidRDefault="00975F7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California Beach Tour:</w:t>
      </w:r>
      <w:r w:rsidRPr="00CD3D36">
        <w:rPr>
          <w:rFonts w:ascii="VW Text Office" w:eastAsia="VW Text Office" w:hAnsi="VW Text Office" w:cs="VW Text Office"/>
          <w:lang w:val="pl-PL"/>
        </w:rPr>
        <w:t xml:space="preserve"> Drugi poziom wyposażenia to California Beach Tour. Wersja ta</w:t>
      </w:r>
      <w:r w:rsidR="006B2E24">
        <w:rPr>
          <w:rFonts w:ascii="VW Text Office" w:eastAsia="VW Text Office" w:hAnsi="VW Text Office" w:cs="VW Text Office"/>
          <w:lang w:val="pl-PL"/>
        </w:rPr>
        <w:t>, na rynku polskim</w:t>
      </w:r>
      <w:r w:rsidRPr="00CD3D36">
        <w:rPr>
          <w:rFonts w:ascii="VW Text Office" w:eastAsia="VW Text Office" w:hAnsi="VW Text Office" w:cs="VW Text Office"/>
          <w:lang w:val="pl-PL"/>
        </w:rPr>
        <w:t xml:space="preserve"> posiada w standardzie </w:t>
      </w:r>
      <w:r w:rsidR="006B2E24">
        <w:rPr>
          <w:rFonts w:ascii="VW Text Office" w:eastAsia="VW Text Office" w:hAnsi="VW Text Office" w:cs="VW Text Office"/>
          <w:lang w:val="pl-PL"/>
        </w:rPr>
        <w:t xml:space="preserve">pełne wyposażenie kempingowe, tj.: </w:t>
      </w:r>
      <w:r w:rsidRPr="00CD3D36">
        <w:rPr>
          <w:rFonts w:ascii="VW Text Office" w:eastAsia="VW Text Office" w:hAnsi="VW Text Office" w:cs="VW Text Office"/>
          <w:lang w:val="pl-PL"/>
        </w:rPr>
        <w:t>obracane i regulowane na wysokość fotele kierowcy i</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 xml:space="preserve">pasażera, dwa krzesła kempingowe w pokrywie bagażnika, stolik kempingowy, </w:t>
      </w:r>
      <w:r w:rsidR="006B2E24">
        <w:rPr>
          <w:rFonts w:ascii="VW Text Office" w:eastAsia="VW Text Office" w:hAnsi="VW Text Office" w:cs="VW Text Office"/>
          <w:lang w:val="pl-PL"/>
        </w:rPr>
        <w:t xml:space="preserve">markizę, </w:t>
      </w:r>
      <w:r w:rsidR="006B2E24" w:rsidRPr="00CD3D36">
        <w:rPr>
          <w:rFonts w:ascii="VW Text Office" w:eastAsia="VW Text Office" w:hAnsi="VW Text Office" w:cs="VW Text Office"/>
          <w:lang w:val="pl-PL"/>
        </w:rPr>
        <w:t>zewnętrzne przyłącze prądu 230 V</w:t>
      </w:r>
      <w:r w:rsidR="006B2E24">
        <w:rPr>
          <w:rFonts w:ascii="VW Text Office" w:eastAsia="VW Text Office" w:hAnsi="VW Text Office" w:cs="VW Text Office"/>
          <w:lang w:val="pl-PL"/>
        </w:rPr>
        <w:t xml:space="preserve">, ogrzewanie postojowe, trójstrefową </w:t>
      </w:r>
      <w:r w:rsidR="006B2E24" w:rsidRPr="00CD3D36">
        <w:rPr>
          <w:rFonts w:ascii="VW Text Office" w:eastAsia="VW Text Office" w:hAnsi="VW Text Office" w:cs="VW Text Office"/>
          <w:lang w:val="pl-PL"/>
        </w:rPr>
        <w:t xml:space="preserve">klimatyzację </w:t>
      </w:r>
      <w:proofErr w:type="spellStart"/>
      <w:r w:rsidR="006B2E24" w:rsidRPr="00CD3D36">
        <w:rPr>
          <w:rFonts w:ascii="VW Text Office" w:eastAsia="VW Text Office" w:hAnsi="VW Text Office" w:cs="VW Text Office"/>
          <w:lang w:val="pl-PL"/>
        </w:rPr>
        <w:t>Air</w:t>
      </w:r>
      <w:proofErr w:type="spellEnd"/>
      <w:r w:rsidR="006B2E24" w:rsidRPr="00CD3D36">
        <w:rPr>
          <w:rFonts w:ascii="VW Text Office" w:eastAsia="VW Text Office" w:hAnsi="VW Text Office" w:cs="VW Text Office"/>
          <w:lang w:val="pl-PL"/>
        </w:rPr>
        <w:t xml:space="preserve"> </w:t>
      </w:r>
      <w:proofErr w:type="spellStart"/>
      <w:r w:rsidR="006B2E24" w:rsidRPr="00CD3D36">
        <w:rPr>
          <w:rFonts w:ascii="VW Text Office" w:eastAsia="VW Text Office" w:hAnsi="VW Text Office" w:cs="VW Text Office"/>
          <w:lang w:val="pl-PL"/>
        </w:rPr>
        <w:t>Care</w:t>
      </w:r>
      <w:proofErr w:type="spellEnd"/>
      <w:r w:rsidR="006B2E24" w:rsidRPr="00CD3D36">
        <w:rPr>
          <w:rFonts w:ascii="VW Text Office" w:eastAsia="VW Text Office" w:hAnsi="VW Text Office" w:cs="VW Text Office"/>
          <w:lang w:val="pl-PL"/>
        </w:rPr>
        <w:t xml:space="preserve"> </w:t>
      </w:r>
      <w:proofErr w:type="spellStart"/>
      <w:r w:rsidR="006B2E24" w:rsidRPr="00CD3D36">
        <w:rPr>
          <w:rFonts w:ascii="VW Text Office" w:eastAsia="VW Text Office" w:hAnsi="VW Text Office" w:cs="VW Text Office"/>
          <w:lang w:val="pl-PL"/>
        </w:rPr>
        <w:t>Climatronic</w:t>
      </w:r>
      <w:proofErr w:type="spellEnd"/>
      <w:r w:rsidR="006B2E24">
        <w:rPr>
          <w:rFonts w:ascii="VW Text Office" w:eastAsia="VW Text Office" w:hAnsi="VW Text Office" w:cs="VW Text Office"/>
          <w:lang w:val="pl-PL"/>
        </w:rPr>
        <w:t>,</w:t>
      </w:r>
      <w:r w:rsidR="006B2E24" w:rsidRPr="00CD3D36">
        <w:rPr>
          <w:rFonts w:ascii="VW Text Office" w:eastAsia="VW Text Office" w:hAnsi="VW Text Office" w:cs="VW Text Office"/>
          <w:lang w:val="pl-PL"/>
        </w:rPr>
        <w:t xml:space="preserve"> </w:t>
      </w:r>
      <w:r w:rsidRPr="00CD3D36">
        <w:rPr>
          <w:rFonts w:ascii="VW Text Office" w:eastAsia="VW Text Office" w:hAnsi="VW Text Office" w:cs="VW Text Office"/>
          <w:lang w:val="pl-PL"/>
        </w:rPr>
        <w:t>oświetlenie 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 xml:space="preserve">podnoszonym dachu (w tym lampkę na „gęsiej szyi” i gniazda USB 45 W), otwierane okna w lewych i prawych drzwiach przesuwnych oraz zupełnie nową jednostkę sterującą kampera (ekran) w słupku C po stronie pasażera. Beach Tour </w:t>
      </w:r>
      <w:r w:rsidR="00CD3D36" w:rsidRPr="00CD3D36">
        <w:rPr>
          <w:rFonts w:ascii="VW Text Office" w:eastAsia="VW Text Office" w:hAnsi="VW Text Office" w:cs="VW Text Office"/>
          <w:lang w:val="pl-PL"/>
        </w:rPr>
        <w:t>oferuje</w:t>
      </w:r>
      <w:r w:rsidRPr="00CD3D36">
        <w:rPr>
          <w:rFonts w:ascii="VW Text Office" w:eastAsia="VW Text Office" w:hAnsi="VW Text Office" w:cs="VW Text Office"/>
          <w:lang w:val="pl-PL"/>
        </w:rPr>
        <w:t xml:space="preserve"> również dodatkowy akumula</w:t>
      </w:r>
      <w:r w:rsidR="00CD3D36" w:rsidRPr="00CD3D36">
        <w:rPr>
          <w:rFonts w:ascii="VW Text Office" w:eastAsia="VW Text Office" w:hAnsi="VW Text Office" w:cs="VW Text Office"/>
          <w:lang w:val="pl-PL"/>
        </w:rPr>
        <w:t>tor</w:t>
      </w:r>
      <w:r w:rsidRPr="00CD3D36">
        <w:rPr>
          <w:rFonts w:ascii="VW Text Office" w:eastAsia="VW Text Office" w:hAnsi="VW Text Office" w:cs="VW Text Office"/>
          <w:lang w:val="pl-PL"/>
        </w:rPr>
        <w:t xml:space="preserve"> (40 Ah </w:t>
      </w:r>
      <w:proofErr w:type="spellStart"/>
      <w:r w:rsidRPr="00CD3D36">
        <w:rPr>
          <w:rFonts w:ascii="VW Text Office" w:eastAsia="VW Text Office" w:hAnsi="VW Text Office" w:cs="VW Text Office"/>
          <w:lang w:val="pl-PL"/>
        </w:rPr>
        <w:t>LiFePo</w:t>
      </w:r>
      <w:proofErr w:type="spellEnd"/>
      <w:r w:rsidRPr="00CD3D36">
        <w:rPr>
          <w:rFonts w:ascii="VW Text Office" w:eastAsia="VW Text Office" w:hAnsi="VW Text Office" w:cs="VW Text Office"/>
          <w:lang w:val="pl-PL"/>
        </w:rPr>
        <w:t>). Pięcioosobowa California Beach Tour jest wyposażona w trzy indywidualne fotele w tylnej części; oparcia dwóch zewnętrznych foteli można całkowicie złożyć – w przeciwieństwie do wersji Beach i Multivan. Tworzy to warunki do</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uzyskania dwóch dodatkowych miejsc do spania w części mieszkalnej. W</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 xml:space="preserve">tym celu California Beach Tour </w:t>
      </w:r>
      <w:r w:rsidR="00CD3D36" w:rsidRPr="00CD3D36">
        <w:rPr>
          <w:rFonts w:ascii="VW Text Office" w:eastAsia="VW Text Office" w:hAnsi="VW Text Office" w:cs="VW Text Office"/>
          <w:lang w:val="pl-PL"/>
        </w:rPr>
        <w:t>posiada</w:t>
      </w:r>
      <w:r w:rsidRPr="00CD3D36">
        <w:rPr>
          <w:rFonts w:ascii="VW Text Office" w:eastAsia="VW Text Office" w:hAnsi="VW Text Office" w:cs="VW Text Office"/>
          <w:lang w:val="pl-PL"/>
        </w:rPr>
        <w:t xml:space="preserve"> na pokładzie dodatkowy, rozkładany materac (1980 × 1330 mm), który opiera się na złożonych fotelach indywidualnych i po złożeniu w całości mieści się jako półka bagażowa 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 xml:space="preserve">bagażniku. Beach Tour </w:t>
      </w:r>
      <w:r w:rsidR="00CD3D36" w:rsidRPr="00CD3D36">
        <w:rPr>
          <w:rFonts w:ascii="VW Text Office" w:eastAsia="VW Text Office" w:hAnsi="VW Text Office" w:cs="VW Text Office"/>
          <w:lang w:val="pl-PL"/>
        </w:rPr>
        <w:t>posiada</w:t>
      </w:r>
      <w:r w:rsidRPr="00CD3D36">
        <w:rPr>
          <w:rFonts w:ascii="VW Text Office" w:eastAsia="VW Text Office" w:hAnsi="VW Text Office" w:cs="VW Text Office"/>
          <w:lang w:val="pl-PL"/>
        </w:rPr>
        <w:t xml:space="preserve"> homologację jako samochód osobowy.</w:t>
      </w:r>
    </w:p>
    <w:p w14:paraId="6597519C" w14:textId="77777777" w:rsidR="00CD3D36" w:rsidRPr="00CD3D36" w:rsidRDefault="00CD3D3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42169789" w14:textId="318DFA3F" w:rsidR="00CD3D36" w:rsidRDefault="00CD3D3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r w:rsidRPr="00CD3D36">
        <w:rPr>
          <w:rFonts w:ascii="VW Text Office" w:eastAsia="VW Text Office" w:hAnsi="VW Text Office" w:cs="VW Text Office"/>
          <w:b/>
          <w:bCs/>
          <w:lang w:val="pl-PL"/>
        </w:rPr>
        <w:t>California Beach Camper:</w:t>
      </w:r>
      <w:r w:rsidRPr="00CD3D36">
        <w:rPr>
          <w:rFonts w:ascii="VW Text Office" w:eastAsia="VW Text Office" w:hAnsi="VW Text Office" w:cs="VW Text Office"/>
          <w:lang w:val="pl-PL"/>
        </w:rPr>
        <w:t xml:space="preserve"> California Beach Camper posiada homologację kampera. Podobnie jak Beach Tour, jest pięcioosobow</w:t>
      </w:r>
      <w:r>
        <w:rPr>
          <w:rFonts w:ascii="VW Text Office" w:eastAsia="VW Text Office" w:hAnsi="VW Text Office" w:cs="VW Text Office"/>
          <w:lang w:val="pl-PL"/>
        </w:rPr>
        <w:t>a</w:t>
      </w:r>
      <w:r w:rsidRPr="00CD3D36">
        <w:rPr>
          <w:rFonts w:ascii="VW Text Office" w:eastAsia="VW Text Office" w:hAnsi="VW Text Office" w:cs="VW Text Office"/>
          <w:lang w:val="pl-PL"/>
        </w:rPr>
        <w:t xml:space="preserve">, ale wyposażono </w:t>
      </w:r>
      <w:r>
        <w:rPr>
          <w:rFonts w:ascii="VW Text Office" w:eastAsia="VW Text Office" w:hAnsi="VW Text Office" w:cs="VW Text Office"/>
          <w:lang w:val="pl-PL"/>
        </w:rPr>
        <w:t>ją</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w</w:t>
      </w:r>
      <w:r w:rsidR="00D87658">
        <w:rPr>
          <w:rFonts w:ascii="VW Text Office" w:eastAsia="VW Text Office" w:hAnsi="VW Text Office" w:cs="VW Text Office"/>
          <w:lang w:val="pl-PL"/>
        </w:rPr>
        <w:t> </w:t>
      </w:r>
      <w:r w:rsidRPr="00CD3D36">
        <w:rPr>
          <w:rFonts w:ascii="VW Text Office" w:eastAsia="VW Text Office" w:hAnsi="VW Text Office" w:cs="VW Text Office"/>
          <w:lang w:val="pl-PL"/>
        </w:rPr>
        <w:t>kompaktową mini-kuchnię</w:t>
      </w:r>
      <w:r w:rsidR="001517D5">
        <w:rPr>
          <w:rFonts w:ascii="VW Text Office" w:eastAsia="VW Text Office" w:hAnsi="VW Text Office" w:cs="VW Text Office"/>
          <w:lang w:val="pl-PL"/>
        </w:rPr>
        <w:t>.</w:t>
      </w:r>
      <w:r w:rsidRPr="00CD3D36">
        <w:rPr>
          <w:rFonts w:ascii="VW Text Office" w:eastAsia="VW Text Office" w:hAnsi="VW Text Office" w:cs="VW Text Office"/>
          <w:lang w:val="pl-PL"/>
        </w:rPr>
        <w:t xml:space="preserve"> </w:t>
      </w:r>
      <w:r>
        <w:rPr>
          <w:rFonts w:ascii="VW Text Office" w:eastAsia="VW Text Office" w:hAnsi="VW Text Office" w:cs="VW Text Office"/>
          <w:lang w:val="pl-PL"/>
        </w:rPr>
        <w:t>Aneks</w:t>
      </w:r>
      <w:r w:rsidRPr="00CD3D36">
        <w:rPr>
          <w:rFonts w:ascii="VW Text Office" w:eastAsia="VW Text Office" w:hAnsi="VW Text Office" w:cs="VW Text Office"/>
          <w:lang w:val="pl-PL"/>
        </w:rPr>
        <w:t xml:space="preserve"> z jednopalnikową kuchenką gazową, szufladą na sztućce i dodatkowymi schowkami mieści się w na stałe zamontowanym module w przestrzeni ładunkowej. Do użytku wysuwa się </w:t>
      </w:r>
      <w:r>
        <w:rPr>
          <w:rFonts w:ascii="VW Text Office" w:eastAsia="VW Text Office" w:hAnsi="VW Text Office" w:cs="VW Text Office"/>
          <w:lang w:val="pl-PL"/>
        </w:rPr>
        <w:t>go</w:t>
      </w:r>
      <w:r w:rsidR="00F9481D">
        <w:rPr>
          <w:rFonts w:ascii="VW Text Office" w:eastAsia="VW Text Office" w:hAnsi="VW Text Office" w:cs="VW Text Office"/>
          <w:lang w:val="pl-PL"/>
        </w:rPr>
        <w:t> </w:t>
      </w:r>
      <w:r w:rsidRPr="00CD3D36">
        <w:rPr>
          <w:rFonts w:ascii="VW Text Office" w:eastAsia="VW Text Office" w:hAnsi="VW Text Office" w:cs="VW Text Office"/>
          <w:lang w:val="pl-PL"/>
        </w:rPr>
        <w:t>do tyłu przy otwartej pokrywie bagażnika</w:t>
      </w:r>
      <w:r>
        <w:rPr>
          <w:rFonts w:ascii="VW Text Office" w:eastAsia="VW Text Office" w:hAnsi="VW Text Office" w:cs="VW Text Office"/>
          <w:lang w:val="pl-PL"/>
        </w:rPr>
        <w:t xml:space="preserve">, </w:t>
      </w:r>
      <w:r w:rsidRPr="00CD3D36">
        <w:rPr>
          <w:rFonts w:ascii="VW Text Office" w:eastAsia="VW Text Office" w:hAnsi="VW Text Office" w:cs="VW Text Office"/>
          <w:lang w:val="pl-PL"/>
        </w:rPr>
        <w:t xml:space="preserve">która zapewnia </w:t>
      </w:r>
      <w:r>
        <w:rPr>
          <w:rFonts w:ascii="VW Text Office" w:eastAsia="VW Text Office" w:hAnsi="VW Text Office" w:cs="VW Text Office"/>
          <w:lang w:val="pl-PL"/>
        </w:rPr>
        <w:t>jednocześnie</w:t>
      </w:r>
      <w:r w:rsidRPr="00CD3D36">
        <w:rPr>
          <w:rFonts w:ascii="VW Text Office" w:eastAsia="VW Text Office" w:hAnsi="VW Text Office" w:cs="VW Text Office"/>
          <w:lang w:val="pl-PL"/>
        </w:rPr>
        <w:t xml:space="preserve"> ochronę przed deszczem. Pozostałe elementy wyposażenia odpowiadają wersji California Beach Tour.</w:t>
      </w:r>
    </w:p>
    <w:p w14:paraId="61959FA6" w14:textId="77777777" w:rsidR="00CD3D36" w:rsidRDefault="00CD3D36"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6422C47D" w14:textId="77777777" w:rsidR="00C01E70" w:rsidRDefault="00C01E70" w:rsidP="001517D5">
      <w:pPr>
        <w:pBdr>
          <w:top w:val="none" w:sz="0" w:space="0" w:color="000000"/>
          <w:left w:val="none" w:sz="0" w:space="21" w:color="000000"/>
          <w:bottom w:val="none" w:sz="0" w:space="0" w:color="000000"/>
          <w:right w:val="none" w:sz="0" w:space="0" w:color="000000"/>
          <w:between w:val="none" w:sz="0" w:space="0" w:color="000000"/>
        </w:pBdr>
        <w:spacing w:line="240" w:lineRule="auto"/>
        <w:jc w:val="both"/>
        <w:rPr>
          <w:rFonts w:ascii="VW Text Office" w:eastAsia="VW Text Office" w:hAnsi="VW Text Office" w:cs="VW Text Office"/>
          <w:lang w:val="pl-PL"/>
        </w:rPr>
      </w:pPr>
    </w:p>
    <w:p w14:paraId="420DAF96" w14:textId="77777777" w:rsidR="00C9561C" w:rsidRPr="00CD3D36" w:rsidRDefault="00C9561C" w:rsidP="001517D5">
      <w:pPr>
        <w:pBdr>
          <w:top w:val="none" w:sz="0" w:space="0" w:color="000000"/>
          <w:left w:val="none" w:sz="0" w:space="21" w:color="000000"/>
          <w:bottom w:val="none" w:sz="0" w:space="0" w:color="000000"/>
          <w:right w:val="none" w:sz="0" w:space="0" w:color="000000"/>
          <w:between w:val="none" w:sz="0" w:space="0" w:color="000000"/>
        </w:pBdr>
        <w:spacing w:line="240" w:lineRule="auto"/>
        <w:rPr>
          <w:rFonts w:ascii="VW Text Office" w:eastAsia="VW Text Office" w:hAnsi="VW Text Office" w:cs="VW Text Office"/>
          <w:lang w:val="pl-PL"/>
        </w:rPr>
      </w:pPr>
    </w:p>
    <w:p w14:paraId="0313E5A1" w14:textId="2215DF8A" w:rsidR="00921CB2" w:rsidRPr="00CD3D36" w:rsidRDefault="00D51EE9" w:rsidP="001517D5">
      <w:pPr>
        <w:pBdr>
          <w:top w:val="none" w:sz="0" w:space="0" w:color="000000"/>
          <w:left w:val="none" w:sz="0" w:space="21" w:color="000000"/>
          <w:bottom w:val="none" w:sz="0" w:space="0" w:color="000000"/>
          <w:right w:val="none" w:sz="0" w:space="0" w:color="000000"/>
          <w:between w:val="none" w:sz="0" w:space="0" w:color="000000"/>
        </w:pBdr>
        <w:spacing w:line="240" w:lineRule="auto"/>
        <w:rPr>
          <w:rFonts w:ascii="VW Text Office" w:eastAsia="VW Text Office" w:hAnsi="VW Text Office" w:cs="VW Text Office"/>
          <w:lang w:val="pl-PL"/>
        </w:rPr>
      </w:pPr>
      <w:r w:rsidRPr="00CD3D36">
        <w:rPr>
          <w:rFonts w:ascii="VW Text Office" w:eastAsia="VW Text Office" w:hAnsi="VW Text Office" w:cs="VW Text Office"/>
          <w:lang w:val="pl-PL"/>
        </w:rPr>
        <w:t>Kontakt:</w:t>
      </w:r>
      <w:r w:rsidRPr="00CD3D36">
        <w:rPr>
          <w:rFonts w:ascii="VW Text Office" w:eastAsia="VW Text Office" w:hAnsi="VW Text Office" w:cs="VW Text Office"/>
          <w:lang w:val="pl-PL"/>
        </w:rPr>
        <w:br/>
        <w:t>Patryk Grzeczka</w:t>
      </w:r>
    </w:p>
    <w:p w14:paraId="2D5CFDB3" w14:textId="77777777" w:rsidR="00921CB2" w:rsidRPr="00CD3D36" w:rsidRDefault="00D51EE9">
      <w:pPr>
        <w:tabs>
          <w:tab w:val="left" w:pos="902"/>
        </w:tabs>
        <w:spacing w:line="300" w:lineRule="auto"/>
        <w:rPr>
          <w:rFonts w:ascii="VW Text Office" w:eastAsia="VW Text Office" w:hAnsi="VW Text Office" w:cs="VW Text Office"/>
          <w:lang w:val="pl-PL"/>
        </w:rPr>
      </w:pPr>
      <w:r w:rsidRPr="00CD3D36">
        <w:rPr>
          <w:rFonts w:ascii="VW Text Office" w:eastAsia="VW Text Office" w:hAnsi="VW Text Office" w:cs="VW Text Office"/>
          <w:lang w:val="pl-PL"/>
        </w:rPr>
        <w:t xml:space="preserve">Dyrektor Marketingu </w:t>
      </w:r>
    </w:p>
    <w:p w14:paraId="637D75F3" w14:textId="462F4E4A" w:rsidR="00921CB2" w:rsidRPr="00CD3D36" w:rsidRDefault="00D51EE9">
      <w:pPr>
        <w:tabs>
          <w:tab w:val="left" w:pos="902"/>
        </w:tabs>
        <w:spacing w:line="300" w:lineRule="auto"/>
        <w:rPr>
          <w:lang w:val="pl-PL"/>
        </w:rPr>
        <w:sectPr w:rsidR="00921CB2" w:rsidRPr="00CD3D36">
          <w:footerReference w:type="default" r:id="rId9"/>
          <w:headerReference w:type="first" r:id="rId10"/>
          <w:footerReference w:type="first" r:id="rId11"/>
          <w:pgSz w:w="11900" w:h="16840"/>
          <w:pgMar w:top="992" w:right="3561" w:bottom="1134" w:left="1134" w:header="709" w:footer="624" w:gutter="0"/>
          <w:pgNumType w:start="1"/>
          <w:cols w:space="708"/>
          <w:titlePg/>
        </w:sectPr>
      </w:pPr>
      <w:r w:rsidRPr="00CD3D36">
        <w:rPr>
          <w:rFonts w:ascii="VW Text Office" w:eastAsia="VW Text Office" w:hAnsi="VW Text Office" w:cs="VW Text Office"/>
          <w:lang w:val="pl-PL"/>
        </w:rPr>
        <w:t>Volkswagen Samochody Dostawcze</w:t>
      </w:r>
      <w:r w:rsidRPr="00CD3D36">
        <w:rPr>
          <w:rFonts w:ascii="VW Text Office" w:eastAsia="VW Text Office" w:hAnsi="VW Text Office" w:cs="VW Text Office"/>
          <w:lang w:val="pl-PL"/>
        </w:rPr>
        <w:br/>
        <w:t xml:space="preserve">e-mail: </w:t>
      </w:r>
      <w:hyperlink r:id="rId12">
        <w:r w:rsidR="00921CB2" w:rsidRPr="00CD3D36">
          <w:rPr>
            <w:rFonts w:ascii="VW Text Office" w:eastAsia="VW Text Office" w:hAnsi="VW Text Office" w:cs="VW Text Office"/>
            <w:u w:val="single"/>
            <w:lang w:val="pl-PL"/>
          </w:rPr>
          <w:t>patryk.grzeczka@volkswagen.pl</w:t>
        </w:r>
      </w:hyperlink>
      <w:r w:rsidRPr="00CD3D36">
        <w:rPr>
          <w:rFonts w:ascii="VW Text Office" w:eastAsia="VW Text Office" w:hAnsi="VW Text Office" w:cs="VW Text Office"/>
          <w:u w:val="single"/>
          <w:lang w:val="pl-PL"/>
        </w:rPr>
        <w:t xml:space="preserve"> </w:t>
      </w:r>
    </w:p>
    <w:p w14:paraId="5F22C56A" w14:textId="77777777" w:rsidR="00921CB2" w:rsidRPr="00CD3D36" w:rsidRDefault="00921CB2">
      <w:pPr>
        <w:tabs>
          <w:tab w:val="left" w:pos="902"/>
        </w:tabs>
        <w:spacing w:line="300" w:lineRule="auto"/>
        <w:rPr>
          <w:rFonts w:ascii="VW Text Office" w:eastAsia="VW Text Office" w:hAnsi="VW Text Office" w:cs="VW Text Office"/>
          <w:lang w:val="pl-PL"/>
        </w:rPr>
      </w:pPr>
    </w:p>
    <w:sectPr w:rsidR="00921CB2" w:rsidRPr="00CD3D36">
      <w:type w:val="continuous"/>
      <w:pgSz w:w="11900" w:h="16840"/>
      <w:pgMar w:top="992" w:right="3561" w:bottom="1134" w:left="1134" w:header="709" w:footer="62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941D1" w14:textId="77777777" w:rsidR="0064194A" w:rsidRDefault="0064194A">
      <w:pPr>
        <w:spacing w:line="240" w:lineRule="auto"/>
      </w:pPr>
      <w:r>
        <w:separator/>
      </w:r>
    </w:p>
  </w:endnote>
  <w:endnote w:type="continuationSeparator" w:id="0">
    <w:p w14:paraId="3B1CE32A" w14:textId="77777777" w:rsidR="0064194A" w:rsidRDefault="006419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39412862-16EA-4741-A47B-A46A8F93A44A}"/>
  </w:font>
  <w:font w:name="Courier New">
    <w:panose1 w:val="02070309020205020404"/>
    <w:charset w:val="EE"/>
    <w:family w:val="modern"/>
    <w:pitch w:val="fixed"/>
    <w:sig w:usb0="E0002EFF" w:usb1="C0007843" w:usb2="00000009" w:usb3="00000000" w:csb0="000001FF" w:csb1="00000000"/>
  </w:font>
  <w:font w:name="VW Text Office">
    <w:charset w:val="00"/>
    <w:family w:val="swiss"/>
    <w:pitch w:val="variable"/>
    <w:sig w:usb0="A00002AF" w:usb1="5000207B" w:usb2="00000000" w:usb3="00000000" w:csb0="0000009F" w:csb1="00000000"/>
    <w:embedRegular r:id="rId2" w:fontKey="{EDEAD5DE-CD04-4B6F-A947-A0B75D0FB70D}"/>
    <w:embedBold r:id="rId3" w:fontKey="{9C65144E-4416-4E1A-984C-E9F31780F8D4}"/>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embedRegular r:id="rId4" w:fontKey="{B6211C07-F962-4524-B490-DDBE3D2CF4D0}"/>
  </w:font>
  <w:font w:name="Arial Unicode MS">
    <w:panose1 w:val="020B0604020202020204"/>
    <w:charset w:val="80"/>
    <w:family w:val="swiss"/>
    <w:pitch w:val="variable"/>
    <w:sig w:usb0="F7FFAFFF" w:usb1="E9DFFFFF" w:usb2="0000003F" w:usb3="00000000" w:csb0="003F01FF" w:csb1="00000000"/>
  </w:font>
  <w:font w:name="Lucida Grande CE">
    <w:altName w:val="Times New Roman"/>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embedRegular r:id="rId5" w:fontKey="{566DF3C2-748C-4AFF-8493-1D8D2AD6E3EF}"/>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embedRegular r:id="rId6" w:fontKey="{2FFD64DA-D673-46A0-BCE7-B519816AC64F}"/>
  </w:font>
  <w:font w:name="Georgia">
    <w:panose1 w:val="02040502050405020303"/>
    <w:charset w:val="EE"/>
    <w:family w:val="roman"/>
    <w:pitch w:val="variable"/>
    <w:sig w:usb0="00000287" w:usb1="00000000" w:usb2="00000000" w:usb3="00000000" w:csb0="0000009F" w:csb1="00000000"/>
    <w:embedRegular r:id="rId7" w:fontKey="{9D492520-7D62-4624-A0E1-BA2D631A4506}"/>
    <w:embedItalic r:id="rId8" w:fontKey="{5C8E33E4-DCCA-44F6-B083-D21D0329484D}"/>
  </w:font>
  <w:font w:name="VW Head">
    <w:altName w:val="Calibri"/>
    <w:panose1 w:val="00000000000000000000"/>
    <w:charset w:val="00"/>
    <w:family w:val="swiss"/>
    <w:notTrueType/>
    <w:pitch w:val="variable"/>
    <w:sig w:usb0="A00002AF" w:usb1="5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embedRegular r:id="rId9" w:fontKey="{CB2F449C-1F76-4154-AE72-9B0BB5F92655}"/>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8A6EF" w14:textId="77777777" w:rsidR="00921CB2" w:rsidRDefault="00D51EE9">
    <w:pPr>
      <w:tabs>
        <w:tab w:val="center" w:pos="4536"/>
        <w:tab w:val="right" w:pos="9072"/>
      </w:tabs>
      <w:spacing w:line="270" w:lineRule="auto"/>
      <w:jc w:val="right"/>
      <w:rPr>
        <w:rFonts w:ascii="VW Text Office" w:eastAsia="VW Text Office" w:hAnsi="VW Text Office" w:cs="VW Text Office"/>
        <w:sz w:val="16"/>
        <w:szCs w:val="16"/>
      </w:rPr>
    </w:pPr>
    <w:proofErr w:type="spellStart"/>
    <w:r>
      <w:rPr>
        <w:rFonts w:ascii="VW Text Office" w:eastAsia="VW Text Office" w:hAnsi="VW Text Office" w:cs="VW Text Office"/>
        <w:sz w:val="16"/>
        <w:szCs w:val="16"/>
      </w:rPr>
      <w:t>Strona</w:t>
    </w:r>
    <w:proofErr w:type="spellEnd"/>
    <w:r>
      <w:rPr>
        <w:rFonts w:ascii="VW Text Office" w:eastAsia="VW Text Office" w:hAnsi="VW Text Office" w:cs="VW Text Office"/>
        <w:sz w:val="16"/>
        <w:szCs w:val="16"/>
      </w:rPr>
      <w:t xml:space="preserve">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PAGE</w:instrText>
    </w:r>
    <w:r>
      <w:rPr>
        <w:rFonts w:ascii="VW Text Office" w:eastAsia="VW Text Office" w:hAnsi="VW Text Office" w:cs="VW Text Office"/>
        <w:b/>
        <w:sz w:val="16"/>
        <w:szCs w:val="16"/>
      </w:rPr>
      <w:fldChar w:fldCharType="separate"/>
    </w:r>
    <w:r w:rsidR="00ED0ABA">
      <w:rPr>
        <w:rFonts w:ascii="VW Text Office" w:eastAsia="VW Text Office" w:hAnsi="VW Text Office" w:cs="VW Text Office"/>
        <w:b/>
        <w:noProof/>
        <w:sz w:val="16"/>
        <w:szCs w:val="16"/>
      </w:rPr>
      <w:t>2</w:t>
    </w:r>
    <w:r>
      <w:rPr>
        <w:rFonts w:ascii="VW Text Office" w:eastAsia="VW Text Office" w:hAnsi="VW Text Office" w:cs="VW Text Office"/>
        <w:b/>
        <w:sz w:val="16"/>
        <w:szCs w:val="16"/>
      </w:rPr>
      <w:fldChar w:fldCharType="end"/>
    </w:r>
    <w:r>
      <w:rPr>
        <w:rFonts w:ascii="VW Text Office" w:eastAsia="VW Text Office" w:hAnsi="VW Text Office" w:cs="VW Text Office"/>
        <w:sz w:val="16"/>
        <w:szCs w:val="16"/>
      </w:rPr>
      <w:t xml:space="preserve"> z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NUMPAGES</w:instrText>
    </w:r>
    <w:r>
      <w:rPr>
        <w:rFonts w:ascii="VW Text Office" w:eastAsia="VW Text Office" w:hAnsi="VW Text Office" w:cs="VW Text Office"/>
        <w:b/>
        <w:sz w:val="16"/>
        <w:szCs w:val="16"/>
      </w:rPr>
      <w:fldChar w:fldCharType="separate"/>
    </w:r>
    <w:r w:rsidR="00ED0ABA">
      <w:rPr>
        <w:rFonts w:ascii="VW Text Office" w:eastAsia="VW Text Office" w:hAnsi="VW Text Office" w:cs="VW Text Office"/>
        <w:b/>
        <w:noProof/>
        <w:sz w:val="16"/>
        <w:szCs w:val="16"/>
      </w:rPr>
      <w:t>3</w:t>
    </w:r>
    <w:r>
      <w:rPr>
        <w:rFonts w:ascii="VW Text Office" w:eastAsia="VW Text Office" w:hAnsi="VW Text Office" w:cs="VW Text Office"/>
        <w:b/>
        <w:sz w:val="16"/>
        <w:szCs w:val="16"/>
      </w:rPr>
      <w:fldChar w:fldCharType="end"/>
    </w:r>
  </w:p>
  <w:p w14:paraId="2118F525" w14:textId="77777777" w:rsidR="00921CB2" w:rsidRDefault="00921CB2">
    <w:pPr>
      <w:tabs>
        <w:tab w:val="center" w:pos="4536"/>
        <w:tab w:val="right" w:pos="9072"/>
      </w:tabs>
      <w:spacing w:line="270" w:lineRule="auto"/>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C2D25" w14:textId="77777777" w:rsidR="00921CB2" w:rsidRDefault="00D51EE9">
    <w:pPr>
      <w:tabs>
        <w:tab w:val="center" w:pos="4536"/>
        <w:tab w:val="right" w:pos="9072"/>
      </w:tabs>
      <w:spacing w:line="270" w:lineRule="auto"/>
      <w:jc w:val="right"/>
      <w:rPr>
        <w:sz w:val="20"/>
        <w:szCs w:val="20"/>
      </w:rPr>
    </w:pPr>
    <w:proofErr w:type="spellStart"/>
    <w:r>
      <w:rPr>
        <w:rFonts w:ascii="VW Text Office" w:eastAsia="VW Text Office" w:hAnsi="VW Text Office" w:cs="VW Text Office"/>
        <w:sz w:val="16"/>
        <w:szCs w:val="16"/>
      </w:rPr>
      <w:t>Strona</w:t>
    </w:r>
    <w:proofErr w:type="spellEnd"/>
    <w:r>
      <w:rPr>
        <w:rFonts w:ascii="VW Text Office" w:eastAsia="VW Text Office" w:hAnsi="VW Text Office" w:cs="VW Text Office"/>
        <w:sz w:val="16"/>
        <w:szCs w:val="16"/>
      </w:rPr>
      <w:t xml:space="preserve">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PAGE</w:instrText>
    </w:r>
    <w:r>
      <w:rPr>
        <w:rFonts w:ascii="VW Text Office" w:eastAsia="VW Text Office" w:hAnsi="VW Text Office" w:cs="VW Text Office"/>
        <w:b/>
        <w:sz w:val="16"/>
        <w:szCs w:val="16"/>
      </w:rPr>
      <w:fldChar w:fldCharType="separate"/>
    </w:r>
    <w:r w:rsidR="00ED0ABA">
      <w:rPr>
        <w:rFonts w:ascii="VW Text Office" w:eastAsia="VW Text Office" w:hAnsi="VW Text Office" w:cs="VW Text Office"/>
        <w:b/>
        <w:noProof/>
        <w:sz w:val="16"/>
        <w:szCs w:val="16"/>
      </w:rPr>
      <w:t>1</w:t>
    </w:r>
    <w:r>
      <w:rPr>
        <w:rFonts w:ascii="VW Text Office" w:eastAsia="VW Text Office" w:hAnsi="VW Text Office" w:cs="VW Text Office"/>
        <w:b/>
        <w:sz w:val="16"/>
        <w:szCs w:val="16"/>
      </w:rPr>
      <w:fldChar w:fldCharType="end"/>
    </w:r>
    <w:r>
      <w:rPr>
        <w:rFonts w:ascii="VW Text Office" w:eastAsia="VW Text Office" w:hAnsi="VW Text Office" w:cs="VW Text Office"/>
        <w:sz w:val="16"/>
        <w:szCs w:val="16"/>
      </w:rPr>
      <w:t xml:space="preserve"> z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NUMPAGES</w:instrText>
    </w:r>
    <w:r>
      <w:rPr>
        <w:rFonts w:ascii="VW Text Office" w:eastAsia="VW Text Office" w:hAnsi="VW Text Office" w:cs="VW Text Office"/>
        <w:b/>
        <w:sz w:val="16"/>
        <w:szCs w:val="16"/>
      </w:rPr>
      <w:fldChar w:fldCharType="separate"/>
    </w:r>
    <w:r w:rsidR="00ED0ABA">
      <w:rPr>
        <w:rFonts w:ascii="VW Text Office" w:eastAsia="VW Text Office" w:hAnsi="VW Text Office" w:cs="VW Text Office"/>
        <w:b/>
        <w:noProof/>
        <w:sz w:val="16"/>
        <w:szCs w:val="16"/>
      </w:rPr>
      <w:t>2</w:t>
    </w:r>
    <w:r>
      <w:rPr>
        <w:rFonts w:ascii="VW Text Office" w:eastAsia="VW Text Office" w:hAnsi="VW Text Office" w:cs="VW Text Office"/>
        <w:b/>
        <w:sz w:val="16"/>
        <w:szCs w:val="16"/>
      </w:rPr>
      <w:fldChar w:fldCharType="end"/>
    </w:r>
  </w:p>
  <w:p w14:paraId="3ADCB9C9" w14:textId="77777777" w:rsidR="00921CB2" w:rsidRDefault="00921CB2">
    <w:pPr>
      <w:tabs>
        <w:tab w:val="center" w:pos="4536"/>
        <w:tab w:val="right" w:pos="9072"/>
      </w:tabs>
      <w:spacing w:line="270"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69EFD" w14:textId="77777777" w:rsidR="0064194A" w:rsidRDefault="0064194A">
      <w:pPr>
        <w:spacing w:line="240" w:lineRule="auto"/>
      </w:pPr>
      <w:r>
        <w:separator/>
      </w:r>
    </w:p>
  </w:footnote>
  <w:footnote w:type="continuationSeparator" w:id="0">
    <w:p w14:paraId="363EA678" w14:textId="77777777" w:rsidR="0064194A" w:rsidRDefault="006419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DDB7D" w14:textId="77777777" w:rsidR="00921CB2" w:rsidRDefault="00D51EE9">
    <w:r>
      <w:rPr>
        <w:noProof/>
      </w:rPr>
      <w:drawing>
        <wp:anchor distT="0" distB="0" distL="0" distR="0" simplePos="0" relativeHeight="251658240" behindDoc="1" locked="0" layoutInCell="1" hidden="0" allowOverlap="1" wp14:anchorId="609A66D7" wp14:editId="1E682557">
          <wp:simplePos x="0" y="0"/>
          <wp:positionH relativeFrom="page">
            <wp:posOffset>685800</wp:posOffset>
          </wp:positionH>
          <wp:positionV relativeFrom="page">
            <wp:posOffset>1209040</wp:posOffset>
          </wp:positionV>
          <wp:extent cx="4572000" cy="381000"/>
          <wp:effectExtent l="0" t="0" r="0" b="0"/>
          <wp:wrapNone/>
          <wp:docPr id="1206492431" name="image1.jpg" descr="Opis: Zeile_neu_Marke"/>
          <wp:cNvGraphicFramePr/>
          <a:graphic xmlns:a="http://schemas.openxmlformats.org/drawingml/2006/main">
            <a:graphicData uri="http://schemas.openxmlformats.org/drawingml/2006/picture">
              <pic:pic xmlns:pic="http://schemas.openxmlformats.org/drawingml/2006/picture">
                <pic:nvPicPr>
                  <pic:cNvPr id="0" name="image1.jpg" descr="Opis: Zeile_neu_Marke"/>
                  <pic:cNvPicPr preferRelativeResize="0"/>
                </pic:nvPicPr>
                <pic:blipFill>
                  <a:blip r:embed="rId1"/>
                  <a:srcRect/>
                  <a:stretch>
                    <a:fillRect/>
                  </a:stretch>
                </pic:blipFill>
                <pic:spPr>
                  <a:xfrm>
                    <a:off x="0" y="0"/>
                    <a:ext cx="4572000" cy="3810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C6D4F47" wp14:editId="28871403">
          <wp:simplePos x="0" y="0"/>
          <wp:positionH relativeFrom="column">
            <wp:posOffset>5023485</wp:posOffset>
          </wp:positionH>
          <wp:positionV relativeFrom="paragraph">
            <wp:posOffset>188595</wp:posOffset>
          </wp:positionV>
          <wp:extent cx="885825" cy="1050925"/>
          <wp:effectExtent l="0" t="0" r="0" b="0"/>
          <wp:wrapSquare wrapText="bothSides" distT="0" distB="0" distL="114300" distR="114300"/>
          <wp:docPr id="206985442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885825" cy="10509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34284"/>
    <w:multiLevelType w:val="multilevel"/>
    <w:tmpl w:val="265624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E4B0F88"/>
    <w:multiLevelType w:val="hybridMultilevel"/>
    <w:tmpl w:val="22A80B4E"/>
    <w:lvl w:ilvl="0" w:tplc="A4FE19A6">
      <w:numFmt w:val="bullet"/>
      <w:lvlText w:val="•"/>
      <w:lvlJc w:val="left"/>
      <w:pPr>
        <w:ind w:left="440" w:hanging="360"/>
      </w:pPr>
      <w:rPr>
        <w:rFonts w:ascii="VW Text Office" w:eastAsia="VW Text Office" w:hAnsi="VW Text Office" w:cs="VW Text Office" w:hint="default"/>
      </w:rPr>
    </w:lvl>
    <w:lvl w:ilvl="1" w:tplc="04150003" w:tentative="1">
      <w:start w:val="1"/>
      <w:numFmt w:val="bullet"/>
      <w:lvlText w:val="o"/>
      <w:lvlJc w:val="left"/>
      <w:pPr>
        <w:ind w:left="1480" w:hanging="360"/>
      </w:pPr>
      <w:rPr>
        <w:rFonts w:ascii="Courier New" w:hAnsi="Courier New" w:cs="Courier New" w:hint="default"/>
      </w:rPr>
    </w:lvl>
    <w:lvl w:ilvl="2" w:tplc="04150005" w:tentative="1">
      <w:start w:val="1"/>
      <w:numFmt w:val="bullet"/>
      <w:lvlText w:val=""/>
      <w:lvlJc w:val="left"/>
      <w:pPr>
        <w:ind w:left="2200" w:hanging="360"/>
      </w:pPr>
      <w:rPr>
        <w:rFonts w:ascii="Wingdings" w:hAnsi="Wingdings" w:hint="default"/>
      </w:rPr>
    </w:lvl>
    <w:lvl w:ilvl="3" w:tplc="04150001" w:tentative="1">
      <w:start w:val="1"/>
      <w:numFmt w:val="bullet"/>
      <w:lvlText w:val=""/>
      <w:lvlJc w:val="left"/>
      <w:pPr>
        <w:ind w:left="2920" w:hanging="360"/>
      </w:pPr>
      <w:rPr>
        <w:rFonts w:ascii="Symbol" w:hAnsi="Symbol" w:hint="default"/>
      </w:rPr>
    </w:lvl>
    <w:lvl w:ilvl="4" w:tplc="04150003" w:tentative="1">
      <w:start w:val="1"/>
      <w:numFmt w:val="bullet"/>
      <w:lvlText w:val="o"/>
      <w:lvlJc w:val="left"/>
      <w:pPr>
        <w:ind w:left="3640" w:hanging="360"/>
      </w:pPr>
      <w:rPr>
        <w:rFonts w:ascii="Courier New" w:hAnsi="Courier New" w:cs="Courier New" w:hint="default"/>
      </w:rPr>
    </w:lvl>
    <w:lvl w:ilvl="5" w:tplc="04150005" w:tentative="1">
      <w:start w:val="1"/>
      <w:numFmt w:val="bullet"/>
      <w:lvlText w:val=""/>
      <w:lvlJc w:val="left"/>
      <w:pPr>
        <w:ind w:left="4360" w:hanging="360"/>
      </w:pPr>
      <w:rPr>
        <w:rFonts w:ascii="Wingdings" w:hAnsi="Wingdings" w:hint="default"/>
      </w:rPr>
    </w:lvl>
    <w:lvl w:ilvl="6" w:tplc="04150001" w:tentative="1">
      <w:start w:val="1"/>
      <w:numFmt w:val="bullet"/>
      <w:lvlText w:val=""/>
      <w:lvlJc w:val="left"/>
      <w:pPr>
        <w:ind w:left="5080" w:hanging="360"/>
      </w:pPr>
      <w:rPr>
        <w:rFonts w:ascii="Symbol" w:hAnsi="Symbol" w:hint="default"/>
      </w:rPr>
    </w:lvl>
    <w:lvl w:ilvl="7" w:tplc="04150003" w:tentative="1">
      <w:start w:val="1"/>
      <w:numFmt w:val="bullet"/>
      <w:lvlText w:val="o"/>
      <w:lvlJc w:val="left"/>
      <w:pPr>
        <w:ind w:left="5800" w:hanging="360"/>
      </w:pPr>
      <w:rPr>
        <w:rFonts w:ascii="Courier New" w:hAnsi="Courier New" w:cs="Courier New" w:hint="default"/>
      </w:rPr>
    </w:lvl>
    <w:lvl w:ilvl="8" w:tplc="04150005" w:tentative="1">
      <w:start w:val="1"/>
      <w:numFmt w:val="bullet"/>
      <w:lvlText w:val=""/>
      <w:lvlJc w:val="left"/>
      <w:pPr>
        <w:ind w:left="6520" w:hanging="360"/>
      </w:pPr>
      <w:rPr>
        <w:rFonts w:ascii="Wingdings" w:hAnsi="Wingdings" w:hint="default"/>
      </w:rPr>
    </w:lvl>
  </w:abstractNum>
  <w:abstractNum w:abstractNumId="2" w15:restartNumberingAfterBreak="0">
    <w:nsid w:val="4725108F"/>
    <w:multiLevelType w:val="hybridMultilevel"/>
    <w:tmpl w:val="A6AA3F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ED1382B"/>
    <w:multiLevelType w:val="hybridMultilevel"/>
    <w:tmpl w:val="C5106A9E"/>
    <w:lvl w:ilvl="0" w:tplc="58E4B0CA">
      <w:numFmt w:val="bullet"/>
      <w:lvlText w:val="-"/>
      <w:lvlJc w:val="left"/>
      <w:pPr>
        <w:ind w:left="720" w:hanging="360"/>
      </w:pPr>
      <w:rPr>
        <w:rFonts w:ascii="VW Text Office" w:eastAsia="VW Text Office" w:hAnsi="VW Text Office" w:cs="VW Text Office"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 w15:restartNumberingAfterBreak="0">
    <w:nsid w:val="798E0FF5"/>
    <w:multiLevelType w:val="hybridMultilevel"/>
    <w:tmpl w:val="DFBA6832"/>
    <w:lvl w:ilvl="0" w:tplc="A4FE19A6">
      <w:numFmt w:val="bullet"/>
      <w:lvlText w:val="•"/>
      <w:lvlJc w:val="left"/>
      <w:pPr>
        <w:ind w:left="440" w:hanging="360"/>
      </w:pPr>
      <w:rPr>
        <w:rFonts w:ascii="VW Text Office" w:eastAsia="VW Text Office" w:hAnsi="VW Text Office" w:cs="VW Text Office" w:hint="default"/>
      </w:rPr>
    </w:lvl>
    <w:lvl w:ilvl="1" w:tplc="04150003" w:tentative="1">
      <w:start w:val="1"/>
      <w:numFmt w:val="bullet"/>
      <w:lvlText w:val="o"/>
      <w:lvlJc w:val="left"/>
      <w:pPr>
        <w:ind w:left="1480" w:hanging="360"/>
      </w:pPr>
      <w:rPr>
        <w:rFonts w:ascii="Courier New" w:hAnsi="Courier New" w:cs="Courier New" w:hint="default"/>
      </w:rPr>
    </w:lvl>
    <w:lvl w:ilvl="2" w:tplc="04150005" w:tentative="1">
      <w:start w:val="1"/>
      <w:numFmt w:val="bullet"/>
      <w:lvlText w:val=""/>
      <w:lvlJc w:val="left"/>
      <w:pPr>
        <w:ind w:left="2200" w:hanging="360"/>
      </w:pPr>
      <w:rPr>
        <w:rFonts w:ascii="Wingdings" w:hAnsi="Wingdings" w:hint="default"/>
      </w:rPr>
    </w:lvl>
    <w:lvl w:ilvl="3" w:tplc="04150001" w:tentative="1">
      <w:start w:val="1"/>
      <w:numFmt w:val="bullet"/>
      <w:lvlText w:val=""/>
      <w:lvlJc w:val="left"/>
      <w:pPr>
        <w:ind w:left="2920" w:hanging="360"/>
      </w:pPr>
      <w:rPr>
        <w:rFonts w:ascii="Symbol" w:hAnsi="Symbol" w:hint="default"/>
      </w:rPr>
    </w:lvl>
    <w:lvl w:ilvl="4" w:tplc="04150003" w:tentative="1">
      <w:start w:val="1"/>
      <w:numFmt w:val="bullet"/>
      <w:lvlText w:val="o"/>
      <w:lvlJc w:val="left"/>
      <w:pPr>
        <w:ind w:left="3640" w:hanging="360"/>
      </w:pPr>
      <w:rPr>
        <w:rFonts w:ascii="Courier New" w:hAnsi="Courier New" w:cs="Courier New" w:hint="default"/>
      </w:rPr>
    </w:lvl>
    <w:lvl w:ilvl="5" w:tplc="04150005" w:tentative="1">
      <w:start w:val="1"/>
      <w:numFmt w:val="bullet"/>
      <w:lvlText w:val=""/>
      <w:lvlJc w:val="left"/>
      <w:pPr>
        <w:ind w:left="4360" w:hanging="360"/>
      </w:pPr>
      <w:rPr>
        <w:rFonts w:ascii="Wingdings" w:hAnsi="Wingdings" w:hint="default"/>
      </w:rPr>
    </w:lvl>
    <w:lvl w:ilvl="6" w:tplc="04150001" w:tentative="1">
      <w:start w:val="1"/>
      <w:numFmt w:val="bullet"/>
      <w:lvlText w:val=""/>
      <w:lvlJc w:val="left"/>
      <w:pPr>
        <w:ind w:left="5080" w:hanging="360"/>
      </w:pPr>
      <w:rPr>
        <w:rFonts w:ascii="Symbol" w:hAnsi="Symbol" w:hint="default"/>
      </w:rPr>
    </w:lvl>
    <w:lvl w:ilvl="7" w:tplc="04150003" w:tentative="1">
      <w:start w:val="1"/>
      <w:numFmt w:val="bullet"/>
      <w:lvlText w:val="o"/>
      <w:lvlJc w:val="left"/>
      <w:pPr>
        <w:ind w:left="5800" w:hanging="360"/>
      </w:pPr>
      <w:rPr>
        <w:rFonts w:ascii="Courier New" w:hAnsi="Courier New" w:cs="Courier New" w:hint="default"/>
      </w:rPr>
    </w:lvl>
    <w:lvl w:ilvl="8" w:tplc="04150005" w:tentative="1">
      <w:start w:val="1"/>
      <w:numFmt w:val="bullet"/>
      <w:lvlText w:val=""/>
      <w:lvlJc w:val="left"/>
      <w:pPr>
        <w:ind w:left="6520" w:hanging="360"/>
      </w:pPr>
      <w:rPr>
        <w:rFonts w:ascii="Wingdings" w:hAnsi="Wingdings" w:hint="default"/>
      </w:rPr>
    </w:lvl>
  </w:abstractNum>
  <w:abstractNum w:abstractNumId="5" w15:restartNumberingAfterBreak="0">
    <w:nsid w:val="7D4338C3"/>
    <w:multiLevelType w:val="hybridMultilevel"/>
    <w:tmpl w:val="3D94C5DC"/>
    <w:lvl w:ilvl="0" w:tplc="A4FE19A6">
      <w:numFmt w:val="bullet"/>
      <w:lvlText w:val="•"/>
      <w:lvlJc w:val="left"/>
      <w:pPr>
        <w:ind w:left="400" w:hanging="360"/>
      </w:pPr>
      <w:rPr>
        <w:rFonts w:ascii="VW Text Office" w:eastAsia="VW Text Office" w:hAnsi="VW Text Office" w:cs="VW Text Office" w:hint="default"/>
      </w:rPr>
    </w:lvl>
    <w:lvl w:ilvl="1" w:tplc="04150003" w:tentative="1">
      <w:start w:val="1"/>
      <w:numFmt w:val="bullet"/>
      <w:lvlText w:val="o"/>
      <w:lvlJc w:val="left"/>
      <w:pPr>
        <w:ind w:left="1120" w:hanging="360"/>
      </w:pPr>
      <w:rPr>
        <w:rFonts w:ascii="Courier New" w:hAnsi="Courier New" w:cs="Courier New" w:hint="default"/>
      </w:rPr>
    </w:lvl>
    <w:lvl w:ilvl="2" w:tplc="04150005" w:tentative="1">
      <w:start w:val="1"/>
      <w:numFmt w:val="bullet"/>
      <w:lvlText w:val=""/>
      <w:lvlJc w:val="left"/>
      <w:pPr>
        <w:ind w:left="1840" w:hanging="360"/>
      </w:pPr>
      <w:rPr>
        <w:rFonts w:ascii="Wingdings" w:hAnsi="Wingdings" w:hint="default"/>
      </w:rPr>
    </w:lvl>
    <w:lvl w:ilvl="3" w:tplc="04150001" w:tentative="1">
      <w:start w:val="1"/>
      <w:numFmt w:val="bullet"/>
      <w:lvlText w:val=""/>
      <w:lvlJc w:val="left"/>
      <w:pPr>
        <w:ind w:left="2560" w:hanging="360"/>
      </w:pPr>
      <w:rPr>
        <w:rFonts w:ascii="Symbol" w:hAnsi="Symbol" w:hint="default"/>
      </w:rPr>
    </w:lvl>
    <w:lvl w:ilvl="4" w:tplc="04150003" w:tentative="1">
      <w:start w:val="1"/>
      <w:numFmt w:val="bullet"/>
      <w:lvlText w:val="o"/>
      <w:lvlJc w:val="left"/>
      <w:pPr>
        <w:ind w:left="3280" w:hanging="360"/>
      </w:pPr>
      <w:rPr>
        <w:rFonts w:ascii="Courier New" w:hAnsi="Courier New" w:cs="Courier New" w:hint="default"/>
      </w:rPr>
    </w:lvl>
    <w:lvl w:ilvl="5" w:tplc="04150005" w:tentative="1">
      <w:start w:val="1"/>
      <w:numFmt w:val="bullet"/>
      <w:lvlText w:val=""/>
      <w:lvlJc w:val="left"/>
      <w:pPr>
        <w:ind w:left="4000" w:hanging="360"/>
      </w:pPr>
      <w:rPr>
        <w:rFonts w:ascii="Wingdings" w:hAnsi="Wingdings" w:hint="default"/>
      </w:rPr>
    </w:lvl>
    <w:lvl w:ilvl="6" w:tplc="04150001" w:tentative="1">
      <w:start w:val="1"/>
      <w:numFmt w:val="bullet"/>
      <w:lvlText w:val=""/>
      <w:lvlJc w:val="left"/>
      <w:pPr>
        <w:ind w:left="4720" w:hanging="360"/>
      </w:pPr>
      <w:rPr>
        <w:rFonts w:ascii="Symbol" w:hAnsi="Symbol" w:hint="default"/>
      </w:rPr>
    </w:lvl>
    <w:lvl w:ilvl="7" w:tplc="04150003" w:tentative="1">
      <w:start w:val="1"/>
      <w:numFmt w:val="bullet"/>
      <w:lvlText w:val="o"/>
      <w:lvlJc w:val="left"/>
      <w:pPr>
        <w:ind w:left="5440" w:hanging="360"/>
      </w:pPr>
      <w:rPr>
        <w:rFonts w:ascii="Courier New" w:hAnsi="Courier New" w:cs="Courier New" w:hint="default"/>
      </w:rPr>
    </w:lvl>
    <w:lvl w:ilvl="8" w:tplc="04150005" w:tentative="1">
      <w:start w:val="1"/>
      <w:numFmt w:val="bullet"/>
      <w:lvlText w:val=""/>
      <w:lvlJc w:val="left"/>
      <w:pPr>
        <w:ind w:left="6160" w:hanging="360"/>
      </w:pPr>
      <w:rPr>
        <w:rFonts w:ascii="Wingdings" w:hAnsi="Wingdings" w:hint="default"/>
      </w:rPr>
    </w:lvl>
  </w:abstractNum>
  <w:abstractNum w:abstractNumId="6" w15:restartNumberingAfterBreak="0">
    <w:nsid w:val="7DCD732A"/>
    <w:multiLevelType w:val="hybridMultilevel"/>
    <w:tmpl w:val="CE1A67E6"/>
    <w:lvl w:ilvl="0" w:tplc="04150001">
      <w:start w:val="1"/>
      <w:numFmt w:val="bullet"/>
      <w:lvlText w:val=""/>
      <w:lvlJc w:val="left"/>
      <w:pPr>
        <w:ind w:left="760" w:hanging="360"/>
      </w:pPr>
      <w:rPr>
        <w:rFonts w:ascii="Symbol" w:hAnsi="Symbol" w:hint="default"/>
      </w:rPr>
    </w:lvl>
    <w:lvl w:ilvl="1" w:tplc="04150003" w:tentative="1">
      <w:start w:val="1"/>
      <w:numFmt w:val="bullet"/>
      <w:lvlText w:val="o"/>
      <w:lvlJc w:val="left"/>
      <w:pPr>
        <w:ind w:left="1480" w:hanging="360"/>
      </w:pPr>
      <w:rPr>
        <w:rFonts w:ascii="Courier New" w:hAnsi="Courier New" w:cs="Courier New" w:hint="default"/>
      </w:rPr>
    </w:lvl>
    <w:lvl w:ilvl="2" w:tplc="04150005" w:tentative="1">
      <w:start w:val="1"/>
      <w:numFmt w:val="bullet"/>
      <w:lvlText w:val=""/>
      <w:lvlJc w:val="left"/>
      <w:pPr>
        <w:ind w:left="2200" w:hanging="360"/>
      </w:pPr>
      <w:rPr>
        <w:rFonts w:ascii="Wingdings" w:hAnsi="Wingdings" w:hint="default"/>
      </w:rPr>
    </w:lvl>
    <w:lvl w:ilvl="3" w:tplc="04150001" w:tentative="1">
      <w:start w:val="1"/>
      <w:numFmt w:val="bullet"/>
      <w:lvlText w:val=""/>
      <w:lvlJc w:val="left"/>
      <w:pPr>
        <w:ind w:left="2920" w:hanging="360"/>
      </w:pPr>
      <w:rPr>
        <w:rFonts w:ascii="Symbol" w:hAnsi="Symbol" w:hint="default"/>
      </w:rPr>
    </w:lvl>
    <w:lvl w:ilvl="4" w:tplc="04150003" w:tentative="1">
      <w:start w:val="1"/>
      <w:numFmt w:val="bullet"/>
      <w:lvlText w:val="o"/>
      <w:lvlJc w:val="left"/>
      <w:pPr>
        <w:ind w:left="3640" w:hanging="360"/>
      </w:pPr>
      <w:rPr>
        <w:rFonts w:ascii="Courier New" w:hAnsi="Courier New" w:cs="Courier New" w:hint="default"/>
      </w:rPr>
    </w:lvl>
    <w:lvl w:ilvl="5" w:tplc="04150005" w:tentative="1">
      <w:start w:val="1"/>
      <w:numFmt w:val="bullet"/>
      <w:lvlText w:val=""/>
      <w:lvlJc w:val="left"/>
      <w:pPr>
        <w:ind w:left="4360" w:hanging="360"/>
      </w:pPr>
      <w:rPr>
        <w:rFonts w:ascii="Wingdings" w:hAnsi="Wingdings" w:hint="default"/>
      </w:rPr>
    </w:lvl>
    <w:lvl w:ilvl="6" w:tplc="04150001" w:tentative="1">
      <w:start w:val="1"/>
      <w:numFmt w:val="bullet"/>
      <w:lvlText w:val=""/>
      <w:lvlJc w:val="left"/>
      <w:pPr>
        <w:ind w:left="5080" w:hanging="360"/>
      </w:pPr>
      <w:rPr>
        <w:rFonts w:ascii="Symbol" w:hAnsi="Symbol" w:hint="default"/>
      </w:rPr>
    </w:lvl>
    <w:lvl w:ilvl="7" w:tplc="04150003" w:tentative="1">
      <w:start w:val="1"/>
      <w:numFmt w:val="bullet"/>
      <w:lvlText w:val="o"/>
      <w:lvlJc w:val="left"/>
      <w:pPr>
        <w:ind w:left="5800" w:hanging="360"/>
      </w:pPr>
      <w:rPr>
        <w:rFonts w:ascii="Courier New" w:hAnsi="Courier New" w:cs="Courier New" w:hint="default"/>
      </w:rPr>
    </w:lvl>
    <w:lvl w:ilvl="8" w:tplc="04150005" w:tentative="1">
      <w:start w:val="1"/>
      <w:numFmt w:val="bullet"/>
      <w:lvlText w:val=""/>
      <w:lvlJc w:val="left"/>
      <w:pPr>
        <w:ind w:left="6520" w:hanging="360"/>
      </w:pPr>
      <w:rPr>
        <w:rFonts w:ascii="Wingdings" w:hAnsi="Wingdings" w:hint="default"/>
      </w:rPr>
    </w:lvl>
  </w:abstractNum>
  <w:num w:numId="1" w16cid:durableId="1969699269">
    <w:abstractNumId w:val="0"/>
  </w:num>
  <w:num w:numId="2" w16cid:durableId="55667468">
    <w:abstractNumId w:val="6"/>
  </w:num>
  <w:num w:numId="3" w16cid:durableId="1584337839">
    <w:abstractNumId w:val="5"/>
  </w:num>
  <w:num w:numId="4" w16cid:durableId="1102723762">
    <w:abstractNumId w:val="4"/>
  </w:num>
  <w:num w:numId="5" w16cid:durableId="1739745204">
    <w:abstractNumId w:val="1"/>
  </w:num>
  <w:num w:numId="6" w16cid:durableId="1096679890">
    <w:abstractNumId w:val="3"/>
  </w:num>
  <w:num w:numId="7" w16cid:durableId="20347269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CB2"/>
    <w:rsid w:val="00012316"/>
    <w:rsid w:val="00044EB8"/>
    <w:rsid w:val="000B5D69"/>
    <w:rsid w:val="00102C69"/>
    <w:rsid w:val="00123033"/>
    <w:rsid w:val="001517D5"/>
    <w:rsid w:val="001E157A"/>
    <w:rsid w:val="001E5FD6"/>
    <w:rsid w:val="001E6C51"/>
    <w:rsid w:val="00204B71"/>
    <w:rsid w:val="0022294A"/>
    <w:rsid w:val="002305A0"/>
    <w:rsid w:val="002A4E4B"/>
    <w:rsid w:val="002C14DC"/>
    <w:rsid w:val="002D5DAC"/>
    <w:rsid w:val="002E5909"/>
    <w:rsid w:val="00306F94"/>
    <w:rsid w:val="00310ADE"/>
    <w:rsid w:val="003B0494"/>
    <w:rsid w:val="003D122A"/>
    <w:rsid w:val="003F3B41"/>
    <w:rsid w:val="003F7CCC"/>
    <w:rsid w:val="0040628C"/>
    <w:rsid w:val="00425933"/>
    <w:rsid w:val="00426F24"/>
    <w:rsid w:val="00444F52"/>
    <w:rsid w:val="00470ADE"/>
    <w:rsid w:val="00477072"/>
    <w:rsid w:val="004A2F02"/>
    <w:rsid w:val="004A5905"/>
    <w:rsid w:val="004C561C"/>
    <w:rsid w:val="004D7F8A"/>
    <w:rsid w:val="00536254"/>
    <w:rsid w:val="00595240"/>
    <w:rsid w:val="005B3B90"/>
    <w:rsid w:val="005E6D3D"/>
    <w:rsid w:val="00606C6B"/>
    <w:rsid w:val="00617543"/>
    <w:rsid w:val="006355D4"/>
    <w:rsid w:val="0064194A"/>
    <w:rsid w:val="006B2E24"/>
    <w:rsid w:val="006F712C"/>
    <w:rsid w:val="00742B8C"/>
    <w:rsid w:val="00742E6B"/>
    <w:rsid w:val="007742C5"/>
    <w:rsid w:val="0079535D"/>
    <w:rsid w:val="007F57F9"/>
    <w:rsid w:val="00890222"/>
    <w:rsid w:val="008A4512"/>
    <w:rsid w:val="008A6F4B"/>
    <w:rsid w:val="008D2793"/>
    <w:rsid w:val="00921CB2"/>
    <w:rsid w:val="009452A4"/>
    <w:rsid w:val="009645EC"/>
    <w:rsid w:val="00975F76"/>
    <w:rsid w:val="009D224D"/>
    <w:rsid w:val="009E333F"/>
    <w:rsid w:val="009F17B6"/>
    <w:rsid w:val="009F58F4"/>
    <w:rsid w:val="00A01FA9"/>
    <w:rsid w:val="00A33EB3"/>
    <w:rsid w:val="00A41620"/>
    <w:rsid w:val="00A70AB6"/>
    <w:rsid w:val="00AF7715"/>
    <w:rsid w:val="00B6198A"/>
    <w:rsid w:val="00B6254D"/>
    <w:rsid w:val="00B70FBA"/>
    <w:rsid w:val="00B76388"/>
    <w:rsid w:val="00B949D0"/>
    <w:rsid w:val="00BE1ADB"/>
    <w:rsid w:val="00C01E70"/>
    <w:rsid w:val="00C150B5"/>
    <w:rsid w:val="00C721AF"/>
    <w:rsid w:val="00C7586E"/>
    <w:rsid w:val="00C9561C"/>
    <w:rsid w:val="00CC6249"/>
    <w:rsid w:val="00CD3D36"/>
    <w:rsid w:val="00CE1997"/>
    <w:rsid w:val="00CF4CB8"/>
    <w:rsid w:val="00D22332"/>
    <w:rsid w:val="00D26466"/>
    <w:rsid w:val="00D44898"/>
    <w:rsid w:val="00D51EE9"/>
    <w:rsid w:val="00D52162"/>
    <w:rsid w:val="00D61679"/>
    <w:rsid w:val="00D87658"/>
    <w:rsid w:val="00DD5EE3"/>
    <w:rsid w:val="00E409E0"/>
    <w:rsid w:val="00E73846"/>
    <w:rsid w:val="00ED0ABA"/>
    <w:rsid w:val="00ED75EF"/>
    <w:rsid w:val="00F9481D"/>
    <w:rsid w:val="00FE6A94"/>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D53D6"/>
  <w15:docId w15:val="{3E347E2A-3EF0-EA46-906A-B5DE7107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l-PL" w:eastAsia="pl-PL" w:bidi="ar-SA"/>
      </w:rPr>
    </w:rPrDefault>
    <w:pPrDefault>
      <w:pPr>
        <w:spacing w:line="27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color w:val="000000"/>
      <w:u w:color="000000"/>
      <w:bdr w:val="nil"/>
      <w:lang w:val="de-DE"/>
    </w:rPr>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link w:val="Nagwek3Znak"/>
    <w:uiPriority w:val="9"/>
    <w:semiHidden/>
    <w:unhideWhenUsed/>
    <w:qFormat/>
    <w:rsid w:val="007A6B7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en-US" w:eastAsia="en-US"/>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color w:val="000000"/>
      <w:sz w:val="24"/>
      <w:szCs w:val="24"/>
      <w:u w:color="000000"/>
      <w:bdr w:val="nil"/>
    </w:rPr>
  </w:style>
  <w:style w:type="numbering" w:customStyle="1" w:styleId="Kreski">
    <w:name w:val="Kreski"/>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color w:val="000000"/>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styleId="Nierozpoznanawzmianka">
    <w:name w:val="Unresolved Mention"/>
    <w:basedOn w:val="Domylnaczcionkaakapitu"/>
    <w:uiPriority w:val="99"/>
    <w:semiHidden/>
    <w:unhideWhenUsed/>
    <w:rsid w:val="00583853"/>
    <w:rPr>
      <w:color w:val="605E5C"/>
      <w:shd w:val="clear" w:color="auto" w:fill="E1DFDD"/>
    </w:rPr>
  </w:style>
  <w:style w:type="paragraph" w:styleId="Tekstprzypisukocowego">
    <w:name w:val="endnote text"/>
    <w:basedOn w:val="Normalny"/>
    <w:link w:val="TekstprzypisukocowegoZnak"/>
    <w:uiPriority w:val="99"/>
    <w:semiHidden/>
    <w:unhideWhenUsed/>
    <w:rsid w:val="00ED6012"/>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6012"/>
    <w:rPr>
      <w:rFonts w:ascii="Arial" w:eastAsia="Arial" w:hAnsi="Arial" w:cs="Arial"/>
      <w:color w:val="000000"/>
      <w:u w:color="000000"/>
      <w:bdr w:val="nil"/>
      <w:lang w:val="de-DE"/>
    </w:rPr>
  </w:style>
  <w:style w:type="character" w:styleId="Odwoanieprzypisukocowego">
    <w:name w:val="endnote reference"/>
    <w:basedOn w:val="Domylnaczcionkaakapitu"/>
    <w:uiPriority w:val="99"/>
    <w:semiHidden/>
    <w:unhideWhenUsed/>
    <w:rsid w:val="00ED6012"/>
    <w:rPr>
      <w:vertAlign w:val="superscript"/>
    </w:rPr>
  </w:style>
  <w:style w:type="character" w:customStyle="1" w:styleId="Nagwek3Znak">
    <w:name w:val="Nagłówek 3 Znak"/>
    <w:basedOn w:val="Domylnaczcionkaakapitu"/>
    <w:link w:val="Nagwek3"/>
    <w:uiPriority w:val="9"/>
    <w:rsid w:val="007A6B7C"/>
    <w:rPr>
      <w:rFonts w:eastAsia="Times New Roman"/>
      <w:b/>
      <w:bCs/>
      <w:sz w:val="27"/>
      <w:szCs w:val="27"/>
      <w:lang w:val="en-US" w:eastAsia="en-US"/>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1318">
      <w:bodyDiv w:val="1"/>
      <w:marLeft w:val="0"/>
      <w:marRight w:val="0"/>
      <w:marTop w:val="0"/>
      <w:marBottom w:val="0"/>
      <w:divBdr>
        <w:top w:val="none" w:sz="0" w:space="0" w:color="auto"/>
        <w:left w:val="none" w:sz="0" w:space="0" w:color="auto"/>
        <w:bottom w:val="none" w:sz="0" w:space="0" w:color="auto"/>
        <w:right w:val="none" w:sz="0" w:space="0" w:color="auto"/>
      </w:divBdr>
    </w:div>
    <w:div w:id="175072759">
      <w:bodyDiv w:val="1"/>
      <w:marLeft w:val="0"/>
      <w:marRight w:val="0"/>
      <w:marTop w:val="0"/>
      <w:marBottom w:val="0"/>
      <w:divBdr>
        <w:top w:val="none" w:sz="0" w:space="0" w:color="auto"/>
        <w:left w:val="none" w:sz="0" w:space="0" w:color="auto"/>
        <w:bottom w:val="none" w:sz="0" w:space="0" w:color="auto"/>
        <w:right w:val="none" w:sz="0" w:space="0" w:color="auto"/>
      </w:divBdr>
    </w:div>
    <w:div w:id="209921232">
      <w:bodyDiv w:val="1"/>
      <w:marLeft w:val="0"/>
      <w:marRight w:val="0"/>
      <w:marTop w:val="0"/>
      <w:marBottom w:val="0"/>
      <w:divBdr>
        <w:top w:val="none" w:sz="0" w:space="0" w:color="auto"/>
        <w:left w:val="none" w:sz="0" w:space="0" w:color="auto"/>
        <w:bottom w:val="none" w:sz="0" w:space="0" w:color="auto"/>
        <w:right w:val="none" w:sz="0" w:space="0" w:color="auto"/>
      </w:divBdr>
    </w:div>
    <w:div w:id="223761201">
      <w:bodyDiv w:val="1"/>
      <w:marLeft w:val="0"/>
      <w:marRight w:val="0"/>
      <w:marTop w:val="0"/>
      <w:marBottom w:val="0"/>
      <w:divBdr>
        <w:top w:val="none" w:sz="0" w:space="0" w:color="auto"/>
        <w:left w:val="none" w:sz="0" w:space="0" w:color="auto"/>
        <w:bottom w:val="none" w:sz="0" w:space="0" w:color="auto"/>
        <w:right w:val="none" w:sz="0" w:space="0" w:color="auto"/>
      </w:divBdr>
    </w:div>
    <w:div w:id="369957989">
      <w:bodyDiv w:val="1"/>
      <w:marLeft w:val="0"/>
      <w:marRight w:val="0"/>
      <w:marTop w:val="0"/>
      <w:marBottom w:val="0"/>
      <w:divBdr>
        <w:top w:val="none" w:sz="0" w:space="0" w:color="auto"/>
        <w:left w:val="none" w:sz="0" w:space="0" w:color="auto"/>
        <w:bottom w:val="none" w:sz="0" w:space="0" w:color="auto"/>
        <w:right w:val="none" w:sz="0" w:space="0" w:color="auto"/>
      </w:divBdr>
    </w:div>
    <w:div w:id="392890905">
      <w:bodyDiv w:val="1"/>
      <w:marLeft w:val="0"/>
      <w:marRight w:val="0"/>
      <w:marTop w:val="0"/>
      <w:marBottom w:val="0"/>
      <w:divBdr>
        <w:top w:val="none" w:sz="0" w:space="0" w:color="auto"/>
        <w:left w:val="none" w:sz="0" w:space="0" w:color="auto"/>
        <w:bottom w:val="none" w:sz="0" w:space="0" w:color="auto"/>
        <w:right w:val="none" w:sz="0" w:space="0" w:color="auto"/>
      </w:divBdr>
    </w:div>
    <w:div w:id="588541223">
      <w:bodyDiv w:val="1"/>
      <w:marLeft w:val="0"/>
      <w:marRight w:val="0"/>
      <w:marTop w:val="0"/>
      <w:marBottom w:val="0"/>
      <w:divBdr>
        <w:top w:val="none" w:sz="0" w:space="0" w:color="auto"/>
        <w:left w:val="none" w:sz="0" w:space="0" w:color="auto"/>
        <w:bottom w:val="none" w:sz="0" w:space="0" w:color="auto"/>
        <w:right w:val="none" w:sz="0" w:space="0" w:color="auto"/>
      </w:divBdr>
    </w:div>
    <w:div w:id="644434806">
      <w:bodyDiv w:val="1"/>
      <w:marLeft w:val="0"/>
      <w:marRight w:val="0"/>
      <w:marTop w:val="0"/>
      <w:marBottom w:val="0"/>
      <w:divBdr>
        <w:top w:val="none" w:sz="0" w:space="0" w:color="auto"/>
        <w:left w:val="none" w:sz="0" w:space="0" w:color="auto"/>
        <w:bottom w:val="none" w:sz="0" w:space="0" w:color="auto"/>
        <w:right w:val="none" w:sz="0" w:space="0" w:color="auto"/>
      </w:divBdr>
    </w:div>
    <w:div w:id="776752549">
      <w:bodyDiv w:val="1"/>
      <w:marLeft w:val="0"/>
      <w:marRight w:val="0"/>
      <w:marTop w:val="0"/>
      <w:marBottom w:val="0"/>
      <w:divBdr>
        <w:top w:val="none" w:sz="0" w:space="0" w:color="auto"/>
        <w:left w:val="none" w:sz="0" w:space="0" w:color="auto"/>
        <w:bottom w:val="none" w:sz="0" w:space="0" w:color="auto"/>
        <w:right w:val="none" w:sz="0" w:space="0" w:color="auto"/>
      </w:divBdr>
    </w:div>
    <w:div w:id="1048802640">
      <w:bodyDiv w:val="1"/>
      <w:marLeft w:val="0"/>
      <w:marRight w:val="0"/>
      <w:marTop w:val="0"/>
      <w:marBottom w:val="0"/>
      <w:divBdr>
        <w:top w:val="none" w:sz="0" w:space="0" w:color="auto"/>
        <w:left w:val="none" w:sz="0" w:space="0" w:color="auto"/>
        <w:bottom w:val="none" w:sz="0" w:space="0" w:color="auto"/>
        <w:right w:val="none" w:sz="0" w:space="0" w:color="auto"/>
      </w:divBdr>
    </w:div>
    <w:div w:id="1340423539">
      <w:bodyDiv w:val="1"/>
      <w:marLeft w:val="0"/>
      <w:marRight w:val="0"/>
      <w:marTop w:val="0"/>
      <w:marBottom w:val="0"/>
      <w:divBdr>
        <w:top w:val="none" w:sz="0" w:space="0" w:color="auto"/>
        <w:left w:val="none" w:sz="0" w:space="0" w:color="auto"/>
        <w:bottom w:val="none" w:sz="0" w:space="0" w:color="auto"/>
        <w:right w:val="none" w:sz="0" w:space="0" w:color="auto"/>
      </w:divBdr>
    </w:div>
    <w:div w:id="1449078831">
      <w:bodyDiv w:val="1"/>
      <w:marLeft w:val="0"/>
      <w:marRight w:val="0"/>
      <w:marTop w:val="0"/>
      <w:marBottom w:val="0"/>
      <w:divBdr>
        <w:top w:val="none" w:sz="0" w:space="0" w:color="auto"/>
        <w:left w:val="none" w:sz="0" w:space="0" w:color="auto"/>
        <w:bottom w:val="none" w:sz="0" w:space="0" w:color="auto"/>
        <w:right w:val="none" w:sz="0" w:space="0" w:color="auto"/>
      </w:divBdr>
    </w:div>
    <w:div w:id="1770466375">
      <w:bodyDiv w:val="1"/>
      <w:marLeft w:val="0"/>
      <w:marRight w:val="0"/>
      <w:marTop w:val="0"/>
      <w:marBottom w:val="0"/>
      <w:divBdr>
        <w:top w:val="none" w:sz="0" w:space="0" w:color="auto"/>
        <w:left w:val="none" w:sz="0" w:space="0" w:color="auto"/>
        <w:bottom w:val="none" w:sz="0" w:space="0" w:color="auto"/>
        <w:right w:val="none" w:sz="0" w:space="0" w:color="auto"/>
      </w:divBdr>
    </w:div>
    <w:div w:id="1802729869">
      <w:bodyDiv w:val="1"/>
      <w:marLeft w:val="0"/>
      <w:marRight w:val="0"/>
      <w:marTop w:val="0"/>
      <w:marBottom w:val="0"/>
      <w:divBdr>
        <w:top w:val="none" w:sz="0" w:space="0" w:color="auto"/>
        <w:left w:val="none" w:sz="0" w:space="0" w:color="auto"/>
        <w:bottom w:val="none" w:sz="0" w:space="0" w:color="auto"/>
        <w:right w:val="none" w:sz="0" w:space="0" w:color="auto"/>
      </w:divBdr>
    </w:div>
    <w:div w:id="2031106455">
      <w:bodyDiv w:val="1"/>
      <w:marLeft w:val="0"/>
      <w:marRight w:val="0"/>
      <w:marTop w:val="0"/>
      <w:marBottom w:val="0"/>
      <w:divBdr>
        <w:top w:val="none" w:sz="0" w:space="0" w:color="auto"/>
        <w:left w:val="none" w:sz="0" w:space="0" w:color="auto"/>
        <w:bottom w:val="none" w:sz="0" w:space="0" w:color="auto"/>
        <w:right w:val="none" w:sz="0" w:space="0" w:color="auto"/>
      </w:divBdr>
    </w:div>
    <w:div w:id="20375425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tryk.grzeczka@volkswagen.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VLuqRlPNpUsKCa8C1urip2eQMQ==">CgMxLjAyDmguc2g1OWQzdTByZnpyMg5oLnN2M3FubXY4cXM0ZzINaC5pdzhocW1rZ3hvNzgAciExc3A1eUhGR1FiR3RiMFJDdmpqVjdQWjZVVnBCelJtRC0=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b1c9b508-7c6e-42bd-bedf-808292653d6c}" enabled="1" method="Standard" siteId="{2882be50-2012-4d88-ac86-544124e120c8}" contentBits="3" removed="0"/>
</clbl:labelList>
</file>

<file path=docProps/app.xml><?xml version="1.0" encoding="utf-8"?>
<Properties xmlns="http://schemas.openxmlformats.org/officeDocument/2006/extended-properties" xmlns:vt="http://schemas.openxmlformats.org/officeDocument/2006/docPropsVTypes">
  <Template>Normal</Template>
  <TotalTime>3</TotalTime>
  <Pages>1</Pages>
  <Words>2202</Words>
  <Characters>13218</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Kuba Czubaszek</cp:lastModifiedBy>
  <cp:revision>7</cp:revision>
  <cp:lastPrinted>2025-09-16T11:50:00Z</cp:lastPrinted>
  <dcterms:created xsi:type="dcterms:W3CDTF">2025-09-15T08:06:00Z</dcterms:created>
  <dcterms:modified xsi:type="dcterms:W3CDTF">2025-09-16T11:50:00Z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2024-01-23T10:44:22Z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d8c46da5-4371-4a6f-bea4-b01c11884bad</vt:lpwstr>
  </property>
  <property fmtid="{D5CDD505-2E9C-101B-9397-08002B2CF9AE}" pid="11" name="MSIP_Label_b1c9b508-7c6e-42bd-bedf-808292653d6c_ContentBits">
    <vt:lpwstr>3</vt:lpwstr>
  </property>
</Properties>
</file>