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207F9C86" w:rsidR="00921CB2" w:rsidRPr="00897096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60AEB916" w14:textId="6B32BB11" w:rsidR="00921CB2" w:rsidRPr="00897096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29FF659F" w14:textId="708101FE" w:rsidR="00921CB2" w:rsidRPr="00897096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5EA5C6E" w14:textId="11A783FB" w:rsidR="00921CB2" w:rsidRPr="00897096" w:rsidRDefault="00897096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 w:rsidRPr="00897096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2</w:t>
      </w:r>
      <w:r w:rsidR="002408B1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8</w:t>
      </w:r>
      <w:r w:rsidRPr="00897096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sierpnia</w:t>
      </w:r>
      <w:r w:rsidR="00B949D0" w:rsidRPr="00897096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2025 r.</w:t>
      </w:r>
    </w:p>
    <w:p w14:paraId="09B164A3" w14:textId="04957734" w:rsidR="00C9561C" w:rsidRPr="00897096" w:rsidRDefault="00897096" w:rsidP="004A5905">
      <w:pPr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End w:id="0"/>
      <w:r w:rsidRPr="00897096">
        <w:rPr>
          <w:rFonts w:ascii="VW Head" w:eastAsia="VW Head" w:hAnsi="VW Head" w:cs="VW Head"/>
          <w:b/>
          <w:sz w:val="28"/>
          <w:szCs w:val="28"/>
          <w:lang w:val="pl-PL"/>
        </w:rPr>
        <w:t>Volkswagen Samochody Dostawcze partnerem podniebnego talk-show „Red Bull Prze-lotne Pytania”</w:t>
      </w:r>
    </w:p>
    <w:p w14:paraId="07C9C28A" w14:textId="7DEC9A1F" w:rsidR="00C9561C" w:rsidRPr="00897096" w:rsidRDefault="00C9561C" w:rsidP="00C9561C">
      <w:pPr>
        <w:rPr>
          <w:rFonts w:ascii="VW Text Office" w:eastAsia="VW Text Office" w:hAnsi="VW Text Office" w:cs="VW Text Office"/>
          <w:b/>
          <w:lang w:val="pl-PL"/>
        </w:rPr>
      </w:pPr>
      <w:bookmarkStart w:id="1" w:name="_heading=h.iw8hqmkgxo7" w:colFirst="0" w:colLast="0"/>
      <w:bookmarkEnd w:id="1"/>
    </w:p>
    <w:p w14:paraId="56E52A94" w14:textId="675DDEDF" w:rsidR="00897096" w:rsidRPr="00897096" w:rsidRDefault="00897096" w:rsidP="00897096">
      <w:pPr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6D07F466" w14:textId="38E35791" w:rsidR="00897096" w:rsidRPr="00897096" w:rsidRDefault="00897096" w:rsidP="00897096">
      <w:pPr>
        <w:jc w:val="both"/>
        <w:rPr>
          <w:rFonts w:ascii="VW Text Office" w:eastAsia="VW Text Office" w:hAnsi="VW Text Office" w:cs="VW Text Office"/>
          <w:b/>
          <w:lang w:val="pl-PL"/>
        </w:rPr>
      </w:pPr>
      <w:r w:rsidRPr="00897096">
        <w:rPr>
          <w:rFonts w:ascii="VW Text Office" w:eastAsia="VW Text Office" w:hAnsi="VW Text Office" w:cs="VW Text Office"/>
          <w:b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7FD62F65" wp14:editId="3128963F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2514600" cy="1414145"/>
            <wp:effectExtent l="0" t="0" r="0" b="0"/>
            <wp:wrapTight wrapText="bothSides">
              <wp:wrapPolygon edited="0">
                <wp:start x="0" y="0"/>
                <wp:lineTo x="0" y="21241"/>
                <wp:lineTo x="21436" y="21241"/>
                <wp:lineTo x="21436" y="0"/>
                <wp:lineTo x="0" y="0"/>
              </wp:wrapPolygon>
            </wp:wrapTight>
            <wp:docPr id="132630699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3B90" w:rsidRPr="00897096"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 w:rsidRPr="00897096">
        <w:rPr>
          <w:rFonts w:ascii="VW Text Office" w:eastAsia="VW Text Office" w:hAnsi="VW Text Office" w:cs="VW Text Office"/>
          <w:b/>
          <w:lang w:val="pl-PL"/>
        </w:rPr>
        <w:t>2</w:t>
      </w:r>
      <w:r w:rsidR="002408B1">
        <w:rPr>
          <w:rFonts w:ascii="VW Text Office" w:eastAsia="VW Text Office" w:hAnsi="VW Text Office" w:cs="VW Text Office"/>
          <w:b/>
          <w:lang w:val="pl-PL"/>
        </w:rPr>
        <w:t>8</w:t>
      </w:r>
      <w:r w:rsidRPr="00897096">
        <w:rPr>
          <w:rFonts w:ascii="VW Text Office" w:eastAsia="VW Text Office" w:hAnsi="VW Text Office" w:cs="VW Text Office"/>
          <w:b/>
          <w:lang w:val="pl-PL"/>
        </w:rPr>
        <w:t xml:space="preserve"> sierpnia</w:t>
      </w:r>
      <w:r w:rsidR="005B3B90" w:rsidRPr="00897096">
        <w:rPr>
          <w:rFonts w:ascii="VW Text Office" w:eastAsia="VW Text Office" w:hAnsi="VW Text Office" w:cs="VW Text Office"/>
          <w:b/>
          <w:lang w:val="pl-PL"/>
        </w:rPr>
        <w:t xml:space="preserve"> 2025 r. </w:t>
      </w:r>
      <w:r w:rsidRPr="00897096">
        <w:rPr>
          <w:rFonts w:ascii="VW Text Office" w:eastAsia="VW Text Office" w:hAnsi="VW Text Office" w:cs="VW Text Office"/>
          <w:b/>
          <w:lang w:val="pl-PL"/>
        </w:rPr>
        <w:t>Adrenalina, błyskotliwe pytania i</w:t>
      </w:r>
      <w:r>
        <w:rPr>
          <w:rFonts w:ascii="VW Text Office" w:eastAsia="VW Text Office" w:hAnsi="VW Text Office" w:cs="VW Text Office"/>
          <w:b/>
          <w:lang w:val="pl-PL"/>
        </w:rPr>
        <w:t> </w:t>
      </w:r>
      <w:r w:rsidRPr="00897096">
        <w:rPr>
          <w:rFonts w:ascii="VW Text Office" w:eastAsia="VW Text Office" w:hAnsi="VW Text Office" w:cs="VW Text Office"/>
          <w:b/>
          <w:lang w:val="pl-PL"/>
        </w:rPr>
        <w:t>widoki z perspektywy kilkuset metrów nad ziemią – to znak rozpoznawczy „Red Bull Prze-lotnych Pytań”, wyjątkowego projektu, który w tym roku zyskał nowego partnera - Volkswagen Samochody Dostawcze. Marka, od lat kojarzona z niezawodnością i odwagą w realizacji ambitnych przedsięwzięć, dołącza do jedynego w swoim rodzaju talk-show, w którym rozmowa toczy się w… samolocie akrobacyjnym.</w:t>
      </w:r>
    </w:p>
    <w:p w14:paraId="2BDB22A4" w14:textId="77777777" w:rsidR="00897096" w:rsidRPr="00897096" w:rsidRDefault="00897096" w:rsidP="00897096">
      <w:pPr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433D50F5" w14:textId="600E674D" w:rsidR="00897096" w:rsidRPr="00897096" w:rsidRDefault="00897096" w:rsidP="00897096">
      <w:pPr>
        <w:jc w:val="both"/>
        <w:rPr>
          <w:rFonts w:ascii="VW Text Office" w:eastAsia="VW Text Office" w:hAnsi="VW Text Office" w:cs="VW Text Office"/>
          <w:b/>
          <w:lang w:val="pl-PL"/>
        </w:rPr>
      </w:pPr>
      <w:r w:rsidRPr="00897096">
        <w:rPr>
          <w:rFonts w:ascii="VW Text Office" w:hAnsi="VW Text Office"/>
          <w:bCs/>
          <w:lang w:val="pl-PL"/>
        </w:rPr>
        <w:t xml:space="preserve">Gospodarzem programu jest Łukasz Czepiela – utytułowany pilot akrobacyjny, mistrz świata wyścigów Red Bull </w:t>
      </w:r>
      <w:proofErr w:type="spellStart"/>
      <w:r w:rsidRPr="00897096">
        <w:rPr>
          <w:rFonts w:ascii="VW Text Office" w:hAnsi="VW Text Office"/>
          <w:bCs/>
          <w:lang w:val="pl-PL"/>
        </w:rPr>
        <w:t>Air</w:t>
      </w:r>
      <w:proofErr w:type="spellEnd"/>
      <w:r w:rsidRPr="00897096">
        <w:rPr>
          <w:rFonts w:ascii="VW Text Office" w:hAnsi="VW Text Office"/>
          <w:bCs/>
          <w:lang w:val="pl-PL"/>
        </w:rPr>
        <w:t xml:space="preserve"> Race i jedna z najbardziej rozpoznawalnych postaci polskiego lotnictwa sportowego. To on zabiera swoich rozmówców na podniebną podróż, która nie ma nic wspólnego z</w:t>
      </w:r>
      <w:r>
        <w:rPr>
          <w:rFonts w:ascii="VW Text Office" w:hAnsi="VW Text Office"/>
          <w:bCs/>
          <w:lang w:val="pl-PL"/>
        </w:rPr>
        <w:t> </w:t>
      </w:r>
      <w:r w:rsidRPr="00897096">
        <w:rPr>
          <w:rFonts w:ascii="VW Text Office" w:hAnsi="VW Text Office"/>
          <w:bCs/>
          <w:lang w:val="pl-PL"/>
        </w:rPr>
        <w:t>klasycznym formatem telewizyjnego wywiadu. Zamiast wygodnych foteli, neutralnego tła i przewidywalnych pytań</w:t>
      </w:r>
      <w:r>
        <w:rPr>
          <w:rFonts w:ascii="VW Text Office" w:hAnsi="VW Text Office"/>
          <w:bCs/>
          <w:lang w:val="pl-PL"/>
        </w:rPr>
        <w:t>,</w:t>
      </w:r>
      <w:r w:rsidRPr="00897096">
        <w:rPr>
          <w:rFonts w:ascii="VW Text Office" w:hAnsi="VW Text Office"/>
          <w:bCs/>
          <w:lang w:val="pl-PL"/>
        </w:rPr>
        <w:t xml:space="preserve"> uczestnicy siadają obok niego w</w:t>
      </w:r>
      <w:r>
        <w:rPr>
          <w:rFonts w:ascii="VW Text Office" w:hAnsi="VW Text Office"/>
          <w:bCs/>
          <w:lang w:val="pl-PL"/>
        </w:rPr>
        <w:t> </w:t>
      </w:r>
      <w:r w:rsidRPr="00897096">
        <w:rPr>
          <w:rFonts w:ascii="VW Text Office" w:hAnsi="VW Text Office"/>
          <w:bCs/>
          <w:lang w:val="pl-PL"/>
        </w:rPr>
        <w:t>ciasnej kabinie samolotu, gdzie każdy gest, każdy oddech i każde słowo nabiera zupełnie innego znaczenia.</w:t>
      </w:r>
    </w:p>
    <w:p w14:paraId="18437ED0" w14:textId="77777777" w:rsidR="00897096" w:rsidRPr="00897096" w:rsidRDefault="00897096" w:rsidP="00897096">
      <w:pPr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2AC642A3" w14:textId="7C668171" w:rsidR="00897096" w:rsidRPr="00897096" w:rsidRDefault="00897096" w:rsidP="00897096">
      <w:pPr>
        <w:jc w:val="both"/>
        <w:rPr>
          <w:rFonts w:ascii="VW Text Office" w:eastAsia="VW Text Office" w:hAnsi="VW Text Office" w:cs="VW Text Office"/>
          <w:b/>
          <w:lang w:val="pl-PL"/>
        </w:rPr>
      </w:pPr>
      <w:r w:rsidRPr="00897096">
        <w:rPr>
          <w:rFonts w:ascii="VW Text Office" w:hAnsi="VW Text Office"/>
          <w:bCs/>
          <w:lang w:val="pl-PL"/>
        </w:rPr>
        <w:t>Podczas rozmowy maszyna nieustannie wykonuje spektakularne manewry – od ostrych zakrętów, przez pętle, aż po beczki. Te momenty nie tylko podnoszą poziom adrenaliny, ale przede wszystkim przełamują bariery, które zwykle pojawiają się w tradycyjnych wywiadach. Goście, wyrwani z</w:t>
      </w:r>
      <w:r>
        <w:rPr>
          <w:rFonts w:ascii="VW Text Office" w:hAnsi="VW Text Office"/>
          <w:bCs/>
          <w:lang w:val="pl-PL"/>
        </w:rPr>
        <w:t> </w:t>
      </w:r>
      <w:r w:rsidRPr="00897096">
        <w:rPr>
          <w:rFonts w:ascii="VW Text Office" w:hAnsi="VW Text Office"/>
          <w:bCs/>
          <w:lang w:val="pl-PL"/>
        </w:rPr>
        <w:t>codziennej rutyny i wystawieni na zupełnie nowe doświadczenie, odpowiadają spontanicznie i szczerze, bez kalkulacji i wyuczonych formułek.</w:t>
      </w:r>
    </w:p>
    <w:p w14:paraId="32B2A5D2" w14:textId="77777777" w:rsidR="00897096" w:rsidRPr="00897096" w:rsidRDefault="00897096" w:rsidP="00897096">
      <w:pPr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7389ABA9" w14:textId="7D0963E0" w:rsidR="00897096" w:rsidRPr="00897096" w:rsidRDefault="00897096" w:rsidP="00897096">
      <w:pPr>
        <w:jc w:val="both"/>
        <w:rPr>
          <w:rFonts w:ascii="VW Text Office" w:hAnsi="VW Text Office"/>
          <w:bCs/>
          <w:lang w:val="pl-PL"/>
        </w:rPr>
      </w:pPr>
      <w:r w:rsidRPr="00897096">
        <w:rPr>
          <w:rFonts w:ascii="VW Text Office" w:hAnsi="VW Text Office"/>
          <w:bCs/>
          <w:lang w:val="pl-PL"/>
        </w:rPr>
        <w:t>W pierwszym odcinku tegorocznej edycji Łukasz Czepiela spotkał się z</w:t>
      </w:r>
      <w:r>
        <w:rPr>
          <w:rFonts w:ascii="VW Text Office" w:hAnsi="VW Text Office"/>
          <w:bCs/>
          <w:lang w:val="pl-PL"/>
        </w:rPr>
        <w:t> </w:t>
      </w:r>
      <w:r w:rsidRPr="00897096">
        <w:rPr>
          <w:rFonts w:ascii="VW Text Office" w:hAnsi="VW Text Office"/>
          <w:bCs/>
          <w:lang w:val="pl-PL"/>
        </w:rPr>
        <w:t>Radosławem Majdanem</w:t>
      </w:r>
      <w:r>
        <w:rPr>
          <w:rFonts w:ascii="VW Text Office" w:hAnsi="VW Text Office"/>
          <w:bCs/>
          <w:lang w:val="pl-PL"/>
        </w:rPr>
        <w:t xml:space="preserve"> – </w:t>
      </w:r>
      <w:r w:rsidRPr="00897096">
        <w:rPr>
          <w:rFonts w:ascii="VW Text Office" w:hAnsi="VW Text Office"/>
          <w:bCs/>
          <w:lang w:val="pl-PL"/>
        </w:rPr>
        <w:t>byłym bramkarzem reprezentacji Polski. Zapraszamy do śledzenia dalszych przelotów Łukasza Czepieli. Każdy z jego gości zmierzy się nie tylko z dociekliwymi pytaniami, ale i przeciążeniami, które potrafią zaskoczyć nawet najtwardszych zawodników.</w:t>
      </w:r>
      <w:bookmarkStart w:id="2" w:name="_t31c3w4s7jj8" w:colFirst="0" w:colLast="0"/>
      <w:bookmarkEnd w:id="2"/>
    </w:p>
    <w:p w14:paraId="15510502" w14:textId="77777777" w:rsidR="00897096" w:rsidRPr="00897096" w:rsidRDefault="00897096" w:rsidP="00897096">
      <w:pPr>
        <w:jc w:val="both"/>
        <w:rPr>
          <w:rFonts w:ascii="VW Text Office" w:hAnsi="VW Text Office"/>
          <w:bCs/>
          <w:lang w:val="pl-PL"/>
        </w:rPr>
      </w:pPr>
    </w:p>
    <w:p w14:paraId="10C0B3D9" w14:textId="77777777" w:rsidR="00897096" w:rsidRPr="00897096" w:rsidRDefault="00897096" w:rsidP="00897096">
      <w:pPr>
        <w:jc w:val="both"/>
        <w:rPr>
          <w:rFonts w:ascii="VW Text Office" w:eastAsia="VW Text Office" w:hAnsi="VW Text Office" w:cs="VW Text Office"/>
          <w:b/>
          <w:lang w:val="pl-PL"/>
        </w:rPr>
      </w:pPr>
      <w:r w:rsidRPr="00897096">
        <w:rPr>
          <w:rFonts w:ascii="VW Text Office" w:hAnsi="VW Text Office"/>
          <w:b/>
          <w:lang w:val="pl-PL"/>
        </w:rPr>
        <w:t>Partnerstwo z adrenaliną w tle</w:t>
      </w:r>
    </w:p>
    <w:p w14:paraId="2C182B0B" w14:textId="77777777" w:rsidR="00897096" w:rsidRPr="00897096" w:rsidRDefault="00897096" w:rsidP="00897096">
      <w:pPr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44331971" w14:textId="5A0C9E7A" w:rsidR="00897096" w:rsidRPr="00897096" w:rsidRDefault="00897096" w:rsidP="00897096">
      <w:pPr>
        <w:jc w:val="both"/>
        <w:rPr>
          <w:rFonts w:ascii="VW Text Office" w:eastAsia="VW Text Office" w:hAnsi="VW Text Office" w:cs="VW Text Office"/>
          <w:b/>
          <w:lang w:val="pl-PL"/>
        </w:rPr>
      </w:pPr>
      <w:r w:rsidRPr="00897096">
        <w:rPr>
          <w:rFonts w:ascii="VW Text Office" w:hAnsi="VW Text Office"/>
          <w:bCs/>
          <w:lang w:val="pl-PL"/>
        </w:rPr>
        <w:t>Marka Volkswagen Samochody Dostawcze wspiera realizację „Red Bull Prze-lotnych Pytań” logistycznie, zapewniając transport sprzętu i ekipy, a także wizerunkowo – łącząc swój przekaz z wartościami, które definiują zarówno motoryzację, jak i ten format: niezawodność, nowoczesność i gotowość do</w:t>
      </w:r>
      <w:r>
        <w:rPr>
          <w:rFonts w:ascii="VW Text Office" w:hAnsi="VW Text Office"/>
          <w:bCs/>
          <w:lang w:val="pl-PL"/>
        </w:rPr>
        <w:t> </w:t>
      </w:r>
      <w:r w:rsidRPr="00897096">
        <w:rPr>
          <w:rFonts w:ascii="VW Text Office" w:hAnsi="VW Text Office"/>
          <w:bCs/>
          <w:lang w:val="pl-PL"/>
        </w:rPr>
        <w:t>podejmowania wyzwań.</w:t>
      </w:r>
    </w:p>
    <w:p w14:paraId="4F580D93" w14:textId="77777777" w:rsidR="00897096" w:rsidRPr="00897096" w:rsidRDefault="00897096" w:rsidP="00897096">
      <w:pPr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4DCBBD53" w14:textId="77777777" w:rsidR="00897096" w:rsidRPr="00897096" w:rsidRDefault="00897096" w:rsidP="00897096">
      <w:pPr>
        <w:jc w:val="both"/>
        <w:rPr>
          <w:rFonts w:ascii="VW Text Office" w:hAnsi="VW Text Office"/>
          <w:bCs/>
          <w:lang w:val="pl-PL"/>
        </w:rPr>
      </w:pPr>
      <w:r w:rsidRPr="00897096">
        <w:rPr>
          <w:rFonts w:ascii="VW Text Office" w:hAnsi="VW Text Office"/>
          <w:bCs/>
          <w:i/>
          <w:lang w:val="pl-PL"/>
        </w:rPr>
        <w:t>„To projekt, który pokazuje, że rozmowa może być ekscytująca, a granice można przesuwać w każdej dziedzinie – od sportu po motoryzację. Chcemy być częścią takich historii, bo to właśnie one inspirują i ludzi, i marki”</w:t>
      </w:r>
      <w:r w:rsidRPr="00897096">
        <w:rPr>
          <w:rFonts w:ascii="VW Text Office" w:hAnsi="VW Text Office"/>
          <w:bCs/>
          <w:lang w:val="pl-PL"/>
        </w:rPr>
        <w:t xml:space="preserve"> – podkreśla Piotr Łakomy, dyrektor marki Volkswagen Samochody Dostawcze</w:t>
      </w:r>
      <w:bookmarkStart w:id="3" w:name="_5kqoeumte8l" w:colFirst="0" w:colLast="0"/>
      <w:bookmarkEnd w:id="3"/>
      <w:r w:rsidRPr="00897096">
        <w:rPr>
          <w:rFonts w:ascii="VW Text Office" w:hAnsi="VW Text Office"/>
          <w:bCs/>
          <w:lang w:val="pl-PL"/>
        </w:rPr>
        <w:t>.</w:t>
      </w:r>
    </w:p>
    <w:p w14:paraId="39EEE6F5" w14:textId="77777777" w:rsidR="00897096" w:rsidRPr="00897096" w:rsidRDefault="00897096" w:rsidP="00897096">
      <w:pPr>
        <w:jc w:val="both"/>
        <w:rPr>
          <w:rFonts w:ascii="VW Text Office" w:hAnsi="VW Text Office"/>
          <w:bCs/>
          <w:lang w:val="pl-PL"/>
        </w:rPr>
      </w:pPr>
    </w:p>
    <w:p w14:paraId="7D997D98" w14:textId="77777777" w:rsidR="00897096" w:rsidRPr="00897096" w:rsidRDefault="00897096" w:rsidP="00897096">
      <w:pPr>
        <w:jc w:val="both"/>
        <w:rPr>
          <w:rFonts w:ascii="VW Text Office" w:eastAsia="VW Text Office" w:hAnsi="VW Text Office" w:cs="VW Text Office"/>
          <w:b/>
          <w:lang w:val="pl-PL"/>
        </w:rPr>
      </w:pPr>
      <w:r w:rsidRPr="00897096">
        <w:rPr>
          <w:rFonts w:ascii="VW Text Office" w:hAnsi="VW Text Office"/>
          <w:b/>
          <w:lang w:val="pl-PL"/>
        </w:rPr>
        <w:t>Format, który wciąga widzów</w:t>
      </w:r>
    </w:p>
    <w:p w14:paraId="7897CF39" w14:textId="77777777" w:rsidR="00897096" w:rsidRPr="00897096" w:rsidRDefault="00897096" w:rsidP="00897096">
      <w:pPr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43C93112" w14:textId="3565F562" w:rsidR="00897096" w:rsidRPr="00897096" w:rsidRDefault="00897096" w:rsidP="00897096">
      <w:pPr>
        <w:jc w:val="both"/>
        <w:rPr>
          <w:rFonts w:ascii="VW Text Office" w:eastAsia="VW Text Office" w:hAnsi="VW Text Office" w:cs="VW Text Office"/>
          <w:b/>
          <w:lang w:val="pl-PL"/>
        </w:rPr>
      </w:pPr>
      <w:r w:rsidRPr="00897096">
        <w:rPr>
          <w:rFonts w:ascii="VW Text Office" w:hAnsi="VW Text Office"/>
          <w:lang w:val="pl-PL"/>
        </w:rPr>
        <w:t>„Red Bull Prze-lotne Pytania” to połączenie rozrywki, sportu i prawdziwych emocji. Każdy odcinek to inna osobowość, inna historia i inny zestaw pytań</w:t>
      </w:r>
      <w:r>
        <w:rPr>
          <w:rFonts w:ascii="VW Text Office" w:hAnsi="VW Text Office"/>
          <w:lang w:val="pl-PL"/>
        </w:rPr>
        <w:t>,</w:t>
      </w:r>
      <w:r w:rsidRPr="00897096">
        <w:rPr>
          <w:rFonts w:ascii="VW Text Office" w:hAnsi="VW Text Office"/>
          <w:lang w:val="pl-PL"/>
        </w:rPr>
        <w:t xml:space="preserve"> ale łączy je jedno: żadna rozmowa nie przebiega tu w przewidywalny sposób. Dynamiczny montaż, autentyczne reakcje gości i niecodzienne okoliczności sprawiają, że to jeden z najbardziej oryginalnych formatów w polskim Internecie.</w:t>
      </w:r>
    </w:p>
    <w:p w14:paraId="420DAF96" w14:textId="77777777" w:rsidR="00C9561C" w:rsidRPr="00897096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0313E5A1" w14:textId="2215DF8A" w:rsidR="00921CB2" w:rsidRPr="00897096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897096">
        <w:rPr>
          <w:rFonts w:ascii="VW Text Office" w:eastAsia="VW Text Office" w:hAnsi="VW Text Office" w:cs="VW Text Office"/>
          <w:lang w:val="pl-PL"/>
        </w:rPr>
        <w:t>Kontakt:</w:t>
      </w:r>
      <w:r w:rsidRPr="00897096">
        <w:rPr>
          <w:rFonts w:ascii="VW Text Office" w:eastAsia="VW Text Office" w:hAnsi="VW Text Office" w:cs="VW Text Office"/>
          <w:lang w:val="pl-PL"/>
        </w:rPr>
        <w:br/>
        <w:t>Patryk Grzeczka</w:t>
      </w:r>
    </w:p>
    <w:p w14:paraId="2D5CFDB3" w14:textId="77777777" w:rsidR="00921CB2" w:rsidRPr="00897096" w:rsidRDefault="00D51EE9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897096">
        <w:rPr>
          <w:rFonts w:ascii="VW Text Office" w:eastAsia="VW Text Office" w:hAnsi="VW Text Office" w:cs="VW Text Office"/>
          <w:lang w:val="pl-PL"/>
        </w:rPr>
        <w:t xml:space="preserve">Dyrektor Marketingu </w:t>
      </w:r>
    </w:p>
    <w:p w14:paraId="637D75F3" w14:textId="72F5AE3F" w:rsidR="00921CB2" w:rsidRPr="00897096" w:rsidRDefault="00D51EE9">
      <w:pPr>
        <w:tabs>
          <w:tab w:val="left" w:pos="902"/>
        </w:tabs>
        <w:spacing w:line="300" w:lineRule="auto"/>
        <w:rPr>
          <w:rFonts w:ascii="VW Text Office" w:hAnsi="VW Text Office"/>
          <w:lang w:val="pl-PL"/>
        </w:rPr>
        <w:sectPr w:rsidR="00921CB2" w:rsidRPr="00897096">
          <w:footerReference w:type="default" r:id="rId9"/>
          <w:headerReference w:type="first" r:id="rId10"/>
          <w:footerReference w:type="first" r:id="rId11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897096">
        <w:rPr>
          <w:rFonts w:ascii="VW Text Office" w:eastAsia="VW Text Office" w:hAnsi="VW Text Office" w:cs="VW Text Office"/>
          <w:lang w:val="pl-PL"/>
        </w:rPr>
        <w:t>Volkswagen Samochody Dostawcze</w:t>
      </w:r>
      <w:r w:rsidRPr="00897096">
        <w:rPr>
          <w:rFonts w:ascii="VW Text Office" w:eastAsia="VW Text Office" w:hAnsi="VW Text Office" w:cs="VW Text Office"/>
          <w:lang w:val="pl-PL"/>
        </w:rPr>
        <w:br/>
        <w:t xml:space="preserve">e-mail: </w:t>
      </w:r>
      <w:hyperlink r:id="rId12">
        <w:r w:rsidR="00921CB2" w:rsidRPr="00897096">
          <w:rPr>
            <w:rFonts w:ascii="VW Text Office" w:eastAsia="VW Text Office" w:hAnsi="VW Text Office" w:cs="VW Text Office"/>
            <w:u w:val="single"/>
            <w:lang w:val="pl-PL"/>
          </w:rPr>
          <w:t>patryk.grzeczka@volkswagen.pl</w:t>
        </w:r>
      </w:hyperlink>
      <w:r w:rsidRPr="00897096">
        <w:rPr>
          <w:rFonts w:ascii="VW Text Office" w:eastAsia="VW Text Office" w:hAnsi="VW Text Office" w:cs="VW Text Office"/>
          <w:u w:val="single"/>
          <w:lang w:val="pl-PL"/>
        </w:rPr>
        <w:t xml:space="preserve"> </w:t>
      </w:r>
    </w:p>
    <w:p w14:paraId="5F22C56A" w14:textId="77777777" w:rsidR="00921CB2" w:rsidRPr="00897096" w:rsidRDefault="00921CB2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</w:p>
    <w:sectPr w:rsidR="00921CB2" w:rsidRPr="00897096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5D8B0" w14:textId="77777777" w:rsidR="002A6822" w:rsidRDefault="002A6822">
      <w:pPr>
        <w:spacing w:line="240" w:lineRule="auto"/>
      </w:pPr>
      <w:r>
        <w:separator/>
      </w:r>
    </w:p>
  </w:endnote>
  <w:endnote w:type="continuationSeparator" w:id="0">
    <w:p w14:paraId="3F194607" w14:textId="77777777" w:rsidR="002A6822" w:rsidRDefault="002A68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CFD6626E-27E7-4D4C-9757-1EE2DE6ADE71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altName w:val="Calibri"/>
    <w:charset w:val="00"/>
    <w:family w:val="swiss"/>
    <w:pitch w:val="variable"/>
    <w:sig w:usb0="A00002AF" w:usb1="5000207B" w:usb2="00000000" w:usb3="00000000" w:csb0="0000009F" w:csb1="00000000"/>
    <w:embedRegular r:id="rId2" w:fontKey="{CF4B070A-DB3D-4411-BC19-4867B2664A8E}"/>
    <w:embedBold r:id="rId3" w:fontKey="{E6AEF746-25D5-4D3D-9195-2B9B94C06EC9}"/>
    <w:embedItalic r:id="rId4" w:fontKey="{7E83E4BB-A3A3-4A6C-907F-38790B264829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  <w:embedRegular r:id="rId5" w:fontKey="{07C4D71A-A680-45F3-A3BC-8E8F73FE6052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A0C63821-9FA5-43A1-870D-A5977E4F44BD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7" w:fontKey="{C514DB30-E41F-4CAF-8419-9E4263ACD746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8" w:fontKey="{CA287CEE-9F63-4F58-B528-5BE7DB0AF957}"/>
    <w:embedItalic r:id="rId9" w:fontKey="{677182AB-C3E3-427B-BE2A-A1C34E00B6F2}"/>
  </w:font>
  <w:font w:name="VW Head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10" w:fontKey="{899B4FAF-702F-4443-B0F4-16BBD0DE3A99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04C98" w14:textId="77777777" w:rsidR="002A6822" w:rsidRDefault="002A6822">
      <w:pPr>
        <w:spacing w:line="240" w:lineRule="auto"/>
      </w:pPr>
      <w:r>
        <w:separator/>
      </w:r>
    </w:p>
  </w:footnote>
  <w:footnote w:type="continuationSeparator" w:id="0">
    <w:p w14:paraId="035B9651" w14:textId="77777777" w:rsidR="002A6822" w:rsidRDefault="002A68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206492431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20698544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5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5"/>
  </w:num>
  <w:num w:numId="3" w16cid:durableId="1584337839">
    <w:abstractNumId w:val="4"/>
  </w:num>
  <w:num w:numId="4" w16cid:durableId="1102723762">
    <w:abstractNumId w:val="3"/>
  </w:num>
  <w:num w:numId="5" w16cid:durableId="1739745204">
    <w:abstractNumId w:val="1"/>
  </w:num>
  <w:num w:numId="6" w16cid:durableId="1096679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44EB8"/>
    <w:rsid w:val="000B5D69"/>
    <w:rsid w:val="00102C69"/>
    <w:rsid w:val="00123033"/>
    <w:rsid w:val="001E157A"/>
    <w:rsid w:val="001E5FD6"/>
    <w:rsid w:val="001E6C51"/>
    <w:rsid w:val="00204B71"/>
    <w:rsid w:val="0022294A"/>
    <w:rsid w:val="002408B1"/>
    <w:rsid w:val="002A4E4B"/>
    <w:rsid w:val="002A6822"/>
    <w:rsid w:val="002C14DC"/>
    <w:rsid w:val="002D5DAC"/>
    <w:rsid w:val="002E5909"/>
    <w:rsid w:val="00306F94"/>
    <w:rsid w:val="00310ADE"/>
    <w:rsid w:val="003B0494"/>
    <w:rsid w:val="003D122A"/>
    <w:rsid w:val="003F3B41"/>
    <w:rsid w:val="0040628C"/>
    <w:rsid w:val="00425933"/>
    <w:rsid w:val="00426F24"/>
    <w:rsid w:val="00470ADE"/>
    <w:rsid w:val="00477072"/>
    <w:rsid w:val="004A5905"/>
    <w:rsid w:val="004C4D31"/>
    <w:rsid w:val="004C561C"/>
    <w:rsid w:val="004D7F8A"/>
    <w:rsid w:val="00536254"/>
    <w:rsid w:val="00595240"/>
    <w:rsid w:val="005B3B90"/>
    <w:rsid w:val="00606C6B"/>
    <w:rsid w:val="006355D4"/>
    <w:rsid w:val="007742C5"/>
    <w:rsid w:val="00794E99"/>
    <w:rsid w:val="0079535D"/>
    <w:rsid w:val="007F57F9"/>
    <w:rsid w:val="00890222"/>
    <w:rsid w:val="00897096"/>
    <w:rsid w:val="008A4512"/>
    <w:rsid w:val="008A6F4B"/>
    <w:rsid w:val="00921CB2"/>
    <w:rsid w:val="009452A4"/>
    <w:rsid w:val="009645EC"/>
    <w:rsid w:val="009B6685"/>
    <w:rsid w:val="009D224D"/>
    <w:rsid w:val="009E333F"/>
    <w:rsid w:val="00A41620"/>
    <w:rsid w:val="00A70AB6"/>
    <w:rsid w:val="00AF7715"/>
    <w:rsid w:val="00B6254D"/>
    <w:rsid w:val="00B70FBA"/>
    <w:rsid w:val="00B76388"/>
    <w:rsid w:val="00B949D0"/>
    <w:rsid w:val="00BE1ADB"/>
    <w:rsid w:val="00C01E70"/>
    <w:rsid w:val="00C9561C"/>
    <w:rsid w:val="00CC6249"/>
    <w:rsid w:val="00CE1997"/>
    <w:rsid w:val="00CF4CB8"/>
    <w:rsid w:val="00D22332"/>
    <w:rsid w:val="00D26466"/>
    <w:rsid w:val="00D44898"/>
    <w:rsid w:val="00D51EE9"/>
    <w:rsid w:val="00D52162"/>
    <w:rsid w:val="00D61679"/>
    <w:rsid w:val="00E409E0"/>
    <w:rsid w:val="00E73846"/>
    <w:rsid w:val="00ED0ABA"/>
    <w:rsid w:val="00ED75EF"/>
    <w:rsid w:val="00F364C2"/>
    <w:rsid w:val="00FE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atryk.grzeczka@volkswage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21</cp:revision>
  <cp:lastPrinted>2025-08-27T08:06:00Z</cp:lastPrinted>
  <dcterms:created xsi:type="dcterms:W3CDTF">2025-05-28T11:01:00Z</dcterms:created>
  <dcterms:modified xsi:type="dcterms:W3CDTF">2025-08-27T13:54:00Z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