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562EE43C" w:rsidR="0032215E" w:rsidRPr="0074577C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7C5EEDEC" w:rsidR="00DB3160" w:rsidRPr="0074577C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79F51897" w:rsidR="00DB3160" w:rsidRPr="0074577C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6009DFE8" w:rsidR="0032215E" w:rsidRPr="0074577C" w:rsidRDefault="0074577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E5091B">
        <w:rPr>
          <w:rFonts w:ascii="VW Text Office" w:hAnsi="VW Text Office"/>
          <w:b/>
          <w:color w:val="A6A6A6"/>
          <w:sz w:val="16"/>
          <w:szCs w:val="16"/>
          <w:lang w:val="pl-PL"/>
        </w:rPr>
        <w:t>9</w:t>
      </w:r>
      <w:r w:rsidR="00C40FB4" w:rsidRPr="0074577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listopada</w:t>
      </w:r>
      <w:r w:rsidR="006B728B" w:rsidRPr="0074577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74577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1296EB42" w:rsidR="001A4F8B" w:rsidRPr="0074577C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60E721B" w14:textId="7AC88C13" w:rsidR="0074577C" w:rsidRPr="0074577C" w:rsidRDefault="0074577C" w:rsidP="0074577C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74577C">
        <w:rPr>
          <w:rFonts w:ascii="VW Head Office" w:hAnsi="VW Head Office"/>
          <w:b/>
          <w:bCs/>
          <w:sz w:val="28"/>
          <w:szCs w:val="28"/>
          <w:lang w:val="pl-PL"/>
        </w:rPr>
        <w:t xml:space="preserve">Nowy Transporter i Nowa </w:t>
      </w:r>
      <w:proofErr w:type="spellStart"/>
      <w:r w:rsidRPr="0074577C">
        <w:rPr>
          <w:rFonts w:ascii="VW Head Office" w:hAnsi="VW Head Office"/>
          <w:b/>
          <w:bCs/>
          <w:sz w:val="28"/>
          <w:szCs w:val="28"/>
          <w:lang w:val="pl-PL"/>
        </w:rPr>
        <w:t>Caravelle</w:t>
      </w:r>
      <w:proofErr w:type="spellEnd"/>
      <w:r w:rsidRPr="0074577C">
        <w:rPr>
          <w:rFonts w:ascii="VW Head Office" w:hAnsi="VW Head Office"/>
          <w:b/>
          <w:bCs/>
          <w:sz w:val="28"/>
          <w:szCs w:val="28"/>
          <w:lang w:val="pl-PL"/>
        </w:rPr>
        <w:t xml:space="preserve"> marki Volkswagen Samochody Dostawcze już dostępne do konfiguracji</w:t>
      </w:r>
    </w:p>
    <w:p w14:paraId="033C6109" w14:textId="77777777" w:rsidR="0074577C" w:rsidRPr="0074577C" w:rsidRDefault="0074577C" w:rsidP="0074577C">
      <w:pPr>
        <w:rPr>
          <w:lang w:val="pl-PL"/>
        </w:rPr>
      </w:pPr>
    </w:p>
    <w:p w14:paraId="3E6346F9" w14:textId="694518DE" w:rsidR="0074577C" w:rsidRPr="0074577C" w:rsidRDefault="0074577C" w:rsidP="0074577C">
      <w:pPr>
        <w:pStyle w:val="Akapitzlist"/>
        <w:numPr>
          <w:ilvl w:val="0"/>
          <w:numId w:val="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4577C">
        <w:rPr>
          <w:rFonts w:ascii="VW Head Office" w:hAnsi="VW Head Office"/>
          <w:b/>
          <w:bCs/>
          <w:sz w:val="24"/>
          <w:szCs w:val="24"/>
        </w:rPr>
        <w:t xml:space="preserve">Nowy Transporter i Nowa </w:t>
      </w:r>
      <w:proofErr w:type="spellStart"/>
      <w:r w:rsidRPr="0074577C">
        <w:rPr>
          <w:rFonts w:ascii="VW Head Office" w:hAnsi="VW Head Office"/>
          <w:b/>
          <w:bCs/>
          <w:sz w:val="24"/>
          <w:szCs w:val="24"/>
        </w:rPr>
        <w:t>Caravelle</w:t>
      </w:r>
      <w:proofErr w:type="spellEnd"/>
      <w:r w:rsidRPr="0074577C">
        <w:rPr>
          <w:rFonts w:ascii="VW Head Office" w:hAnsi="VW Head Office"/>
          <w:b/>
          <w:bCs/>
          <w:sz w:val="24"/>
          <w:szCs w:val="24"/>
        </w:rPr>
        <w:t xml:space="preserve"> oferują więcej miejsca, większą ładowność, większą maksymalną masę przyczepy </w:t>
      </w:r>
      <w:r w:rsidR="00903630">
        <w:rPr>
          <w:rFonts w:ascii="VW Head Office" w:hAnsi="VW Head Office"/>
          <w:b/>
          <w:bCs/>
          <w:sz w:val="24"/>
          <w:szCs w:val="24"/>
        </w:rPr>
        <w:br/>
      </w:r>
      <w:r w:rsidRPr="0074577C">
        <w:rPr>
          <w:rFonts w:ascii="VW Head Office" w:hAnsi="VW Head Office"/>
          <w:b/>
          <w:bCs/>
          <w:sz w:val="24"/>
          <w:szCs w:val="24"/>
        </w:rPr>
        <w:t xml:space="preserve">i </w:t>
      </w:r>
      <w:r w:rsidR="00ED2BA2">
        <w:rPr>
          <w:rFonts w:ascii="VW Head Office" w:hAnsi="VW Head Office"/>
          <w:b/>
          <w:bCs/>
          <w:sz w:val="24"/>
          <w:szCs w:val="24"/>
        </w:rPr>
        <w:t>intuicyjny kokpit</w:t>
      </w:r>
    </w:p>
    <w:p w14:paraId="01A69ADA" w14:textId="21B25E0C" w:rsidR="0074577C" w:rsidRPr="0074577C" w:rsidRDefault="0074577C" w:rsidP="0074577C">
      <w:pPr>
        <w:pStyle w:val="Akapitzlist"/>
        <w:numPr>
          <w:ilvl w:val="0"/>
          <w:numId w:val="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216E9">
        <w:rPr>
          <w:rFonts w:ascii="VW Head Office" w:hAnsi="VW Head Office"/>
          <w:b/>
          <w:bCs/>
          <w:sz w:val="24"/>
          <w:szCs w:val="24"/>
        </w:rPr>
        <w:t>Cen</w:t>
      </w:r>
      <w:r w:rsidRPr="0074577C">
        <w:rPr>
          <w:rFonts w:ascii="VW Head Office" w:hAnsi="VW Head Office"/>
          <w:b/>
          <w:bCs/>
          <w:sz w:val="24"/>
          <w:szCs w:val="24"/>
        </w:rPr>
        <w:t>y</w:t>
      </w:r>
      <w:r w:rsidRPr="003216E9">
        <w:rPr>
          <w:rFonts w:ascii="VW Head Office" w:hAnsi="VW Head Office"/>
          <w:b/>
          <w:bCs/>
          <w:sz w:val="24"/>
          <w:szCs w:val="24"/>
        </w:rPr>
        <w:t xml:space="preserve"> Nowego Transportera </w:t>
      </w:r>
      <w:r w:rsidRPr="0074577C">
        <w:rPr>
          <w:rFonts w:ascii="VW Head Office" w:hAnsi="VW Head Office"/>
          <w:b/>
          <w:bCs/>
          <w:sz w:val="24"/>
          <w:szCs w:val="24"/>
        </w:rPr>
        <w:t xml:space="preserve">rozpoczynają się </w:t>
      </w:r>
      <w:r w:rsidRPr="003216E9">
        <w:rPr>
          <w:rFonts w:ascii="VW Head Office" w:hAnsi="VW Head Office"/>
          <w:b/>
          <w:bCs/>
          <w:sz w:val="24"/>
          <w:szCs w:val="24"/>
        </w:rPr>
        <w:t>od 154 770 zł</w:t>
      </w:r>
      <w:r w:rsidRPr="0074577C">
        <w:rPr>
          <w:rFonts w:ascii="VW Head Office" w:hAnsi="VW Head Office"/>
          <w:b/>
          <w:bCs/>
          <w:sz w:val="24"/>
          <w:szCs w:val="24"/>
        </w:rPr>
        <w:t xml:space="preserve">, </w:t>
      </w:r>
      <w:r w:rsidR="00903630">
        <w:rPr>
          <w:rFonts w:ascii="VW Head Office" w:hAnsi="VW Head Office"/>
          <w:b/>
          <w:bCs/>
          <w:sz w:val="24"/>
          <w:szCs w:val="24"/>
        </w:rPr>
        <w:br/>
      </w:r>
      <w:r w:rsidRPr="0074577C">
        <w:rPr>
          <w:rFonts w:ascii="VW Head Office" w:hAnsi="VW Head Office"/>
          <w:b/>
          <w:bCs/>
          <w:sz w:val="24"/>
          <w:szCs w:val="24"/>
        </w:rPr>
        <w:t xml:space="preserve">a Nowej </w:t>
      </w:r>
      <w:proofErr w:type="spellStart"/>
      <w:r w:rsidRPr="0074577C">
        <w:rPr>
          <w:rFonts w:ascii="VW Head Office" w:hAnsi="VW Head Office"/>
          <w:b/>
          <w:bCs/>
          <w:sz w:val="24"/>
          <w:szCs w:val="24"/>
        </w:rPr>
        <w:t>Caravelle</w:t>
      </w:r>
      <w:proofErr w:type="spellEnd"/>
      <w:r w:rsidRPr="0074577C">
        <w:rPr>
          <w:rFonts w:ascii="VW Head Office" w:hAnsi="VW Head Office"/>
          <w:b/>
          <w:bCs/>
          <w:sz w:val="24"/>
          <w:szCs w:val="24"/>
        </w:rPr>
        <w:t xml:space="preserve"> </w:t>
      </w:r>
      <w:r w:rsidRPr="003216E9">
        <w:rPr>
          <w:rFonts w:ascii="VW Head Office" w:hAnsi="VW Head Office"/>
          <w:b/>
          <w:bCs/>
          <w:sz w:val="24"/>
          <w:szCs w:val="24"/>
        </w:rPr>
        <w:t>od 191 020 zł</w:t>
      </w:r>
    </w:p>
    <w:p w14:paraId="6F8F3FE2" w14:textId="2FA54B81" w:rsidR="0074577C" w:rsidRPr="0074577C" w:rsidRDefault="0074577C" w:rsidP="0074577C">
      <w:pPr>
        <w:pStyle w:val="Akapitzlist"/>
        <w:numPr>
          <w:ilvl w:val="0"/>
          <w:numId w:val="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4577C">
        <w:rPr>
          <w:rFonts w:ascii="VW Head Office" w:hAnsi="VW Head Office"/>
          <w:b/>
          <w:bCs/>
          <w:sz w:val="24"/>
          <w:szCs w:val="24"/>
        </w:rPr>
        <w:t>Oba modele</w:t>
      </w:r>
      <w:r w:rsidR="00ED2BA2">
        <w:rPr>
          <w:rFonts w:ascii="VW Head Office" w:hAnsi="VW Head Office"/>
          <w:b/>
          <w:bCs/>
          <w:sz w:val="24"/>
          <w:szCs w:val="24"/>
        </w:rPr>
        <w:t xml:space="preserve"> </w:t>
      </w:r>
      <w:r w:rsidRPr="0074577C">
        <w:rPr>
          <w:rFonts w:ascii="VW Head Office" w:hAnsi="VW Head Office"/>
          <w:b/>
          <w:bCs/>
          <w:sz w:val="24"/>
          <w:szCs w:val="24"/>
        </w:rPr>
        <w:t xml:space="preserve">można już skonfigurować w konfiguratorze na stronie </w:t>
      </w:r>
      <w:hyperlink r:id="rId11" w:history="1">
        <w:r w:rsidRPr="0074577C">
          <w:rPr>
            <w:rStyle w:val="Hipercze"/>
            <w:rFonts w:ascii="VW Head Office" w:hAnsi="VW Head Office"/>
            <w:b/>
            <w:bCs/>
            <w:sz w:val="24"/>
            <w:szCs w:val="24"/>
          </w:rPr>
          <w:t>www.vwdostawcze.pl</w:t>
        </w:r>
      </w:hyperlink>
    </w:p>
    <w:p w14:paraId="2A4E7766" w14:textId="59A78A69" w:rsidR="0074577C" w:rsidRPr="0074577C" w:rsidRDefault="00A76DDF" w:rsidP="0074577C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395EF30" wp14:editId="356187D9">
            <wp:simplePos x="0" y="0"/>
            <wp:positionH relativeFrom="column">
              <wp:posOffset>27305</wp:posOffset>
            </wp:positionH>
            <wp:positionV relativeFrom="paragraph">
              <wp:posOffset>209251</wp:posOffset>
            </wp:positionV>
            <wp:extent cx="2341880" cy="1454150"/>
            <wp:effectExtent l="0" t="0" r="1270" b="0"/>
            <wp:wrapTight wrapText="bothSides">
              <wp:wrapPolygon edited="0">
                <wp:start x="0" y="0"/>
                <wp:lineTo x="0" y="21223"/>
                <wp:lineTo x="21436" y="21223"/>
                <wp:lineTo x="21436" y="0"/>
                <wp:lineTo x="0" y="0"/>
              </wp:wrapPolygon>
            </wp:wrapTight>
            <wp:docPr id="72103062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030628" name="Obraz 72103062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577C" w:rsidRPr="0074577C">
        <w:rPr>
          <w:rFonts w:ascii="VW Text Office" w:hAnsi="VW Text Office"/>
          <w:b/>
          <w:bCs/>
          <w:lang w:val="pl-PL"/>
        </w:rPr>
        <w:t>Poznań, 2</w:t>
      </w:r>
      <w:r w:rsidR="00E5091B">
        <w:rPr>
          <w:rFonts w:ascii="VW Text Office" w:hAnsi="VW Text Office"/>
          <w:b/>
          <w:bCs/>
          <w:lang w:val="pl-PL"/>
        </w:rPr>
        <w:t>9</w:t>
      </w:r>
      <w:r w:rsidR="0074577C" w:rsidRPr="0074577C">
        <w:rPr>
          <w:rFonts w:ascii="VW Text Office" w:hAnsi="VW Text Office"/>
          <w:b/>
          <w:bCs/>
          <w:lang w:val="pl-PL"/>
        </w:rPr>
        <w:t xml:space="preserve"> listopada 2024 r. </w:t>
      </w:r>
      <w:r w:rsidR="0074577C" w:rsidRPr="003216E9">
        <w:rPr>
          <w:rFonts w:ascii="VW Text Office" w:hAnsi="VW Text Office"/>
          <w:b/>
          <w:bCs/>
          <w:lang w:val="pl-PL"/>
        </w:rPr>
        <w:t xml:space="preserve">Od ponad 70 lat Volkswagen Transporter jest przede wszystkim niestrudzonym </w:t>
      </w:r>
      <w:r w:rsidR="0074577C" w:rsidRPr="0074577C">
        <w:rPr>
          <w:rFonts w:ascii="VW Text Office" w:hAnsi="VW Text Office"/>
          <w:b/>
          <w:bCs/>
          <w:lang w:val="pl-PL"/>
        </w:rPr>
        <w:t>towarzyszem</w:t>
      </w:r>
      <w:r w:rsidR="0074577C" w:rsidRPr="003216E9">
        <w:rPr>
          <w:rFonts w:ascii="VW Text Office" w:hAnsi="VW Text Office"/>
          <w:b/>
          <w:bCs/>
          <w:lang w:val="pl-PL"/>
        </w:rPr>
        <w:t xml:space="preserve"> pracy</w:t>
      </w:r>
      <w:r w:rsidR="0074577C" w:rsidRPr="0074577C">
        <w:rPr>
          <w:rFonts w:ascii="VW Text Office" w:hAnsi="VW Text Office"/>
          <w:b/>
          <w:bCs/>
          <w:lang w:val="pl-PL"/>
        </w:rPr>
        <w:t xml:space="preserve"> wielu profesjonalistów</w:t>
      </w:r>
      <w:r w:rsidR="0074577C" w:rsidRPr="003216E9">
        <w:rPr>
          <w:rFonts w:ascii="VW Text Office" w:hAnsi="VW Text Office"/>
          <w:b/>
          <w:bCs/>
          <w:lang w:val="pl-PL"/>
        </w:rPr>
        <w:t>, a kolejna</w:t>
      </w:r>
      <w:r w:rsidR="0074577C" w:rsidRPr="0074577C">
        <w:rPr>
          <w:rFonts w:ascii="VW Text Office" w:hAnsi="VW Text Office"/>
          <w:b/>
          <w:bCs/>
          <w:lang w:val="pl-PL"/>
        </w:rPr>
        <w:t xml:space="preserve"> jego</w:t>
      </w:r>
      <w:r w:rsidR="0074577C" w:rsidRPr="003216E9">
        <w:rPr>
          <w:rFonts w:ascii="VW Text Office" w:hAnsi="VW Text Office"/>
          <w:b/>
          <w:bCs/>
          <w:lang w:val="pl-PL"/>
        </w:rPr>
        <w:t xml:space="preserve"> generacja </w:t>
      </w:r>
      <w:r w:rsidR="0074577C" w:rsidRPr="0074577C">
        <w:rPr>
          <w:rFonts w:ascii="VW Text Office" w:hAnsi="VW Text Office"/>
          <w:b/>
          <w:bCs/>
          <w:lang w:val="pl-PL"/>
        </w:rPr>
        <w:t xml:space="preserve">oferuje </w:t>
      </w:r>
      <w:r w:rsidR="0074577C" w:rsidRPr="003216E9">
        <w:rPr>
          <w:rFonts w:ascii="VW Text Office" w:hAnsi="VW Text Office"/>
          <w:b/>
          <w:bCs/>
          <w:lang w:val="pl-PL"/>
        </w:rPr>
        <w:t>jeszcze więcej udogodnień i innowacji zapewniając m.in. lepsze zdolności przewozowe dzięki większym gabarytom i znacząco podniesionym zdolnościom ładunkowym. Ponadto dostępne w wyposażeniu standardowym systemy wsparcia kierowcy i oświetlenie najnowszej generacji zapewnią odczuwalny wzrost bezpieczeństwa i komfortu.</w:t>
      </w:r>
      <w:r w:rsidR="0074577C" w:rsidRPr="0074577C">
        <w:rPr>
          <w:rFonts w:ascii="VW Text Office" w:hAnsi="VW Text Office"/>
          <w:b/>
          <w:bCs/>
          <w:lang w:val="pl-PL"/>
        </w:rPr>
        <w:t xml:space="preserve"> Nowy Transporter i jego osobowa wersja – Nowa </w:t>
      </w:r>
      <w:proofErr w:type="spellStart"/>
      <w:r w:rsidR="0074577C" w:rsidRPr="0074577C">
        <w:rPr>
          <w:rFonts w:ascii="VW Text Office" w:hAnsi="VW Text Office"/>
          <w:b/>
          <w:bCs/>
          <w:lang w:val="pl-PL"/>
        </w:rPr>
        <w:t>Caravelle</w:t>
      </w:r>
      <w:proofErr w:type="spellEnd"/>
      <w:r w:rsidR="0074577C" w:rsidRPr="0074577C">
        <w:rPr>
          <w:rFonts w:ascii="VW Text Office" w:hAnsi="VW Text Office"/>
          <w:b/>
          <w:bCs/>
          <w:lang w:val="pl-PL"/>
        </w:rPr>
        <w:t xml:space="preserve">, dostępne są już do konfiguracji na stronie </w:t>
      </w:r>
      <w:hyperlink r:id="rId13" w:history="1">
        <w:r w:rsidR="0074577C" w:rsidRPr="0074577C">
          <w:rPr>
            <w:rStyle w:val="Hipercze"/>
            <w:rFonts w:ascii="VW Text Office" w:hAnsi="VW Text Office"/>
            <w:b/>
            <w:bCs/>
            <w:lang w:val="pl-PL"/>
          </w:rPr>
          <w:t>www.vwdostawcze.pl</w:t>
        </w:r>
      </w:hyperlink>
      <w:r w:rsidR="006774F3">
        <w:rPr>
          <w:rStyle w:val="Hipercze"/>
          <w:rFonts w:ascii="VW Text Office" w:hAnsi="VW Text Office"/>
          <w:b/>
          <w:bCs/>
          <w:lang w:val="pl-PL"/>
        </w:rPr>
        <w:t>.</w:t>
      </w:r>
    </w:p>
    <w:p w14:paraId="21684260" w14:textId="683E604B" w:rsidR="0074577C" w:rsidRDefault="006751AD" w:rsidP="0074577C">
      <w:pPr>
        <w:spacing w:before="240" w:line="300" w:lineRule="exact"/>
        <w:rPr>
          <w:rFonts w:ascii="VW Text Office" w:hAnsi="VW Text Office"/>
          <w:lang w:val="pl-PL"/>
        </w:rPr>
      </w:pPr>
      <w:r w:rsidRPr="006751AD">
        <w:rPr>
          <w:rFonts w:ascii="VW Text Office" w:hAnsi="VW Text Office"/>
          <w:lang w:val="pl-PL"/>
        </w:rPr>
        <w:t>Volkswagen Samochody Dostawcze oferuje Nowego Transportera w wersji Furgon, skoncentrowanej na przewożeniu ładunku, która będzie idealnym wyborem dla profesjonalistów, szukających niezawodnego samochodu do codziennej pracy</w:t>
      </w:r>
      <w:r w:rsidR="00E05A23">
        <w:rPr>
          <w:rFonts w:ascii="VW Text Office" w:hAnsi="VW Text Office"/>
          <w:lang w:val="pl-PL"/>
        </w:rPr>
        <w:t xml:space="preserve"> oraz w osobowej wersji </w:t>
      </w:r>
      <w:proofErr w:type="spellStart"/>
      <w:r w:rsidR="00E05A23">
        <w:rPr>
          <w:rFonts w:ascii="VW Text Office" w:hAnsi="VW Text Office"/>
          <w:lang w:val="pl-PL"/>
        </w:rPr>
        <w:t>Caravelle</w:t>
      </w:r>
      <w:proofErr w:type="spellEnd"/>
      <w:r w:rsidRPr="006751AD">
        <w:rPr>
          <w:rFonts w:ascii="VW Text Office" w:hAnsi="VW Text Office"/>
          <w:lang w:val="pl-PL"/>
        </w:rPr>
        <w:t>.</w:t>
      </w:r>
      <w:r w:rsidR="00AF3237">
        <w:rPr>
          <w:rFonts w:ascii="VW Text Office" w:hAnsi="VW Text Office" w:cstheme="minorHAnsi"/>
          <w:lang w:val="pl-PL"/>
        </w:rPr>
        <w:t xml:space="preserve"> </w:t>
      </w:r>
      <w:r w:rsidR="0074577C" w:rsidRPr="006751AD">
        <w:rPr>
          <w:rFonts w:ascii="VW Text Office" w:hAnsi="VW Text Office" w:cstheme="minorHAnsi"/>
          <w:lang w:val="pl-PL"/>
        </w:rPr>
        <w:t>Dziewięciomiejscow</w:t>
      </w:r>
      <w:r w:rsidR="001D29FA">
        <w:rPr>
          <w:rFonts w:ascii="VW Text Office" w:hAnsi="VW Text Office" w:cstheme="minorHAnsi"/>
          <w:lang w:val="pl-PL"/>
        </w:rPr>
        <w:t>a</w:t>
      </w:r>
      <w:r w:rsidR="0074577C" w:rsidRPr="006751AD">
        <w:rPr>
          <w:rFonts w:ascii="VW Text Office" w:hAnsi="VW Text Office" w:cstheme="minorHAnsi"/>
          <w:lang w:val="pl-PL"/>
        </w:rPr>
        <w:t xml:space="preserve"> </w:t>
      </w:r>
      <w:proofErr w:type="spellStart"/>
      <w:r w:rsidR="0074577C" w:rsidRPr="006751AD">
        <w:rPr>
          <w:rFonts w:ascii="VW Text Office" w:hAnsi="VW Text Office" w:cstheme="minorHAnsi"/>
          <w:lang w:val="pl-PL"/>
        </w:rPr>
        <w:t>Caravelle</w:t>
      </w:r>
      <w:proofErr w:type="spellEnd"/>
      <w:r w:rsidR="0074577C" w:rsidRPr="006751AD">
        <w:rPr>
          <w:rFonts w:ascii="VW Text Office" w:hAnsi="VW Text Office" w:cstheme="minorHAnsi"/>
          <w:lang w:val="pl-PL"/>
        </w:rPr>
        <w:t xml:space="preserve"> został</w:t>
      </w:r>
      <w:r w:rsidR="001D29FA">
        <w:rPr>
          <w:rFonts w:ascii="VW Text Office" w:hAnsi="VW Text Office" w:cstheme="minorHAnsi"/>
          <w:lang w:val="pl-PL"/>
        </w:rPr>
        <w:t>a</w:t>
      </w:r>
      <w:r w:rsidR="0074577C" w:rsidRPr="006751AD">
        <w:rPr>
          <w:rFonts w:ascii="VW Text Office" w:hAnsi="VW Text Office" w:cstheme="minorHAnsi"/>
          <w:lang w:val="pl-PL"/>
        </w:rPr>
        <w:t xml:space="preserve"> zaprojektowan</w:t>
      </w:r>
      <w:r w:rsidR="001D29FA">
        <w:rPr>
          <w:rFonts w:ascii="VW Text Office" w:hAnsi="VW Text Office" w:cstheme="minorHAnsi"/>
          <w:lang w:val="pl-PL"/>
        </w:rPr>
        <w:t>a</w:t>
      </w:r>
      <w:r w:rsidR="0074577C" w:rsidRPr="006751AD">
        <w:rPr>
          <w:rFonts w:ascii="VW Text Office" w:hAnsi="VW Text Office" w:cstheme="minorHAnsi"/>
          <w:lang w:val="pl-PL"/>
        </w:rPr>
        <w:t xml:space="preserve"> z myślą o komercyjnym</w:t>
      </w:r>
      <w:r w:rsidR="0074577C" w:rsidRPr="0074577C">
        <w:rPr>
          <w:rFonts w:ascii="VW Text Office" w:hAnsi="VW Text Office" w:cstheme="minorHAnsi"/>
          <w:lang w:val="pl-PL"/>
        </w:rPr>
        <w:t xml:space="preserve"> transporcie pasażerskim - jako </w:t>
      </w:r>
      <w:proofErr w:type="spellStart"/>
      <w:r w:rsidR="0074577C" w:rsidRPr="0074577C">
        <w:rPr>
          <w:rFonts w:ascii="VW Text Office" w:hAnsi="VW Text Office" w:cstheme="minorHAnsi"/>
          <w:lang w:val="pl-PL"/>
        </w:rPr>
        <w:t>shuttle</w:t>
      </w:r>
      <w:proofErr w:type="spellEnd"/>
      <w:r w:rsidR="0074577C" w:rsidRPr="0074577C">
        <w:rPr>
          <w:rFonts w:ascii="VW Text Office" w:hAnsi="VW Text Office" w:cstheme="minorHAnsi"/>
          <w:lang w:val="pl-PL"/>
        </w:rPr>
        <w:t xml:space="preserve"> </w:t>
      </w:r>
      <w:proofErr w:type="spellStart"/>
      <w:r w:rsidR="0074577C" w:rsidRPr="0074577C">
        <w:rPr>
          <w:rFonts w:ascii="VW Text Office" w:hAnsi="VW Text Office" w:cstheme="minorHAnsi"/>
          <w:lang w:val="pl-PL"/>
        </w:rPr>
        <w:t>bus</w:t>
      </w:r>
      <w:proofErr w:type="spellEnd"/>
      <w:r w:rsidR="0074577C" w:rsidRPr="0074577C">
        <w:rPr>
          <w:rFonts w:ascii="VW Text Office" w:hAnsi="VW Text Office" w:cstheme="minorHAnsi"/>
          <w:lang w:val="pl-PL"/>
        </w:rPr>
        <w:t xml:space="preserve">. Volkswagen Samochody Dostawcze oferuje ten niezależny model w trzech wersjach: </w:t>
      </w:r>
      <w:proofErr w:type="spellStart"/>
      <w:r w:rsidR="0074577C" w:rsidRPr="0074577C">
        <w:rPr>
          <w:rFonts w:ascii="VW Text Office" w:hAnsi="VW Text Office" w:cstheme="minorHAnsi"/>
          <w:lang w:val="pl-PL"/>
        </w:rPr>
        <w:t>Caravelle</w:t>
      </w:r>
      <w:proofErr w:type="spellEnd"/>
      <w:r w:rsidR="0074577C" w:rsidRPr="0074577C">
        <w:rPr>
          <w:rFonts w:ascii="VW Text Office" w:hAnsi="VW Text Office" w:cstheme="minorHAnsi"/>
          <w:lang w:val="pl-PL"/>
        </w:rPr>
        <w:t xml:space="preserve"> jako wersję podstawową, Life ze średnią specyfikacją wyposażenia oraz topową wersję Style. </w:t>
      </w:r>
      <w:proofErr w:type="spellStart"/>
      <w:r w:rsidR="0074577C" w:rsidRPr="0074577C">
        <w:rPr>
          <w:rFonts w:ascii="VW Text Office" w:hAnsi="VW Text Office" w:cstheme="minorHAnsi"/>
          <w:lang w:val="pl-PL"/>
        </w:rPr>
        <w:t>Caravelle</w:t>
      </w:r>
      <w:proofErr w:type="spellEnd"/>
      <w:r w:rsidR="0074577C" w:rsidRPr="0074577C">
        <w:rPr>
          <w:rFonts w:ascii="VW Text Office" w:hAnsi="VW Text Office" w:cstheme="minorHAnsi"/>
          <w:lang w:val="pl-PL"/>
        </w:rPr>
        <w:t xml:space="preserve"> jest również dostępn</w:t>
      </w:r>
      <w:r w:rsidR="001D29FA">
        <w:rPr>
          <w:rFonts w:ascii="VW Text Office" w:hAnsi="VW Text Office" w:cstheme="minorHAnsi"/>
          <w:lang w:val="pl-PL"/>
        </w:rPr>
        <w:t>a</w:t>
      </w:r>
      <w:r w:rsidR="0074577C" w:rsidRPr="0074577C">
        <w:rPr>
          <w:rFonts w:ascii="VW Text Office" w:hAnsi="VW Text Office" w:cstheme="minorHAnsi"/>
          <w:lang w:val="pl-PL"/>
        </w:rPr>
        <w:t xml:space="preserve"> z wydłużonym rozstawem osi. Zarówno Transporter Furgon, jak i </w:t>
      </w:r>
      <w:proofErr w:type="spellStart"/>
      <w:r w:rsidR="0074577C" w:rsidRPr="0074577C">
        <w:rPr>
          <w:rFonts w:ascii="VW Text Office" w:hAnsi="VW Text Office" w:cstheme="minorHAnsi"/>
          <w:lang w:val="pl-PL"/>
        </w:rPr>
        <w:t>Caravelle</w:t>
      </w:r>
      <w:proofErr w:type="spellEnd"/>
      <w:r w:rsidR="0074577C" w:rsidRPr="0074577C">
        <w:rPr>
          <w:rFonts w:ascii="VW Text Office" w:hAnsi="VW Text Office" w:cstheme="minorHAnsi"/>
          <w:lang w:val="pl-PL"/>
        </w:rPr>
        <w:t xml:space="preserve">, są też dostępne w wersji terenowej </w:t>
      </w:r>
      <w:proofErr w:type="spellStart"/>
      <w:r w:rsidR="0074577C" w:rsidRPr="0074577C">
        <w:rPr>
          <w:rFonts w:ascii="VW Text Office" w:hAnsi="VW Text Office" w:cstheme="minorHAnsi"/>
          <w:lang w:val="pl-PL"/>
        </w:rPr>
        <w:t>PanAmericana</w:t>
      </w:r>
      <w:proofErr w:type="spellEnd"/>
      <w:r w:rsidR="0074577C" w:rsidRPr="0074577C">
        <w:rPr>
          <w:rFonts w:ascii="VW Text Office" w:hAnsi="VW Text Office" w:cstheme="minorHAnsi"/>
          <w:lang w:val="pl-PL"/>
        </w:rPr>
        <w:t>.</w:t>
      </w:r>
    </w:p>
    <w:p w14:paraId="51D0BB8F" w14:textId="28652C5F" w:rsidR="0074577C" w:rsidRDefault="0074577C" w:rsidP="0074577C">
      <w:pPr>
        <w:spacing w:before="240" w:line="300" w:lineRule="exact"/>
        <w:rPr>
          <w:rFonts w:ascii="VW Text Office" w:hAnsi="VW Text Office"/>
          <w:lang w:val="pl-PL"/>
        </w:rPr>
      </w:pPr>
      <w:r w:rsidRPr="0074577C">
        <w:rPr>
          <w:rFonts w:ascii="VW Text Office" w:hAnsi="VW Text Office" w:cstheme="minorHAnsi"/>
          <w:lang w:val="pl-PL"/>
        </w:rPr>
        <w:t xml:space="preserve">Zarówno w Nowym Transporterze, jak i w Nowej </w:t>
      </w:r>
      <w:proofErr w:type="spellStart"/>
      <w:r w:rsidRPr="0074577C">
        <w:rPr>
          <w:rFonts w:ascii="VW Text Office" w:hAnsi="VW Text Office" w:cstheme="minorHAnsi"/>
          <w:lang w:val="pl-PL"/>
        </w:rPr>
        <w:t>Caravelle</w:t>
      </w:r>
      <w:proofErr w:type="spellEnd"/>
      <w:r w:rsidRPr="0074577C">
        <w:rPr>
          <w:rFonts w:ascii="VW Text Office" w:hAnsi="VW Text Office" w:cstheme="minorHAnsi"/>
          <w:lang w:val="pl-PL"/>
        </w:rPr>
        <w:t xml:space="preserve"> podstawową jednostką napędową jest sprawdzony silnik wysokoprężny</w:t>
      </w:r>
      <w:r w:rsidRPr="003216E9">
        <w:rPr>
          <w:rFonts w:ascii="VW Text Office" w:hAnsi="VW Text Office"/>
          <w:lang w:val="pl-PL"/>
        </w:rPr>
        <w:t xml:space="preserve"> 2.0 TDI </w:t>
      </w:r>
      <w:r w:rsidRPr="0074577C">
        <w:rPr>
          <w:rFonts w:ascii="VW Text Office" w:hAnsi="VW Text Office"/>
          <w:lang w:val="pl-PL"/>
        </w:rPr>
        <w:t>w dwóch wersjach mocy:</w:t>
      </w:r>
      <w:r w:rsidRPr="003216E9">
        <w:rPr>
          <w:rFonts w:ascii="VW Text Office" w:hAnsi="VW Text Office"/>
          <w:lang w:val="pl-PL"/>
        </w:rPr>
        <w:t xml:space="preserve"> 150 KM i 170 KM</w:t>
      </w:r>
      <w:r w:rsidRPr="0074577C">
        <w:rPr>
          <w:rFonts w:ascii="VW Text Office" w:hAnsi="VW Text Office"/>
          <w:lang w:val="pl-PL"/>
        </w:rPr>
        <w:t>. Dla obu wersji dostępny jest</w:t>
      </w:r>
      <w:r w:rsidRPr="003216E9">
        <w:rPr>
          <w:rFonts w:ascii="VW Text Office" w:hAnsi="VW Text Office"/>
          <w:lang w:val="pl-PL"/>
        </w:rPr>
        <w:t xml:space="preserve"> również </w:t>
      </w:r>
      <w:r w:rsidRPr="0074577C">
        <w:rPr>
          <w:rFonts w:ascii="VW Text Office" w:hAnsi="VW Text Office"/>
          <w:lang w:val="pl-PL"/>
        </w:rPr>
        <w:t>napęd na cztery koła</w:t>
      </w:r>
      <w:r w:rsidRPr="003216E9">
        <w:rPr>
          <w:rFonts w:ascii="VW Text Office" w:hAnsi="VW Text Office"/>
          <w:lang w:val="pl-PL"/>
        </w:rPr>
        <w:t xml:space="preserve"> 4Motion</w:t>
      </w:r>
      <w:r w:rsidRPr="0074577C">
        <w:rPr>
          <w:rFonts w:ascii="VW Text Office" w:hAnsi="VW Text Office"/>
          <w:lang w:val="pl-PL"/>
        </w:rPr>
        <w:t>. W</w:t>
      </w:r>
      <w:r w:rsidRPr="003216E9">
        <w:rPr>
          <w:rFonts w:ascii="VW Text Office" w:hAnsi="VW Text Office"/>
          <w:lang w:val="pl-PL"/>
        </w:rPr>
        <w:t> późniejszym czasie</w:t>
      </w:r>
      <w:r w:rsidRPr="0074577C">
        <w:rPr>
          <w:rFonts w:ascii="VW Text Office" w:hAnsi="VW Text Office"/>
          <w:lang w:val="pl-PL"/>
        </w:rPr>
        <w:t xml:space="preserve"> na rynku pojawi się też </w:t>
      </w:r>
      <w:r w:rsidRPr="0074577C">
        <w:rPr>
          <w:rFonts w:ascii="VW Text Office" w:hAnsi="VW Text Office"/>
          <w:lang w:val="pl-PL"/>
        </w:rPr>
        <w:lastRenderedPageBreak/>
        <w:t>wersja z napędem hybrydowym typu plug-in</w:t>
      </w:r>
      <w:r w:rsidRPr="003216E9">
        <w:rPr>
          <w:rFonts w:ascii="VW Text Office" w:hAnsi="VW Text Office"/>
          <w:lang w:val="pl-PL"/>
        </w:rPr>
        <w:t xml:space="preserve"> </w:t>
      </w:r>
      <w:r w:rsidRPr="0074577C">
        <w:rPr>
          <w:rFonts w:ascii="VW Text Office" w:hAnsi="VW Text Office"/>
          <w:lang w:val="pl-PL"/>
        </w:rPr>
        <w:t xml:space="preserve">o mocy </w:t>
      </w:r>
      <w:r w:rsidRPr="003216E9">
        <w:rPr>
          <w:rFonts w:ascii="VW Text Office" w:hAnsi="VW Text Office"/>
          <w:lang w:val="pl-PL"/>
        </w:rPr>
        <w:t xml:space="preserve">232 KM oraz </w:t>
      </w:r>
      <w:r w:rsidR="003E1594">
        <w:rPr>
          <w:rFonts w:ascii="VW Text Office" w:hAnsi="VW Text Office"/>
          <w:lang w:val="pl-PL"/>
        </w:rPr>
        <w:br/>
      </w:r>
      <w:r w:rsidRPr="0074577C">
        <w:rPr>
          <w:rFonts w:ascii="VW Text Office" w:hAnsi="VW Text Office"/>
          <w:lang w:val="pl-PL"/>
        </w:rPr>
        <w:t>z napędem w pełni elektrycznym o mocy</w:t>
      </w:r>
      <w:r w:rsidRPr="003216E9">
        <w:rPr>
          <w:rFonts w:ascii="VW Text Office" w:hAnsi="VW Text Office"/>
          <w:lang w:val="pl-PL"/>
        </w:rPr>
        <w:t xml:space="preserve"> od 116 KM do 286 KM</w:t>
      </w:r>
      <w:r w:rsidRPr="0074577C">
        <w:rPr>
          <w:rFonts w:ascii="VW Text Office" w:hAnsi="VW Text Office"/>
          <w:lang w:val="pl-PL"/>
        </w:rPr>
        <w:t xml:space="preserve">. Oprócz wielu zmian stylistycznych, Nowy Transporter poszczycić się może większą od poprzednika ładownością – 1410 kg i większą dopuszczalną masą własną przyczepy, która wzrosła z 2500 do 2800 kg. Zwiększyło się też wiele wymiarów wewnętrznych pojazdu, m.in. długość przestrzeni ładunkowej </w:t>
      </w:r>
      <w:r w:rsidR="00583FCC">
        <w:rPr>
          <w:rFonts w:ascii="VW Text Office" w:hAnsi="VW Text Office"/>
          <w:lang w:val="pl-PL"/>
        </w:rPr>
        <w:br/>
      </w:r>
      <w:r w:rsidRPr="0074577C">
        <w:rPr>
          <w:rFonts w:ascii="VW Text Office" w:hAnsi="VW Text Office"/>
          <w:lang w:val="pl-PL"/>
        </w:rPr>
        <w:t>i szerokość między nadkolami. Większy jest też rozstaw osi, a mimo to średnica zawracania Nowego Transportera to zaledwie 12,5 m.</w:t>
      </w:r>
    </w:p>
    <w:p w14:paraId="1681B1C1" w14:textId="2C9BAC74" w:rsidR="0074577C" w:rsidRPr="00403D86" w:rsidRDefault="00403D86" w:rsidP="0074577C">
      <w:pPr>
        <w:spacing w:before="240" w:line="300" w:lineRule="exact"/>
        <w:rPr>
          <w:rFonts w:ascii="VW Text Office" w:hAnsi="VW Text Office"/>
          <w:lang w:val="pl-PL"/>
        </w:rPr>
      </w:pPr>
      <w:r w:rsidRPr="00403D86">
        <w:rPr>
          <w:rFonts w:ascii="VW Text Office" w:hAnsi="VW Text Office"/>
          <w:lang w:val="pl-PL"/>
        </w:rPr>
        <w:t xml:space="preserve">Wyposażenie standardowe Nowego Transportera i Nowej </w:t>
      </w:r>
      <w:proofErr w:type="spellStart"/>
      <w:r w:rsidRPr="00403D86">
        <w:rPr>
          <w:rFonts w:ascii="VW Text Office" w:hAnsi="VW Text Office"/>
          <w:lang w:val="pl-PL"/>
        </w:rPr>
        <w:t>Caravelle</w:t>
      </w:r>
      <w:proofErr w:type="spellEnd"/>
      <w:r w:rsidRPr="00403D86">
        <w:rPr>
          <w:rFonts w:ascii="VW Text Office" w:hAnsi="VW Text Office"/>
          <w:lang w:val="pl-PL"/>
        </w:rPr>
        <w:t xml:space="preserve"> obejmuje m.in. Reflektory </w:t>
      </w:r>
      <w:proofErr w:type="spellStart"/>
      <w:r w:rsidRPr="00403D86">
        <w:rPr>
          <w:rFonts w:ascii="VW Text Office" w:hAnsi="VW Text Office"/>
          <w:lang w:val="pl-PL"/>
        </w:rPr>
        <w:t>full</w:t>
      </w:r>
      <w:proofErr w:type="spellEnd"/>
      <w:r w:rsidRPr="00403D86">
        <w:rPr>
          <w:rFonts w:ascii="VW Text Office" w:hAnsi="VW Text Office"/>
          <w:lang w:val="pl-PL"/>
        </w:rPr>
        <w:t xml:space="preserve"> LED z </w:t>
      </w:r>
      <w:proofErr w:type="spellStart"/>
      <w:r w:rsidRPr="00403D86">
        <w:rPr>
          <w:rFonts w:ascii="VW Text Office" w:hAnsi="VW Text Office"/>
          <w:lang w:val="pl-PL"/>
        </w:rPr>
        <w:t>Light</w:t>
      </w:r>
      <w:proofErr w:type="spellEnd"/>
      <w:r w:rsidRPr="00403D86">
        <w:rPr>
          <w:rFonts w:ascii="VW Text Office" w:hAnsi="VW Text Office"/>
          <w:lang w:val="pl-PL"/>
        </w:rPr>
        <w:t xml:space="preserve"> </w:t>
      </w:r>
      <w:proofErr w:type="spellStart"/>
      <w:r w:rsidRPr="00403D86">
        <w:rPr>
          <w:rFonts w:ascii="VW Text Office" w:hAnsi="VW Text Office"/>
          <w:lang w:val="pl-PL"/>
        </w:rPr>
        <w:t>Assist</w:t>
      </w:r>
      <w:proofErr w:type="spellEnd"/>
      <w:r w:rsidRPr="00403D86">
        <w:rPr>
          <w:rFonts w:ascii="VW Text Office" w:hAnsi="VW Text Office"/>
          <w:lang w:val="pl-PL"/>
        </w:rPr>
        <w:t xml:space="preserve">, tylne światła LED, elektroniczny hamulec postojowy z funkcją Auto </w:t>
      </w:r>
      <w:proofErr w:type="spellStart"/>
      <w:r w:rsidRPr="00403D86">
        <w:rPr>
          <w:rFonts w:ascii="VW Text Office" w:hAnsi="VW Text Office"/>
          <w:lang w:val="pl-PL"/>
        </w:rPr>
        <w:t>Hold</w:t>
      </w:r>
      <w:proofErr w:type="spellEnd"/>
      <w:r w:rsidRPr="00403D86">
        <w:rPr>
          <w:rFonts w:ascii="VW Text Office" w:hAnsi="VW Text Office"/>
          <w:lang w:val="pl-PL"/>
        </w:rPr>
        <w:t xml:space="preserve">, 12-calowe cyfrowe zegary Digital Cockpit Pro o wysokiej rozdzielczości oraz system </w:t>
      </w:r>
      <w:proofErr w:type="spellStart"/>
      <w:r w:rsidRPr="00403D86">
        <w:rPr>
          <w:rFonts w:ascii="VW Text Office" w:hAnsi="VW Text Office"/>
          <w:lang w:val="pl-PL"/>
        </w:rPr>
        <w:t>Infotainment</w:t>
      </w:r>
      <w:proofErr w:type="spellEnd"/>
      <w:r w:rsidRPr="00403D86">
        <w:rPr>
          <w:rFonts w:ascii="VW Text Office" w:hAnsi="VW Text Office"/>
          <w:lang w:val="pl-PL"/>
        </w:rPr>
        <w:t xml:space="preserve"> z 13-calowym ekranem oraz z bezprzewodowym </w:t>
      </w:r>
      <w:proofErr w:type="spellStart"/>
      <w:r w:rsidRPr="00403D86">
        <w:rPr>
          <w:rFonts w:ascii="VW Text Office" w:hAnsi="VW Text Office"/>
          <w:lang w:val="pl-PL"/>
        </w:rPr>
        <w:t>AppConnect</w:t>
      </w:r>
      <w:proofErr w:type="spellEnd"/>
      <w:r w:rsidRPr="00403D86">
        <w:rPr>
          <w:rFonts w:ascii="VW Text Office" w:hAnsi="VW Text Office"/>
          <w:lang w:val="pl-PL"/>
        </w:rPr>
        <w:t xml:space="preserve">. Ponadto w standardzie znajdziemy wielofunkcyjną kierownicę, </w:t>
      </w:r>
      <w:proofErr w:type="spellStart"/>
      <w:r w:rsidRPr="00403D86">
        <w:rPr>
          <w:rFonts w:ascii="VW Text Office" w:hAnsi="VW Text Office"/>
          <w:lang w:val="pl-PL"/>
        </w:rPr>
        <w:t>Keyless</w:t>
      </w:r>
      <w:proofErr w:type="spellEnd"/>
      <w:r w:rsidRPr="00403D86">
        <w:rPr>
          <w:rFonts w:ascii="VW Text Office" w:hAnsi="VW Text Office"/>
          <w:lang w:val="pl-PL"/>
        </w:rPr>
        <w:t xml:space="preserve"> Start, system utrzymywania na pasie ruchu Lane </w:t>
      </w:r>
      <w:proofErr w:type="spellStart"/>
      <w:r w:rsidRPr="00403D86">
        <w:rPr>
          <w:rFonts w:ascii="VW Text Office" w:hAnsi="VW Text Office"/>
          <w:lang w:val="pl-PL"/>
        </w:rPr>
        <w:t>Assist</w:t>
      </w:r>
      <w:proofErr w:type="spellEnd"/>
      <w:r w:rsidRPr="00403D86">
        <w:rPr>
          <w:rFonts w:ascii="VW Text Office" w:hAnsi="VW Text Office"/>
          <w:lang w:val="pl-PL"/>
        </w:rPr>
        <w:t xml:space="preserve">, system automatycznego hamowania awaryjnego Front </w:t>
      </w:r>
      <w:proofErr w:type="spellStart"/>
      <w:r w:rsidRPr="00403D86">
        <w:rPr>
          <w:rFonts w:ascii="VW Text Office" w:hAnsi="VW Text Office"/>
          <w:lang w:val="pl-PL"/>
        </w:rPr>
        <w:t>Assist</w:t>
      </w:r>
      <w:proofErr w:type="spellEnd"/>
      <w:r w:rsidRPr="00403D86">
        <w:rPr>
          <w:rFonts w:ascii="VW Text Office" w:hAnsi="VW Text Office"/>
          <w:lang w:val="pl-PL"/>
        </w:rPr>
        <w:t xml:space="preserve"> i dynamiczny wyświetlacz znaków drogowych.</w:t>
      </w:r>
    </w:p>
    <w:p w14:paraId="2C5FCB94" w14:textId="40D0DA04" w:rsidR="0074577C" w:rsidRDefault="0074577C" w:rsidP="0074577C">
      <w:pPr>
        <w:spacing w:before="240" w:line="300" w:lineRule="exact"/>
        <w:rPr>
          <w:rFonts w:ascii="VW Text Office" w:hAnsi="VW Text Office"/>
          <w:lang w:val="pl-PL"/>
        </w:rPr>
      </w:pPr>
      <w:r w:rsidRPr="003216E9">
        <w:rPr>
          <w:rFonts w:ascii="VW Text Office" w:hAnsi="VW Text Office"/>
          <w:lang w:val="pl-PL"/>
        </w:rPr>
        <w:t>Cen</w:t>
      </w:r>
      <w:r w:rsidRPr="0074577C">
        <w:rPr>
          <w:rFonts w:ascii="VW Text Office" w:hAnsi="VW Text Office"/>
          <w:lang w:val="pl-PL"/>
        </w:rPr>
        <w:t>y</w:t>
      </w:r>
      <w:r w:rsidRPr="003216E9">
        <w:rPr>
          <w:rFonts w:ascii="VW Text Office" w:hAnsi="VW Text Office"/>
          <w:lang w:val="pl-PL"/>
        </w:rPr>
        <w:t xml:space="preserve"> Nowego Transportera </w:t>
      </w:r>
      <w:r w:rsidRPr="0074577C">
        <w:rPr>
          <w:rFonts w:ascii="VW Text Office" w:hAnsi="VW Text Office"/>
          <w:lang w:val="pl-PL"/>
        </w:rPr>
        <w:t>w wersji Furgon</w:t>
      </w:r>
      <w:r w:rsidRPr="003216E9">
        <w:rPr>
          <w:rFonts w:ascii="VW Text Office" w:hAnsi="VW Text Office"/>
          <w:lang w:val="pl-PL"/>
        </w:rPr>
        <w:t xml:space="preserve"> (rok produkcji 2025)</w:t>
      </w:r>
      <w:r w:rsidRPr="0074577C">
        <w:rPr>
          <w:rFonts w:ascii="VW Text Office" w:hAnsi="VW Text Office"/>
          <w:lang w:val="pl-PL"/>
        </w:rPr>
        <w:t xml:space="preserve"> rozpoczynają się </w:t>
      </w:r>
      <w:r w:rsidRPr="003216E9">
        <w:rPr>
          <w:rFonts w:ascii="VW Text Office" w:hAnsi="VW Text Office"/>
          <w:lang w:val="pl-PL"/>
        </w:rPr>
        <w:t>od 154 770 zł (wersja 150 KM, manualna skrzynia biegów, rozstaw osi 3100 mm)</w:t>
      </w:r>
      <w:r w:rsidRPr="0074577C">
        <w:rPr>
          <w:rFonts w:ascii="VW Text Office" w:hAnsi="VW Text Office"/>
          <w:lang w:val="pl-PL"/>
        </w:rPr>
        <w:t>. Natomiast c</w:t>
      </w:r>
      <w:r w:rsidRPr="003216E9">
        <w:rPr>
          <w:rFonts w:ascii="VW Text Office" w:hAnsi="VW Text Office"/>
          <w:lang w:val="pl-PL"/>
        </w:rPr>
        <w:t xml:space="preserve">en Nowej </w:t>
      </w:r>
      <w:proofErr w:type="spellStart"/>
      <w:r w:rsidRPr="003216E9">
        <w:rPr>
          <w:rFonts w:ascii="VW Text Office" w:hAnsi="VW Text Office"/>
          <w:lang w:val="pl-PL"/>
        </w:rPr>
        <w:t>Caravelle</w:t>
      </w:r>
      <w:proofErr w:type="spellEnd"/>
      <w:r w:rsidRPr="003216E9">
        <w:rPr>
          <w:rFonts w:ascii="VW Text Office" w:hAnsi="VW Text Office"/>
          <w:lang w:val="pl-PL"/>
        </w:rPr>
        <w:t xml:space="preserve"> (rok produkcji 2025) </w:t>
      </w:r>
      <w:r w:rsidRPr="0074577C">
        <w:rPr>
          <w:rFonts w:ascii="VW Text Office" w:hAnsi="VW Text Office"/>
          <w:lang w:val="pl-PL"/>
        </w:rPr>
        <w:t>startują</w:t>
      </w:r>
      <w:r w:rsidRPr="003216E9">
        <w:rPr>
          <w:rFonts w:ascii="VW Text Office" w:hAnsi="VW Text Office"/>
          <w:lang w:val="pl-PL"/>
        </w:rPr>
        <w:t xml:space="preserve"> od 191 020 zł (wersja 150 KM, manualna skrzynia biegów, rozstaw osi 3100 mm)</w:t>
      </w:r>
      <w:r w:rsidRPr="0074577C">
        <w:rPr>
          <w:rFonts w:ascii="VW Text Office" w:hAnsi="VW Text Office"/>
          <w:lang w:val="pl-PL"/>
        </w:rPr>
        <w:t xml:space="preserve">. Oba modele mają aż </w:t>
      </w:r>
      <w:r w:rsidRPr="003216E9">
        <w:rPr>
          <w:rFonts w:ascii="VW Text Office" w:hAnsi="VW Text Office"/>
          <w:lang w:val="pl-PL"/>
        </w:rPr>
        <w:t xml:space="preserve">5 lat </w:t>
      </w:r>
      <w:r w:rsidR="001003C6">
        <w:rPr>
          <w:rFonts w:ascii="VW Text Office" w:hAnsi="VW Text Office"/>
          <w:lang w:val="pl-PL"/>
        </w:rPr>
        <w:t xml:space="preserve">fabrycznej </w:t>
      </w:r>
      <w:r w:rsidRPr="003216E9">
        <w:rPr>
          <w:rFonts w:ascii="VW Text Office" w:hAnsi="VW Text Office"/>
          <w:lang w:val="pl-PL"/>
        </w:rPr>
        <w:t>gwarancji</w:t>
      </w:r>
      <w:r w:rsidR="001003C6">
        <w:rPr>
          <w:rFonts w:ascii="VW Text Office" w:hAnsi="VW Text Office"/>
          <w:lang w:val="pl-PL"/>
        </w:rPr>
        <w:t xml:space="preserve"> w standardzie</w:t>
      </w:r>
      <w:r w:rsidRPr="0074577C">
        <w:rPr>
          <w:rFonts w:ascii="VW Text Office" w:hAnsi="VW Text Office"/>
          <w:lang w:val="pl-PL"/>
        </w:rPr>
        <w:t xml:space="preserve">, w tym </w:t>
      </w:r>
      <w:r w:rsidRPr="003216E9">
        <w:rPr>
          <w:rFonts w:ascii="VW Text Office" w:hAnsi="VW Text Office"/>
          <w:lang w:val="pl-PL"/>
        </w:rPr>
        <w:t>pierwsze 2 lata bez limitu kilometrów</w:t>
      </w:r>
      <w:r w:rsidRPr="0074577C">
        <w:rPr>
          <w:rFonts w:ascii="VW Text Office" w:hAnsi="VW Text Office"/>
          <w:lang w:val="pl-PL"/>
        </w:rPr>
        <w:t xml:space="preserve"> (</w:t>
      </w:r>
      <w:r w:rsidRPr="003216E9">
        <w:rPr>
          <w:rFonts w:ascii="VW Text Office" w:hAnsi="VW Text Office"/>
          <w:lang w:val="pl-PL"/>
        </w:rPr>
        <w:t>maksymalny całkowity przebieg 250 000 km</w:t>
      </w:r>
      <w:r w:rsidRPr="0074577C">
        <w:rPr>
          <w:rFonts w:ascii="VW Text Office" w:hAnsi="VW Text Office"/>
          <w:lang w:val="pl-PL"/>
        </w:rPr>
        <w:t>).</w:t>
      </w:r>
    </w:p>
    <w:p w14:paraId="7A847BF3" w14:textId="7C07D448" w:rsidR="0074577C" w:rsidRPr="0074577C" w:rsidRDefault="0074577C" w:rsidP="0074577C">
      <w:pPr>
        <w:spacing w:before="240" w:line="300" w:lineRule="exact"/>
        <w:rPr>
          <w:rFonts w:ascii="VW Text Office" w:hAnsi="VW Text Office"/>
          <w:lang w:val="pl-PL"/>
        </w:rPr>
      </w:pPr>
      <w:r w:rsidRPr="0074577C">
        <w:rPr>
          <w:rFonts w:ascii="VW Text Office" w:hAnsi="VW Text Office"/>
          <w:lang w:val="pl-PL"/>
        </w:rPr>
        <w:t>Now</w:t>
      </w:r>
      <w:r w:rsidR="00EE69D1">
        <w:rPr>
          <w:rFonts w:ascii="VW Text Office" w:hAnsi="VW Text Office"/>
          <w:lang w:val="pl-PL"/>
        </w:rPr>
        <w:t>y</w:t>
      </w:r>
      <w:r w:rsidRPr="0074577C">
        <w:rPr>
          <w:rFonts w:ascii="VW Text Office" w:hAnsi="VW Text Office"/>
          <w:lang w:val="pl-PL"/>
        </w:rPr>
        <w:t xml:space="preserve"> Transporter i Now</w:t>
      </w:r>
      <w:r w:rsidR="00EE69D1">
        <w:rPr>
          <w:rFonts w:ascii="VW Text Office" w:hAnsi="VW Text Office"/>
          <w:lang w:val="pl-PL"/>
        </w:rPr>
        <w:t>a</w:t>
      </w:r>
      <w:r w:rsidRPr="0074577C">
        <w:rPr>
          <w:rFonts w:ascii="VW Text Office" w:hAnsi="VW Text Office"/>
          <w:lang w:val="pl-PL"/>
        </w:rPr>
        <w:t xml:space="preserve"> </w:t>
      </w:r>
      <w:proofErr w:type="spellStart"/>
      <w:r w:rsidRPr="0074577C">
        <w:rPr>
          <w:rFonts w:ascii="VW Text Office" w:hAnsi="VW Text Office"/>
          <w:lang w:val="pl-PL"/>
        </w:rPr>
        <w:t>Caravelle</w:t>
      </w:r>
      <w:proofErr w:type="spellEnd"/>
      <w:r w:rsidR="00714F47">
        <w:rPr>
          <w:rFonts w:ascii="VW Text Office" w:hAnsi="VW Text Office"/>
          <w:lang w:val="pl-PL"/>
        </w:rPr>
        <w:t xml:space="preserve"> </w:t>
      </w:r>
      <w:r w:rsidR="00EE69D1">
        <w:rPr>
          <w:rFonts w:ascii="VW Text Office" w:hAnsi="VW Text Office"/>
          <w:lang w:val="pl-PL"/>
        </w:rPr>
        <w:t>dostępne są już do konfiguracji</w:t>
      </w:r>
      <w:r w:rsidRPr="0074577C">
        <w:rPr>
          <w:rFonts w:ascii="VW Text Office" w:hAnsi="VW Text Office"/>
          <w:lang w:val="pl-PL"/>
        </w:rPr>
        <w:t xml:space="preserve"> </w:t>
      </w:r>
      <w:r w:rsidR="00714F47">
        <w:rPr>
          <w:rFonts w:ascii="VW Text Office" w:hAnsi="VW Text Office"/>
          <w:lang w:val="pl-PL"/>
        </w:rPr>
        <w:br/>
      </w:r>
      <w:r w:rsidRPr="0074577C">
        <w:rPr>
          <w:rFonts w:ascii="VW Text Office" w:hAnsi="VW Text Office"/>
          <w:lang w:val="pl-PL"/>
        </w:rPr>
        <w:t xml:space="preserve">w konfiguratorze na stronie </w:t>
      </w:r>
      <w:hyperlink r:id="rId14" w:history="1">
        <w:r w:rsidRPr="0074577C">
          <w:rPr>
            <w:rStyle w:val="Hipercze"/>
            <w:rFonts w:ascii="VW Text Office" w:hAnsi="VW Text Office"/>
            <w:lang w:val="pl-PL"/>
          </w:rPr>
          <w:t>www.vwdostawcze.pl</w:t>
        </w:r>
      </w:hyperlink>
      <w:r w:rsidRPr="0074577C">
        <w:rPr>
          <w:rFonts w:ascii="VW Text Office" w:hAnsi="VW Text Office"/>
          <w:lang w:val="pl-PL"/>
        </w:rPr>
        <w:t>.</w:t>
      </w:r>
      <w:r w:rsidR="00714F47">
        <w:rPr>
          <w:rFonts w:ascii="VW Text Office" w:hAnsi="VW Text Office"/>
          <w:lang w:val="pl-PL"/>
        </w:rPr>
        <w:t xml:space="preserve"> Wybrany </w:t>
      </w:r>
      <w:r w:rsidR="00714F47">
        <w:rPr>
          <w:rFonts w:ascii="VW Text Office" w:hAnsi="VW Text Office"/>
          <w:lang w:val="pl-PL"/>
        </w:rPr>
        <w:br/>
        <w:t>i skonfigurowany samochód zamówić można w najbliższym salonie dealerskim marki Volkswagen Samochody Dostawcze.</w:t>
      </w:r>
    </w:p>
    <w:p w14:paraId="47941C07" w14:textId="77777777" w:rsidR="0074577C" w:rsidRPr="003216E9" w:rsidRDefault="0074577C" w:rsidP="0074577C">
      <w:pPr>
        <w:spacing w:line="300" w:lineRule="exact"/>
        <w:rPr>
          <w:lang w:val="pl-PL"/>
        </w:rPr>
      </w:pPr>
    </w:p>
    <w:p w14:paraId="18041109" w14:textId="77777777" w:rsidR="0074577C" w:rsidRPr="0074577C" w:rsidRDefault="0074577C" w:rsidP="0074577C">
      <w:pPr>
        <w:rPr>
          <w:rFonts w:asciiTheme="minorHAnsi" w:hAnsiTheme="minorHAnsi" w:cstheme="minorHAnsi"/>
          <w:lang w:val="pl-PL"/>
        </w:rPr>
      </w:pPr>
    </w:p>
    <w:p w14:paraId="51A2229C" w14:textId="77777777" w:rsidR="00C40FB4" w:rsidRPr="0074577C" w:rsidRDefault="00C40FB4" w:rsidP="00C40FB4">
      <w:pPr>
        <w:rPr>
          <w:lang w:val="pl-PL"/>
        </w:rPr>
      </w:pPr>
    </w:p>
    <w:p w14:paraId="47F7EDA1" w14:textId="680FD29A" w:rsidR="00420C36" w:rsidRPr="0074577C" w:rsidRDefault="00B97712" w:rsidP="009A60F8">
      <w:pPr>
        <w:rPr>
          <w:lang w:val="pl-PL"/>
        </w:rPr>
      </w:pPr>
      <w:r w:rsidRPr="0074577C">
        <w:rPr>
          <w:rFonts w:ascii="VW Text Office" w:hAnsi="VW Text Office"/>
          <w:bCs/>
          <w:color w:val="auto"/>
          <w:lang w:val="pl-PL"/>
        </w:rPr>
        <w:t>K</w:t>
      </w:r>
      <w:r w:rsidR="00BA4DC0" w:rsidRPr="0074577C">
        <w:rPr>
          <w:rFonts w:ascii="VW Text Office" w:hAnsi="VW Text Office"/>
          <w:bCs/>
          <w:color w:val="auto"/>
          <w:lang w:val="pl-PL"/>
        </w:rPr>
        <w:t>ontakt:</w:t>
      </w:r>
      <w:r w:rsidR="00BB43ED" w:rsidRPr="0074577C">
        <w:rPr>
          <w:rFonts w:ascii="VW Text Office" w:hAnsi="VW Text Office"/>
          <w:bCs/>
          <w:color w:val="auto"/>
          <w:lang w:val="pl-PL"/>
        </w:rPr>
        <w:br/>
      </w:r>
      <w:r w:rsidR="00420C36" w:rsidRPr="0074577C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74577C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74577C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4577C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74577C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4577C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74577C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5" w:history="1">
        <w:r w:rsidRPr="0074577C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74577C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74577C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74577C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74577C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74577C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74577C" w:rsidSect="000250EB">
      <w:footerReference w:type="default" r:id="rId16"/>
      <w:headerReference w:type="first" r:id="rId17"/>
      <w:footerReference w:type="first" r:id="rId18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2B19E1" w14:textId="77777777" w:rsidR="00A10CF3" w:rsidRDefault="00A10CF3">
      <w:pPr>
        <w:spacing w:line="240" w:lineRule="auto"/>
      </w:pPr>
      <w:r>
        <w:separator/>
      </w:r>
    </w:p>
  </w:endnote>
  <w:endnote w:type="continuationSeparator" w:id="0">
    <w:p w14:paraId="76CF6A4B" w14:textId="77777777" w:rsidR="00A10CF3" w:rsidRDefault="00A10CF3">
      <w:pPr>
        <w:spacing w:line="240" w:lineRule="auto"/>
      </w:pPr>
      <w:r>
        <w:continuationSeparator/>
      </w:r>
    </w:p>
  </w:endnote>
  <w:endnote w:type="continuationNotice" w:id="1">
    <w:p w14:paraId="092A5A21" w14:textId="77777777" w:rsidR="00A10CF3" w:rsidRDefault="00A10CF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VW Head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D74B0C" w14:textId="77777777" w:rsidR="00A10CF3" w:rsidRDefault="00A10CF3">
      <w:pPr>
        <w:spacing w:line="240" w:lineRule="auto"/>
      </w:pPr>
      <w:r>
        <w:separator/>
      </w:r>
    </w:p>
  </w:footnote>
  <w:footnote w:type="continuationSeparator" w:id="0">
    <w:p w14:paraId="459B62DC" w14:textId="77777777" w:rsidR="00A10CF3" w:rsidRDefault="00A10CF3">
      <w:pPr>
        <w:spacing w:line="240" w:lineRule="auto"/>
      </w:pPr>
      <w:r>
        <w:continuationSeparator/>
      </w:r>
    </w:p>
  </w:footnote>
  <w:footnote w:type="continuationNotice" w:id="1">
    <w:p w14:paraId="430F7672" w14:textId="77777777" w:rsidR="00A10CF3" w:rsidRDefault="00A10CF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137328"/>
    <w:multiLevelType w:val="hybridMultilevel"/>
    <w:tmpl w:val="3418D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E7420"/>
    <w:multiLevelType w:val="hybridMultilevel"/>
    <w:tmpl w:val="73B67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17241283">
    <w:abstractNumId w:val="2"/>
  </w:num>
  <w:num w:numId="2" w16cid:durableId="1786267765">
    <w:abstractNumId w:val="1"/>
  </w:num>
  <w:num w:numId="3" w16cid:durableId="163101591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7F1C"/>
    <w:rsid w:val="00010FAE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2A32"/>
    <w:rsid w:val="000438CB"/>
    <w:rsid w:val="0004700F"/>
    <w:rsid w:val="000523D2"/>
    <w:rsid w:val="00052950"/>
    <w:rsid w:val="00056D57"/>
    <w:rsid w:val="00056DB1"/>
    <w:rsid w:val="00064CC0"/>
    <w:rsid w:val="000650AF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7C0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0F5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10023D"/>
    <w:rsid w:val="001003C6"/>
    <w:rsid w:val="001024B4"/>
    <w:rsid w:val="00103C36"/>
    <w:rsid w:val="00103F82"/>
    <w:rsid w:val="00104C9E"/>
    <w:rsid w:val="001058A5"/>
    <w:rsid w:val="00106931"/>
    <w:rsid w:val="0010745B"/>
    <w:rsid w:val="00107CD4"/>
    <w:rsid w:val="001102A7"/>
    <w:rsid w:val="00111160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FA1"/>
    <w:rsid w:val="00126C56"/>
    <w:rsid w:val="00126E9E"/>
    <w:rsid w:val="00127F00"/>
    <w:rsid w:val="00131DD9"/>
    <w:rsid w:val="001329F8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50FE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2831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AF"/>
    <w:rsid w:val="001A4F8B"/>
    <w:rsid w:val="001A6B4B"/>
    <w:rsid w:val="001B0D8B"/>
    <w:rsid w:val="001B184D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29FA"/>
    <w:rsid w:val="001D4851"/>
    <w:rsid w:val="001D4E54"/>
    <w:rsid w:val="001D5F13"/>
    <w:rsid w:val="001D61E7"/>
    <w:rsid w:val="001D7265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04FE"/>
    <w:rsid w:val="00216F2B"/>
    <w:rsid w:val="00217D82"/>
    <w:rsid w:val="002212B9"/>
    <w:rsid w:val="00222E19"/>
    <w:rsid w:val="002231B9"/>
    <w:rsid w:val="00223574"/>
    <w:rsid w:val="00224647"/>
    <w:rsid w:val="00224FAD"/>
    <w:rsid w:val="002255C8"/>
    <w:rsid w:val="00225775"/>
    <w:rsid w:val="00227BC1"/>
    <w:rsid w:val="00230951"/>
    <w:rsid w:val="00231EC0"/>
    <w:rsid w:val="0023341C"/>
    <w:rsid w:val="002341B3"/>
    <w:rsid w:val="00235B28"/>
    <w:rsid w:val="00236FFF"/>
    <w:rsid w:val="00237F9B"/>
    <w:rsid w:val="00242940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0F"/>
    <w:rsid w:val="00264536"/>
    <w:rsid w:val="00267B13"/>
    <w:rsid w:val="002704C9"/>
    <w:rsid w:val="00270AD5"/>
    <w:rsid w:val="00274D0A"/>
    <w:rsid w:val="002753BB"/>
    <w:rsid w:val="0027779D"/>
    <w:rsid w:val="00277EBA"/>
    <w:rsid w:val="00277F83"/>
    <w:rsid w:val="00280569"/>
    <w:rsid w:val="002806C7"/>
    <w:rsid w:val="00280A83"/>
    <w:rsid w:val="00283C91"/>
    <w:rsid w:val="002841C8"/>
    <w:rsid w:val="00285239"/>
    <w:rsid w:val="00285901"/>
    <w:rsid w:val="0029161A"/>
    <w:rsid w:val="002922AD"/>
    <w:rsid w:val="00292399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60E1"/>
    <w:rsid w:val="002B61EA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405E"/>
    <w:rsid w:val="002D51BE"/>
    <w:rsid w:val="002D7A15"/>
    <w:rsid w:val="002E385B"/>
    <w:rsid w:val="002E39A2"/>
    <w:rsid w:val="002E46ED"/>
    <w:rsid w:val="002E6768"/>
    <w:rsid w:val="002E6F70"/>
    <w:rsid w:val="002E7FE0"/>
    <w:rsid w:val="002F0242"/>
    <w:rsid w:val="002F0F51"/>
    <w:rsid w:val="002F2996"/>
    <w:rsid w:val="002F34BB"/>
    <w:rsid w:val="002F4280"/>
    <w:rsid w:val="002F6805"/>
    <w:rsid w:val="00303883"/>
    <w:rsid w:val="003044B1"/>
    <w:rsid w:val="00305A44"/>
    <w:rsid w:val="00307914"/>
    <w:rsid w:val="00307A28"/>
    <w:rsid w:val="00307E23"/>
    <w:rsid w:val="00307FDB"/>
    <w:rsid w:val="003111B6"/>
    <w:rsid w:val="003116A7"/>
    <w:rsid w:val="0031207E"/>
    <w:rsid w:val="0031221A"/>
    <w:rsid w:val="00312B4D"/>
    <w:rsid w:val="00312E31"/>
    <w:rsid w:val="00313022"/>
    <w:rsid w:val="00314F65"/>
    <w:rsid w:val="003157BD"/>
    <w:rsid w:val="0031761A"/>
    <w:rsid w:val="0032215E"/>
    <w:rsid w:val="0032377B"/>
    <w:rsid w:val="00324A68"/>
    <w:rsid w:val="00325D1D"/>
    <w:rsid w:val="0033365E"/>
    <w:rsid w:val="00333835"/>
    <w:rsid w:val="00333FC8"/>
    <w:rsid w:val="00336383"/>
    <w:rsid w:val="00336B4F"/>
    <w:rsid w:val="003375C1"/>
    <w:rsid w:val="00337B47"/>
    <w:rsid w:val="00337D76"/>
    <w:rsid w:val="00341A87"/>
    <w:rsid w:val="00346C55"/>
    <w:rsid w:val="00351D86"/>
    <w:rsid w:val="0035271A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004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E01"/>
    <w:rsid w:val="003A6FA3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268B"/>
    <w:rsid w:val="003D376F"/>
    <w:rsid w:val="003D5EB4"/>
    <w:rsid w:val="003D6DAE"/>
    <w:rsid w:val="003D74FE"/>
    <w:rsid w:val="003E1594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3D86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E8E"/>
    <w:rsid w:val="0044752B"/>
    <w:rsid w:val="0045143A"/>
    <w:rsid w:val="00451668"/>
    <w:rsid w:val="0045202C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2B4E"/>
    <w:rsid w:val="004739B6"/>
    <w:rsid w:val="00475978"/>
    <w:rsid w:val="004759DF"/>
    <w:rsid w:val="00475DB6"/>
    <w:rsid w:val="00476BB8"/>
    <w:rsid w:val="0048011E"/>
    <w:rsid w:val="00481A31"/>
    <w:rsid w:val="00483076"/>
    <w:rsid w:val="004831BB"/>
    <w:rsid w:val="00483B0B"/>
    <w:rsid w:val="00483F60"/>
    <w:rsid w:val="004854C7"/>
    <w:rsid w:val="0048741B"/>
    <w:rsid w:val="00491779"/>
    <w:rsid w:val="00491D96"/>
    <w:rsid w:val="0049203F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3A74"/>
    <w:rsid w:val="004C7637"/>
    <w:rsid w:val="004D0D70"/>
    <w:rsid w:val="004D4835"/>
    <w:rsid w:val="004D6ADD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3412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30E"/>
    <w:rsid w:val="00523C54"/>
    <w:rsid w:val="00524B16"/>
    <w:rsid w:val="00524B5E"/>
    <w:rsid w:val="005255C4"/>
    <w:rsid w:val="00525720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693A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3FCC"/>
    <w:rsid w:val="00584715"/>
    <w:rsid w:val="00584732"/>
    <w:rsid w:val="00584A94"/>
    <w:rsid w:val="00585CD2"/>
    <w:rsid w:val="00586A37"/>
    <w:rsid w:val="00587301"/>
    <w:rsid w:val="0059062A"/>
    <w:rsid w:val="005918D3"/>
    <w:rsid w:val="0059206F"/>
    <w:rsid w:val="00592523"/>
    <w:rsid w:val="005967AC"/>
    <w:rsid w:val="00596EC9"/>
    <w:rsid w:val="005979E3"/>
    <w:rsid w:val="005A2538"/>
    <w:rsid w:val="005A2C59"/>
    <w:rsid w:val="005A49C0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C5E"/>
    <w:rsid w:val="005B3CD2"/>
    <w:rsid w:val="005B5B5F"/>
    <w:rsid w:val="005B6E7C"/>
    <w:rsid w:val="005B6FAD"/>
    <w:rsid w:val="005C1E3F"/>
    <w:rsid w:val="005C50AA"/>
    <w:rsid w:val="005C710B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D31"/>
    <w:rsid w:val="00604FC1"/>
    <w:rsid w:val="00605499"/>
    <w:rsid w:val="00605E15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357A8"/>
    <w:rsid w:val="00636E96"/>
    <w:rsid w:val="00641B10"/>
    <w:rsid w:val="00641F77"/>
    <w:rsid w:val="00642331"/>
    <w:rsid w:val="00651B9D"/>
    <w:rsid w:val="00653EDF"/>
    <w:rsid w:val="00654010"/>
    <w:rsid w:val="0065679B"/>
    <w:rsid w:val="0066182A"/>
    <w:rsid w:val="00662265"/>
    <w:rsid w:val="00664664"/>
    <w:rsid w:val="00664CCE"/>
    <w:rsid w:val="00665F23"/>
    <w:rsid w:val="00666889"/>
    <w:rsid w:val="00666C4D"/>
    <w:rsid w:val="00673A4F"/>
    <w:rsid w:val="00674068"/>
    <w:rsid w:val="00674A8A"/>
    <w:rsid w:val="006751AD"/>
    <w:rsid w:val="00675DA9"/>
    <w:rsid w:val="0067628D"/>
    <w:rsid w:val="006774EC"/>
    <w:rsid w:val="006774F3"/>
    <w:rsid w:val="00680463"/>
    <w:rsid w:val="006811C2"/>
    <w:rsid w:val="00684B38"/>
    <w:rsid w:val="0068580B"/>
    <w:rsid w:val="00685DD4"/>
    <w:rsid w:val="0069075F"/>
    <w:rsid w:val="00690A1C"/>
    <w:rsid w:val="006916F6"/>
    <w:rsid w:val="006945A9"/>
    <w:rsid w:val="00694FCB"/>
    <w:rsid w:val="0069507F"/>
    <w:rsid w:val="00696AF9"/>
    <w:rsid w:val="006A387C"/>
    <w:rsid w:val="006A4578"/>
    <w:rsid w:val="006A4C99"/>
    <w:rsid w:val="006B2272"/>
    <w:rsid w:val="006B31D3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1BD9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4F47"/>
    <w:rsid w:val="007151B3"/>
    <w:rsid w:val="0071595B"/>
    <w:rsid w:val="00716634"/>
    <w:rsid w:val="00716DF7"/>
    <w:rsid w:val="007175F3"/>
    <w:rsid w:val="00722251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577C"/>
    <w:rsid w:val="007460A1"/>
    <w:rsid w:val="0074719C"/>
    <w:rsid w:val="00747418"/>
    <w:rsid w:val="00752B7D"/>
    <w:rsid w:val="00754C8A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4234"/>
    <w:rsid w:val="0077682E"/>
    <w:rsid w:val="00780A94"/>
    <w:rsid w:val="007812B6"/>
    <w:rsid w:val="00781A6E"/>
    <w:rsid w:val="00783BAA"/>
    <w:rsid w:val="00783D54"/>
    <w:rsid w:val="007843AF"/>
    <w:rsid w:val="00785DF3"/>
    <w:rsid w:val="00786F46"/>
    <w:rsid w:val="00791166"/>
    <w:rsid w:val="00791316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2847"/>
    <w:rsid w:val="007C2DF9"/>
    <w:rsid w:val="007C489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E7D2A"/>
    <w:rsid w:val="007F7D51"/>
    <w:rsid w:val="0080077F"/>
    <w:rsid w:val="0080085A"/>
    <w:rsid w:val="008025DE"/>
    <w:rsid w:val="00803592"/>
    <w:rsid w:val="008044ED"/>
    <w:rsid w:val="008051AA"/>
    <w:rsid w:val="00805A60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33E3"/>
    <w:rsid w:val="00824AE5"/>
    <w:rsid w:val="00832225"/>
    <w:rsid w:val="00832E61"/>
    <w:rsid w:val="00833236"/>
    <w:rsid w:val="00833E2C"/>
    <w:rsid w:val="00836BD3"/>
    <w:rsid w:val="00837191"/>
    <w:rsid w:val="00840099"/>
    <w:rsid w:val="008405A3"/>
    <w:rsid w:val="00840789"/>
    <w:rsid w:val="00842967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3AAF"/>
    <w:rsid w:val="008B4485"/>
    <w:rsid w:val="008B4EFC"/>
    <w:rsid w:val="008C18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923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5B4F"/>
    <w:rsid w:val="008E68EC"/>
    <w:rsid w:val="008F1913"/>
    <w:rsid w:val="008F1F35"/>
    <w:rsid w:val="008F2598"/>
    <w:rsid w:val="008F3874"/>
    <w:rsid w:val="0090269C"/>
    <w:rsid w:val="00903630"/>
    <w:rsid w:val="00904BC4"/>
    <w:rsid w:val="00904DAB"/>
    <w:rsid w:val="00905FDC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5D30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52363"/>
    <w:rsid w:val="009523C7"/>
    <w:rsid w:val="00956B4C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A64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116C"/>
    <w:rsid w:val="009A1638"/>
    <w:rsid w:val="009A2191"/>
    <w:rsid w:val="009A5325"/>
    <w:rsid w:val="009A5F52"/>
    <w:rsid w:val="009A60F8"/>
    <w:rsid w:val="009B0271"/>
    <w:rsid w:val="009B04DC"/>
    <w:rsid w:val="009B1BEE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3E9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0A0E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9F7966"/>
    <w:rsid w:val="00A00105"/>
    <w:rsid w:val="00A01874"/>
    <w:rsid w:val="00A01FDA"/>
    <w:rsid w:val="00A03CDC"/>
    <w:rsid w:val="00A04014"/>
    <w:rsid w:val="00A04D45"/>
    <w:rsid w:val="00A069A4"/>
    <w:rsid w:val="00A10CF3"/>
    <w:rsid w:val="00A116FA"/>
    <w:rsid w:val="00A12320"/>
    <w:rsid w:val="00A13445"/>
    <w:rsid w:val="00A136C2"/>
    <w:rsid w:val="00A137C9"/>
    <w:rsid w:val="00A1499D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6C4B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34"/>
    <w:rsid w:val="00A67A81"/>
    <w:rsid w:val="00A72AE5"/>
    <w:rsid w:val="00A733BA"/>
    <w:rsid w:val="00A73787"/>
    <w:rsid w:val="00A7391D"/>
    <w:rsid w:val="00A73D9B"/>
    <w:rsid w:val="00A73EBE"/>
    <w:rsid w:val="00A74809"/>
    <w:rsid w:val="00A75224"/>
    <w:rsid w:val="00A76AD1"/>
    <w:rsid w:val="00A76CBC"/>
    <w:rsid w:val="00A76DDF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303"/>
    <w:rsid w:val="00A979AD"/>
    <w:rsid w:val="00A97EDC"/>
    <w:rsid w:val="00AA127C"/>
    <w:rsid w:val="00AA249E"/>
    <w:rsid w:val="00AB1DC3"/>
    <w:rsid w:val="00AB2928"/>
    <w:rsid w:val="00AB3C3C"/>
    <w:rsid w:val="00AB446A"/>
    <w:rsid w:val="00AB5C7C"/>
    <w:rsid w:val="00AB6480"/>
    <w:rsid w:val="00AB737F"/>
    <w:rsid w:val="00AB7A9F"/>
    <w:rsid w:val="00AC02EC"/>
    <w:rsid w:val="00AC1433"/>
    <w:rsid w:val="00AC30F4"/>
    <w:rsid w:val="00AC3550"/>
    <w:rsid w:val="00AC4C97"/>
    <w:rsid w:val="00AC5349"/>
    <w:rsid w:val="00AC7731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89D"/>
    <w:rsid w:val="00AE5B4B"/>
    <w:rsid w:val="00AE7430"/>
    <w:rsid w:val="00AF0A45"/>
    <w:rsid w:val="00AF1A12"/>
    <w:rsid w:val="00AF2172"/>
    <w:rsid w:val="00AF3237"/>
    <w:rsid w:val="00AF4449"/>
    <w:rsid w:val="00AF769B"/>
    <w:rsid w:val="00B02344"/>
    <w:rsid w:val="00B03E0D"/>
    <w:rsid w:val="00B04D86"/>
    <w:rsid w:val="00B06C24"/>
    <w:rsid w:val="00B06CE9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A6A"/>
    <w:rsid w:val="00B17BF3"/>
    <w:rsid w:val="00B218AD"/>
    <w:rsid w:val="00B22A7F"/>
    <w:rsid w:val="00B26A22"/>
    <w:rsid w:val="00B3040A"/>
    <w:rsid w:val="00B31E77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1C63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A0F"/>
    <w:rsid w:val="00B76A28"/>
    <w:rsid w:val="00B76A30"/>
    <w:rsid w:val="00B77697"/>
    <w:rsid w:val="00B77C0C"/>
    <w:rsid w:val="00B81564"/>
    <w:rsid w:val="00B82E25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0FA1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043E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2DC7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6C99"/>
    <w:rsid w:val="00C17C20"/>
    <w:rsid w:val="00C20A7C"/>
    <w:rsid w:val="00C20D77"/>
    <w:rsid w:val="00C2335E"/>
    <w:rsid w:val="00C238FC"/>
    <w:rsid w:val="00C23F19"/>
    <w:rsid w:val="00C24F59"/>
    <w:rsid w:val="00C252DB"/>
    <w:rsid w:val="00C31E65"/>
    <w:rsid w:val="00C327F8"/>
    <w:rsid w:val="00C344CF"/>
    <w:rsid w:val="00C357EE"/>
    <w:rsid w:val="00C35822"/>
    <w:rsid w:val="00C35D6C"/>
    <w:rsid w:val="00C406B7"/>
    <w:rsid w:val="00C40FB4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2262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1E63"/>
    <w:rsid w:val="00C727FC"/>
    <w:rsid w:val="00C7339F"/>
    <w:rsid w:val="00C75D32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BC5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31032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66AC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2E7B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2CF3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831"/>
    <w:rsid w:val="00DE131C"/>
    <w:rsid w:val="00DE1BF7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5A23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63F1"/>
    <w:rsid w:val="00E16E9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3D"/>
    <w:rsid w:val="00E44CEB"/>
    <w:rsid w:val="00E4557A"/>
    <w:rsid w:val="00E457AF"/>
    <w:rsid w:val="00E463C9"/>
    <w:rsid w:val="00E50150"/>
    <w:rsid w:val="00E5091B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5D65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9EB"/>
    <w:rsid w:val="00E91DC2"/>
    <w:rsid w:val="00E96121"/>
    <w:rsid w:val="00E9618D"/>
    <w:rsid w:val="00E96F3B"/>
    <w:rsid w:val="00E96FCC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6B4"/>
    <w:rsid w:val="00EC39C3"/>
    <w:rsid w:val="00EC5EF7"/>
    <w:rsid w:val="00EC7030"/>
    <w:rsid w:val="00ED0064"/>
    <w:rsid w:val="00ED1575"/>
    <w:rsid w:val="00ED246E"/>
    <w:rsid w:val="00ED2813"/>
    <w:rsid w:val="00ED2AC0"/>
    <w:rsid w:val="00ED2BA2"/>
    <w:rsid w:val="00ED300F"/>
    <w:rsid w:val="00ED67DE"/>
    <w:rsid w:val="00ED6A61"/>
    <w:rsid w:val="00ED7A10"/>
    <w:rsid w:val="00EE0048"/>
    <w:rsid w:val="00EE0D27"/>
    <w:rsid w:val="00EE18D9"/>
    <w:rsid w:val="00EE2751"/>
    <w:rsid w:val="00EE3CAD"/>
    <w:rsid w:val="00EE3DB9"/>
    <w:rsid w:val="00EE43F7"/>
    <w:rsid w:val="00EE5A44"/>
    <w:rsid w:val="00EE69D1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30AA"/>
    <w:rsid w:val="00F25920"/>
    <w:rsid w:val="00F27ECB"/>
    <w:rsid w:val="00F312BB"/>
    <w:rsid w:val="00F31C29"/>
    <w:rsid w:val="00F33B23"/>
    <w:rsid w:val="00F3415D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31D9"/>
    <w:rsid w:val="00F64632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779"/>
    <w:rsid w:val="00FA2D49"/>
    <w:rsid w:val="00FA2FC4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11F2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wdostawcze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wdostawcze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patryk.grzeczka@volkswagen.pl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vwdostawcze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587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4106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19</cp:revision>
  <cp:lastPrinted>2024-11-29T10:42:00Z</cp:lastPrinted>
  <dcterms:created xsi:type="dcterms:W3CDTF">2024-11-27T07:52:00Z</dcterms:created>
  <dcterms:modified xsi:type="dcterms:W3CDTF">2024-11-29T10:42:00Z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