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5BC2A13C" w:rsidR="0032215E" w:rsidRPr="00815F6B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2FDEA006" w:rsidR="00DB3160" w:rsidRPr="00815F6B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5717DA22" w:rsidR="00DB3160" w:rsidRPr="00815F6B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212A8133" w:rsidR="0032215E" w:rsidRPr="00815F6B" w:rsidRDefault="001A4EA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FB693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października</w:t>
      </w:r>
      <w:r w:rsidR="006B728B" w:rsidRPr="00815F6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815F6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0009ECF4" w:rsidR="001A4F8B" w:rsidRPr="00815F6B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32F6E4B" w14:textId="217C3620" w:rsidR="00815F6B" w:rsidRPr="00815F6B" w:rsidRDefault="00815F6B" w:rsidP="00815F6B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815F6B">
        <w:rPr>
          <w:rFonts w:ascii="VW Head Office" w:hAnsi="VW Head Office"/>
          <w:b/>
          <w:bCs/>
          <w:sz w:val="28"/>
          <w:szCs w:val="28"/>
          <w:lang w:val="pl-PL"/>
        </w:rPr>
        <w:t>Zanim nadjechała California, była Westfalia</w:t>
      </w:r>
    </w:p>
    <w:p w14:paraId="5DA7084A" w14:textId="1C234C9C" w:rsidR="00815F6B" w:rsidRPr="00815F6B" w:rsidRDefault="00815F6B" w:rsidP="00815F6B">
      <w:pPr>
        <w:rPr>
          <w:lang w:val="pl-PL"/>
        </w:rPr>
      </w:pPr>
    </w:p>
    <w:p w14:paraId="6BF5DEF0" w14:textId="015323BC" w:rsidR="00815F6B" w:rsidRPr="00815F6B" w:rsidRDefault="00815F6B" w:rsidP="00815F6B">
      <w:pPr>
        <w:pStyle w:val="Akapitzlist"/>
        <w:numPr>
          <w:ilvl w:val="0"/>
          <w:numId w:val="4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815F6B">
        <w:rPr>
          <w:rFonts w:ascii="VW Head Office" w:hAnsi="VW Head Office"/>
          <w:b/>
          <w:bCs/>
          <w:sz w:val="24"/>
          <w:szCs w:val="24"/>
        </w:rPr>
        <w:t>Krótka historia bliskiej i długoletniej współpracy marki Volkswagen Samochody Dostawcze i firmy Westfalia</w:t>
      </w:r>
    </w:p>
    <w:p w14:paraId="2AB7A021" w14:textId="626A8CDF" w:rsidR="00815F6B" w:rsidRPr="00815F6B" w:rsidRDefault="00815F6B" w:rsidP="00815F6B">
      <w:pPr>
        <w:pStyle w:val="Akapitzlist"/>
        <w:numPr>
          <w:ilvl w:val="0"/>
          <w:numId w:val="4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815F6B">
        <w:rPr>
          <w:rFonts w:ascii="VW Head Office" w:hAnsi="VW Head Office"/>
          <w:b/>
          <w:bCs/>
          <w:sz w:val="24"/>
          <w:szCs w:val="24"/>
        </w:rPr>
        <w:t>Od Camping Box po Californię</w:t>
      </w:r>
    </w:p>
    <w:p w14:paraId="1705A117" w14:textId="599BA0C0" w:rsidR="00815F6B" w:rsidRPr="00815F6B" w:rsidRDefault="00716DF7" w:rsidP="00815F6B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5086ED95" wp14:editId="4320B9D3">
            <wp:simplePos x="0" y="0"/>
            <wp:positionH relativeFrom="column">
              <wp:posOffset>25400</wp:posOffset>
            </wp:positionH>
            <wp:positionV relativeFrom="paragraph">
              <wp:posOffset>243205</wp:posOffset>
            </wp:positionV>
            <wp:extent cx="2304415" cy="1536700"/>
            <wp:effectExtent l="0" t="0" r="635" b="6350"/>
            <wp:wrapTight wrapText="bothSides">
              <wp:wrapPolygon edited="0">
                <wp:start x="0" y="0"/>
                <wp:lineTo x="0" y="21421"/>
                <wp:lineTo x="21427" y="21421"/>
                <wp:lineTo x="21427" y="0"/>
                <wp:lineTo x="0" y="0"/>
              </wp:wrapPolygon>
            </wp:wrapTight>
            <wp:docPr id="612423304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423304" name="Obraz 61242330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04415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5F6B" w:rsidRPr="00815F6B">
        <w:rPr>
          <w:rFonts w:ascii="VW Text Office" w:hAnsi="VW Text Office"/>
          <w:b/>
          <w:bCs/>
          <w:lang w:val="pl-PL"/>
        </w:rPr>
        <w:t xml:space="preserve">Poznań, </w:t>
      </w:r>
      <w:r w:rsidR="001A4EAF">
        <w:rPr>
          <w:rFonts w:ascii="VW Text Office" w:hAnsi="VW Text Office"/>
          <w:b/>
          <w:bCs/>
          <w:lang w:val="pl-PL"/>
        </w:rPr>
        <w:t>2</w:t>
      </w:r>
      <w:r w:rsidR="00815F6B" w:rsidRPr="00815F6B">
        <w:rPr>
          <w:rFonts w:ascii="VW Text Office" w:hAnsi="VW Text Office"/>
          <w:b/>
          <w:bCs/>
          <w:lang w:val="pl-PL"/>
        </w:rPr>
        <w:t xml:space="preserve"> października 2024 r. Duża rodzina kamperów marki Volkswagen Samochody Dostawcze nie powstałaby i nie stałaby się wręcz kultową serią, gdyby nie bliska współpraca marki z niezależną firmą tworzącą kempingowe zabudowy Volkswagenów Transporterów począwszy od serii T1, aż po pierwsze Californie serii T3. </w:t>
      </w:r>
      <w:r w:rsidR="000D10F5">
        <w:rPr>
          <w:rFonts w:ascii="VW Text Office" w:hAnsi="VW Text Office"/>
          <w:b/>
          <w:bCs/>
          <w:lang w:val="pl-PL"/>
        </w:rPr>
        <w:t>Tworząca te zabudowy firma Westfalia, j</w:t>
      </w:r>
      <w:r w:rsidR="00815F6B" w:rsidRPr="00815F6B">
        <w:rPr>
          <w:rFonts w:ascii="VW Text Office" w:hAnsi="VW Text Office"/>
          <w:b/>
          <w:bCs/>
          <w:lang w:val="pl-PL"/>
        </w:rPr>
        <w:t>uż wtedy, na początku lat ’50 XX w.</w:t>
      </w:r>
      <w:r w:rsidR="007175F3">
        <w:rPr>
          <w:rFonts w:ascii="VW Text Office" w:hAnsi="VW Text Office"/>
          <w:b/>
          <w:bCs/>
          <w:lang w:val="pl-PL"/>
        </w:rPr>
        <w:t xml:space="preserve">, </w:t>
      </w:r>
      <w:r w:rsidR="00815F6B" w:rsidRPr="00815F6B">
        <w:rPr>
          <w:rFonts w:ascii="VW Text Office" w:hAnsi="VW Text Office"/>
          <w:b/>
          <w:bCs/>
          <w:lang w:val="pl-PL"/>
        </w:rPr>
        <w:t xml:space="preserve">była </w:t>
      </w:r>
      <w:r w:rsidR="000D10F5">
        <w:rPr>
          <w:rFonts w:ascii="VW Text Office" w:hAnsi="VW Text Office"/>
          <w:b/>
          <w:bCs/>
          <w:lang w:val="pl-PL"/>
        </w:rPr>
        <w:t>znanym, rodzinnym przedsiębiorstwem</w:t>
      </w:r>
      <w:r w:rsidR="00815F6B" w:rsidRPr="00815F6B">
        <w:rPr>
          <w:rFonts w:ascii="VW Text Office" w:hAnsi="VW Text Office"/>
          <w:b/>
          <w:bCs/>
          <w:lang w:val="pl-PL"/>
        </w:rPr>
        <w:t xml:space="preserve"> z ponad stuletnią tradycją, mogący</w:t>
      </w:r>
      <w:r w:rsidR="000D10F5">
        <w:rPr>
          <w:rFonts w:ascii="VW Text Office" w:hAnsi="VW Text Office"/>
          <w:b/>
          <w:bCs/>
          <w:lang w:val="pl-PL"/>
        </w:rPr>
        <w:t>m</w:t>
      </w:r>
      <w:r w:rsidR="00815F6B" w:rsidRPr="00815F6B">
        <w:rPr>
          <w:rFonts w:ascii="VW Text Office" w:hAnsi="VW Text Office"/>
          <w:b/>
          <w:bCs/>
          <w:lang w:val="pl-PL"/>
        </w:rPr>
        <w:t xml:space="preserve"> poszczycić się produkcją m.in. samochodowych przyczepek jednoosiowych, a później również całej serii doskonale znanych przyczep kempingowych.</w:t>
      </w:r>
    </w:p>
    <w:p w14:paraId="24FE9DA1" w14:textId="1D20B949" w:rsidR="00815F6B" w:rsidRDefault="00815F6B" w:rsidP="00815F6B">
      <w:pPr>
        <w:spacing w:before="240" w:line="300" w:lineRule="exact"/>
        <w:rPr>
          <w:rFonts w:ascii="VW Text Office" w:hAnsi="VW Text Office"/>
          <w:lang w:val="pl-PL"/>
        </w:rPr>
      </w:pPr>
      <w:r w:rsidRPr="00815F6B">
        <w:rPr>
          <w:rFonts w:ascii="VW Text Office" w:hAnsi="VW Text Office"/>
          <w:lang w:val="pl-PL"/>
        </w:rPr>
        <w:t xml:space="preserve">Historię powstania pierwszej zabudowy kempingowej Westfalia można przyrównać nieco do genezy powstania samego Volkswagena Transportera w roku 1949. O ile w jego przypadku zaczęło się od prostego wózka zbudowanego na bazie Garbusa na potrzeby kontrolowanej przez brytyjską armię fabryki Volkswagena w Wolfsburgu, o tyle początek kamperom marki Volkswagen Samochody Dostawcze dało zamówienie złożone w roku 1951 przez stacjonującego tam oficera Brytyjskich Sił Zbrojnych. Poprosił on </w:t>
      </w:r>
      <w:r w:rsidR="008E5B4F">
        <w:rPr>
          <w:rFonts w:ascii="VW Text Office" w:hAnsi="VW Text Office"/>
          <w:lang w:val="pl-PL"/>
        </w:rPr>
        <w:br/>
      </w:r>
      <w:r w:rsidRPr="00815F6B">
        <w:rPr>
          <w:rFonts w:ascii="VW Text Office" w:hAnsi="VW Text Office"/>
          <w:lang w:val="pl-PL"/>
        </w:rPr>
        <w:t>o przerobienie własnego Volkswagena T1 na „dom na kołach”, w którym mógłby nie tylko nocować w czasie podróży, ale także w nim pracować.</w:t>
      </w:r>
    </w:p>
    <w:p w14:paraId="2312DA10" w14:textId="77777777" w:rsidR="00815F6B" w:rsidRDefault="00815F6B" w:rsidP="00815F6B">
      <w:pPr>
        <w:spacing w:before="240" w:line="300" w:lineRule="exact"/>
        <w:rPr>
          <w:rFonts w:ascii="VW Text Office" w:hAnsi="VW Text Office"/>
          <w:lang w:val="pl-PL"/>
        </w:rPr>
      </w:pPr>
      <w:r w:rsidRPr="00815F6B">
        <w:rPr>
          <w:rFonts w:ascii="VW Text Office" w:hAnsi="VW Text Office"/>
          <w:lang w:val="pl-PL"/>
        </w:rPr>
        <w:t xml:space="preserve">Zadania podjęła się firma z niewielkiej miejscowości </w:t>
      </w:r>
      <w:proofErr w:type="spellStart"/>
      <w:r w:rsidRPr="00815F6B">
        <w:rPr>
          <w:rFonts w:ascii="VW Text Office" w:hAnsi="VW Text Office"/>
          <w:lang w:val="pl-PL"/>
        </w:rPr>
        <w:t>Rheda-Wiedenbr</w:t>
      </w:r>
      <w:r w:rsidRPr="00815F6B">
        <w:rPr>
          <w:rFonts w:ascii="VW Text Office" w:hAnsi="VW Text Office" w:cstheme="minorHAnsi"/>
          <w:lang w:val="pl-PL"/>
        </w:rPr>
        <w:t>ü</w:t>
      </w:r>
      <w:r w:rsidRPr="00815F6B">
        <w:rPr>
          <w:rFonts w:ascii="VW Text Office" w:hAnsi="VW Text Office"/>
          <w:lang w:val="pl-PL"/>
        </w:rPr>
        <w:t>ck</w:t>
      </w:r>
      <w:proofErr w:type="spellEnd"/>
      <w:r w:rsidRPr="00815F6B">
        <w:rPr>
          <w:rFonts w:ascii="VW Text Office" w:hAnsi="VW Text Office"/>
          <w:lang w:val="pl-PL"/>
        </w:rPr>
        <w:t xml:space="preserve"> położonej w historycznym regionie Westfalii – od którego w roku 1922 przyjęła nazwę. Rodzinna firma, będąca własnością rodu </w:t>
      </w:r>
      <w:proofErr w:type="spellStart"/>
      <w:r w:rsidRPr="00815F6B">
        <w:rPr>
          <w:rFonts w:ascii="VW Text Office" w:hAnsi="VW Text Office"/>
          <w:lang w:val="pl-PL"/>
        </w:rPr>
        <w:t>Knobelów</w:t>
      </w:r>
      <w:proofErr w:type="spellEnd"/>
      <w:r w:rsidRPr="00815F6B">
        <w:rPr>
          <w:rFonts w:ascii="VW Text Office" w:hAnsi="VW Text Office"/>
          <w:lang w:val="pl-PL"/>
        </w:rPr>
        <w:t>, istniała od połowy XIX stulecia i specjalizowała się wcześniej w produkcji powozów myśliwskich, zaprzęgów i sań. Kiedy w latach ’20 i ’30 XX w. Europa zaczęła się intensywnie motoryzować, Westfalia przeniosła obszar swojej specjalizacji na auta, produkując m.in. przyczepki bagażowe. Ale to dopiero po wojnie, w roku 1951, wraz z brytyjskim zamówieniem, rozpoczęła się era kempingowych zabudów Westfalia.</w:t>
      </w:r>
    </w:p>
    <w:p w14:paraId="4E8D3C86" w14:textId="206D623B" w:rsidR="00815F6B" w:rsidRDefault="00815F6B" w:rsidP="00815F6B">
      <w:pPr>
        <w:spacing w:before="240" w:line="300" w:lineRule="exact"/>
        <w:rPr>
          <w:rFonts w:ascii="VW Text Office" w:hAnsi="VW Text Office"/>
          <w:lang w:val="pl-PL"/>
        </w:rPr>
      </w:pPr>
      <w:r w:rsidRPr="00815F6B">
        <w:rPr>
          <w:rFonts w:ascii="VW Text Office" w:hAnsi="VW Text Office"/>
          <w:lang w:val="pl-PL"/>
        </w:rPr>
        <w:lastRenderedPageBreak/>
        <w:t xml:space="preserve">W ślad za pierwszą, prostą zabudową dla brytyjskiego wojskowego, Westfalia dostrzegła potencjał drzemiący w modelu T1 i przygotowała specjalnie dla Volkswagena koncepcję samochodu, który mógł stać się domem na kółkach. </w:t>
      </w:r>
      <w:r w:rsidR="0002749E">
        <w:rPr>
          <w:rFonts w:ascii="VW Text Office" w:hAnsi="VW Text Office"/>
          <w:lang w:val="pl-PL"/>
        </w:rPr>
        <w:t>Stworzony</w:t>
      </w:r>
      <w:r w:rsidRPr="00815F6B">
        <w:rPr>
          <w:rFonts w:ascii="VW Text Office" w:hAnsi="VW Text Office"/>
          <w:lang w:val="pl-PL"/>
        </w:rPr>
        <w:t xml:space="preserve"> przez firmę C</w:t>
      </w:r>
      <w:r w:rsidR="00896FE4">
        <w:rPr>
          <w:rFonts w:ascii="VW Text Office" w:hAnsi="VW Text Office"/>
          <w:lang w:val="pl-PL"/>
        </w:rPr>
        <w:t>a</w:t>
      </w:r>
      <w:r w:rsidRPr="00815F6B">
        <w:rPr>
          <w:rFonts w:ascii="VW Text Office" w:hAnsi="VW Text Office"/>
          <w:lang w:val="pl-PL"/>
        </w:rPr>
        <w:t>mping Box nie był jeszcze kamperem w pełnym tego słowa znaczeniu, ale raczej wielofunkcyjną szafą, którą można było zainstalować w Transporterze, ale też – w razie potrzeby przenocowania gości – przenieść do domu, by wykorzystać ją jako dodatkowy mebel! W skład zestaw</w:t>
      </w:r>
      <w:r w:rsidR="009C13CC">
        <w:rPr>
          <w:rFonts w:ascii="VW Text Office" w:hAnsi="VW Text Office"/>
          <w:lang w:val="pl-PL"/>
        </w:rPr>
        <w:t>u</w:t>
      </w:r>
      <w:r w:rsidRPr="00815F6B">
        <w:rPr>
          <w:rFonts w:ascii="VW Text Office" w:hAnsi="VW Text Office"/>
          <w:lang w:val="pl-PL"/>
        </w:rPr>
        <w:t xml:space="preserve"> wchodziły dwie kanapy z centralnie umieszczonym stolikiem i dwupalnikowa kuchenka gazowa. Wśród opcji Westfalia oferowała też dodatkowe akcesoria, takie jak markiza, dodatkowe szafki i bagażnik dachowy.</w:t>
      </w:r>
    </w:p>
    <w:p w14:paraId="5B8B7098" w14:textId="6A48F90E" w:rsidR="00815F6B" w:rsidRDefault="00815F6B" w:rsidP="00815F6B">
      <w:pPr>
        <w:spacing w:before="240" w:line="300" w:lineRule="exact"/>
        <w:rPr>
          <w:rFonts w:ascii="VW Text Office" w:hAnsi="VW Text Office"/>
          <w:lang w:val="pl-PL"/>
        </w:rPr>
      </w:pPr>
      <w:r w:rsidRPr="00815F6B">
        <w:rPr>
          <w:rFonts w:ascii="VW Text Office" w:hAnsi="VW Text Office"/>
          <w:lang w:val="pl-PL"/>
        </w:rPr>
        <w:t>Niewątpliwy sukces tej pierwszej zabudowy przekonał Westfalię do zrobienia kolejnego kroku. Był nim zaprezentowany w roku 1958 kompletny samochód kempingowy, który w porozumieniu z Volkswagenem oferowano już bezpośrednio u dealerów marki</w:t>
      </w:r>
      <w:r w:rsidR="009C13CC">
        <w:rPr>
          <w:rFonts w:ascii="VW Text Office" w:hAnsi="VW Text Office"/>
          <w:lang w:val="pl-PL"/>
        </w:rPr>
        <w:t>.</w:t>
      </w:r>
      <w:r w:rsidRPr="00815F6B">
        <w:rPr>
          <w:rFonts w:ascii="VW Text Office" w:hAnsi="VW Text Office"/>
          <w:lang w:val="pl-PL"/>
        </w:rPr>
        <w:t xml:space="preserve"> Sprzedawany był jako wersja S023 (od niemieckiego </w:t>
      </w:r>
      <w:proofErr w:type="spellStart"/>
      <w:r w:rsidRPr="008060C8">
        <w:rPr>
          <w:rFonts w:ascii="VW Text Office" w:hAnsi="VW Text Office"/>
          <w:i/>
          <w:iCs/>
          <w:lang w:val="pl-PL"/>
        </w:rPr>
        <w:t>Sonderausf</w:t>
      </w:r>
      <w:r w:rsidRPr="008060C8">
        <w:rPr>
          <w:rFonts w:ascii="VW Text Office" w:hAnsi="VW Text Office" w:cstheme="minorHAnsi"/>
          <w:i/>
          <w:iCs/>
          <w:lang w:val="pl-PL"/>
        </w:rPr>
        <w:t>ü</w:t>
      </w:r>
      <w:r w:rsidRPr="008060C8">
        <w:rPr>
          <w:rFonts w:ascii="VW Text Office" w:hAnsi="VW Text Office"/>
          <w:i/>
          <w:iCs/>
          <w:lang w:val="pl-PL"/>
        </w:rPr>
        <w:t>hrungen</w:t>
      </w:r>
      <w:proofErr w:type="spellEnd"/>
      <w:r w:rsidRPr="00815F6B">
        <w:rPr>
          <w:rFonts w:ascii="VW Text Office" w:hAnsi="VW Text Office"/>
          <w:lang w:val="pl-PL"/>
        </w:rPr>
        <w:t xml:space="preserve">, czyli zabudowa specjalna). Znakiem rozpoznawczym tego poszukiwanego wśród </w:t>
      </w:r>
      <w:r w:rsidR="00466A7B">
        <w:rPr>
          <w:rFonts w:ascii="VW Text Office" w:hAnsi="VW Text Office"/>
          <w:lang w:val="pl-PL"/>
        </w:rPr>
        <w:t xml:space="preserve">współczesnych </w:t>
      </w:r>
      <w:r w:rsidRPr="00815F6B">
        <w:rPr>
          <w:rFonts w:ascii="VW Text Office" w:hAnsi="VW Text Office"/>
          <w:lang w:val="pl-PL"/>
        </w:rPr>
        <w:t>fanów marki modelu jest podnoszona klapa w dachu, potocznie zwana szukaczem. Na liście wyposażenia znajdowały się</w:t>
      </w:r>
      <w:r w:rsidR="008060C8">
        <w:rPr>
          <w:rFonts w:ascii="VW Text Office" w:hAnsi="VW Text Office"/>
          <w:lang w:val="pl-PL"/>
        </w:rPr>
        <w:t xml:space="preserve"> też</w:t>
      </w:r>
      <w:r w:rsidRPr="00815F6B">
        <w:rPr>
          <w:rFonts w:ascii="VW Text Office" w:hAnsi="VW Text Office"/>
          <w:lang w:val="pl-PL"/>
        </w:rPr>
        <w:t xml:space="preserve"> takie udogodnienia, jak przenośna toaleta oraz lodówka. Następne lata przynosiły kolejne, coraz doskonalsze </w:t>
      </w:r>
      <w:r w:rsidR="00466A7B">
        <w:rPr>
          <w:rFonts w:ascii="VW Text Office" w:hAnsi="VW Text Office"/>
          <w:lang w:val="pl-PL"/>
        </w:rPr>
        <w:br/>
      </w:r>
      <w:r w:rsidRPr="00815F6B">
        <w:rPr>
          <w:rFonts w:ascii="VW Text Office" w:hAnsi="VW Text Office"/>
          <w:lang w:val="pl-PL"/>
        </w:rPr>
        <w:t xml:space="preserve">i coraz bardziej uniwersalne wersje zabudów kempingowych Westfalia bazujące kolejno na Transporterach T1, T2 i T3. Wersje te różniły się aranżacją wnętrza, wyposażeniem i dodawanymi z biegiem lat udogodnieniami. Do przełomowych, opracowanych przez Westfalię rozwiązań należały m.in. </w:t>
      </w:r>
      <w:r w:rsidR="008060C8">
        <w:rPr>
          <w:rFonts w:ascii="VW Text Office" w:hAnsi="VW Text Office"/>
          <w:lang w:val="pl-PL"/>
        </w:rPr>
        <w:t>u</w:t>
      </w:r>
      <w:r w:rsidRPr="00815F6B">
        <w:rPr>
          <w:rFonts w:ascii="VW Text Office" w:hAnsi="VW Text Office"/>
          <w:lang w:val="pl-PL"/>
        </w:rPr>
        <w:t xml:space="preserve">noszony dach z materiałowym namiotem , tzw. pop-top z roku 1965, pokazany w 1967 na bazie T2 dach podnoszony </w:t>
      </w:r>
      <w:r w:rsidR="009B3A08">
        <w:rPr>
          <w:rFonts w:ascii="VW Text Office" w:hAnsi="VW Text Office"/>
          <w:lang w:val="pl-PL"/>
        </w:rPr>
        <w:br/>
      </w:r>
      <w:r w:rsidRPr="00815F6B">
        <w:rPr>
          <w:rFonts w:ascii="VW Text Office" w:hAnsi="VW Text Office"/>
          <w:lang w:val="pl-PL"/>
        </w:rPr>
        <w:t>z jednej strony, z przodu – taki jaki znamy z współczesnych Californii, czy wersja zabudowy</w:t>
      </w:r>
      <w:r w:rsidR="00EC36B4">
        <w:rPr>
          <w:rFonts w:ascii="VW Text Office" w:hAnsi="VW Text Office"/>
          <w:lang w:val="pl-PL"/>
        </w:rPr>
        <w:t xml:space="preserve"> S076</w:t>
      </w:r>
      <w:r w:rsidRPr="00815F6B">
        <w:rPr>
          <w:rFonts w:ascii="VW Text Office" w:hAnsi="VW Text Office"/>
          <w:lang w:val="pl-PL"/>
        </w:rPr>
        <w:t xml:space="preserve"> „Berlin” z 1976 roku, czyli układ z szafką kuchenną umieszczoną naprzeciw drzwi przesuwnych, który stał się standardem </w:t>
      </w:r>
      <w:r w:rsidR="009B3A08">
        <w:rPr>
          <w:rFonts w:ascii="VW Text Office" w:hAnsi="VW Text Office"/>
          <w:lang w:val="pl-PL"/>
        </w:rPr>
        <w:br/>
      </w:r>
      <w:r w:rsidRPr="00815F6B">
        <w:rPr>
          <w:rFonts w:ascii="VW Text Office" w:hAnsi="VW Text Office"/>
          <w:lang w:val="pl-PL"/>
        </w:rPr>
        <w:t xml:space="preserve">w </w:t>
      </w:r>
      <w:proofErr w:type="spellStart"/>
      <w:r w:rsidRPr="00815F6B">
        <w:rPr>
          <w:rFonts w:ascii="VW Text Office" w:hAnsi="VW Text Office"/>
          <w:lang w:val="pl-PL"/>
        </w:rPr>
        <w:t>kampervanach</w:t>
      </w:r>
      <w:proofErr w:type="spellEnd"/>
      <w:r w:rsidRPr="00815F6B">
        <w:rPr>
          <w:rFonts w:ascii="VW Text Office" w:hAnsi="VW Text Office"/>
          <w:lang w:val="pl-PL"/>
        </w:rPr>
        <w:t xml:space="preserve"> na całym świecie, a Volkswagen Samochody Dostawcze utrzymał go aż do modelu California 6.1.</w:t>
      </w:r>
    </w:p>
    <w:p w14:paraId="58DE1BB4" w14:textId="1442BB51" w:rsidR="00815F6B" w:rsidRDefault="00815F6B" w:rsidP="00815F6B">
      <w:pPr>
        <w:spacing w:before="240" w:line="300" w:lineRule="exact"/>
        <w:rPr>
          <w:rFonts w:ascii="VW Text Office" w:hAnsi="VW Text Office"/>
          <w:lang w:val="pl-PL"/>
        </w:rPr>
      </w:pPr>
      <w:r w:rsidRPr="00815F6B">
        <w:rPr>
          <w:rFonts w:ascii="VW Text Office" w:hAnsi="VW Text Office"/>
          <w:lang w:val="pl-PL"/>
        </w:rPr>
        <w:t xml:space="preserve">Owocna współpraca Westfalii z Volkswagenem trwała niemal 40 lat </w:t>
      </w:r>
      <w:r w:rsidR="005322AB">
        <w:rPr>
          <w:rFonts w:ascii="VW Text Office" w:hAnsi="VW Text Office"/>
          <w:lang w:val="pl-PL"/>
        </w:rPr>
        <w:br/>
      </w:r>
      <w:r w:rsidRPr="00815F6B">
        <w:rPr>
          <w:rFonts w:ascii="VW Text Office" w:hAnsi="VW Text Office"/>
          <w:lang w:val="pl-PL"/>
        </w:rPr>
        <w:t>i wyniosła firmę na nowe wyżyny. Dzięki niej, Westfalia mogła rozwinąć również inne gałęzie swojej produkcji, czyli np. budowę przyczepek</w:t>
      </w:r>
      <w:r w:rsidR="005322AB">
        <w:rPr>
          <w:rFonts w:ascii="VW Text Office" w:hAnsi="VW Text Office"/>
          <w:lang w:val="pl-PL"/>
        </w:rPr>
        <w:t xml:space="preserve"> jedno</w:t>
      </w:r>
      <w:r w:rsidR="00337B47">
        <w:rPr>
          <w:rFonts w:ascii="VW Text Office" w:hAnsi="VW Text Office"/>
          <w:lang w:val="pl-PL"/>
        </w:rPr>
        <w:t>o</w:t>
      </w:r>
      <w:r w:rsidR="005322AB">
        <w:rPr>
          <w:rFonts w:ascii="VW Text Office" w:hAnsi="VW Text Office"/>
          <w:lang w:val="pl-PL"/>
        </w:rPr>
        <w:t>siowych</w:t>
      </w:r>
      <w:r w:rsidRPr="00815F6B">
        <w:rPr>
          <w:rFonts w:ascii="VW Text Office" w:hAnsi="VW Text Office"/>
          <w:lang w:val="pl-PL"/>
        </w:rPr>
        <w:t xml:space="preserve"> i przyczep kempingowych, które znają miłośnicy takiej formy spędzania wakacji z całego świata. Wystarczy wspomnieć, że w szczytowym okresie rozwoju firmy, w roku 1969, świętowano budowę milionowego zaprzęgu, 100-tysięcznej przyczepki jednoosiowej i 50-tysięcznej zabudowy kempingowej. To wszystko budował zakład liczący wtedy około 900 pracowników.</w:t>
      </w:r>
    </w:p>
    <w:p w14:paraId="6321773D" w14:textId="125139EC" w:rsidR="00815F6B" w:rsidRDefault="00815F6B" w:rsidP="00815F6B">
      <w:pPr>
        <w:spacing w:before="240" w:line="300" w:lineRule="exact"/>
        <w:rPr>
          <w:rFonts w:ascii="VW Text Office" w:hAnsi="VW Text Office"/>
          <w:lang w:val="pl-PL"/>
        </w:rPr>
      </w:pPr>
      <w:r w:rsidRPr="00815F6B">
        <w:rPr>
          <w:rFonts w:ascii="VW Text Office" w:hAnsi="VW Text Office"/>
          <w:lang w:val="pl-PL"/>
        </w:rPr>
        <w:t xml:space="preserve">Ostatnim opracowanym wspólnie przez Westfalię i Volkswagen Samochody Dostawcze kamperem była bazująca na T3…. California. To od niej wzięły nazwę wszystkie kolejne </w:t>
      </w:r>
      <w:proofErr w:type="spellStart"/>
      <w:r w:rsidRPr="00815F6B">
        <w:rPr>
          <w:rFonts w:ascii="VW Text Office" w:hAnsi="VW Text Office"/>
          <w:lang w:val="pl-PL"/>
        </w:rPr>
        <w:t>kampervany</w:t>
      </w:r>
      <w:proofErr w:type="spellEnd"/>
      <w:r w:rsidRPr="00815F6B">
        <w:rPr>
          <w:rFonts w:ascii="VW Text Office" w:hAnsi="VW Text Office"/>
          <w:lang w:val="pl-PL"/>
        </w:rPr>
        <w:t xml:space="preserve"> marki. I pewnie współpraca ta trwała by dalej, gdyby nie kłopoty firmy, które pojawiły się w latach ’90 XX w. Wynikały one z ówczesnych zawirowań gospodarczych i z nieporozumień pomiędzy właścicielami firmy. Sytuację tę wykorzystał koncern </w:t>
      </w:r>
      <w:proofErr w:type="spellStart"/>
      <w:r w:rsidRPr="00815F6B">
        <w:rPr>
          <w:rFonts w:ascii="VW Text Office" w:hAnsi="VW Text Office"/>
          <w:lang w:val="pl-PL"/>
        </w:rPr>
        <w:lastRenderedPageBreak/>
        <w:t>DaimlerChrysler</w:t>
      </w:r>
      <w:proofErr w:type="spellEnd"/>
      <w:r w:rsidRPr="00815F6B">
        <w:rPr>
          <w:rFonts w:ascii="VW Text Office" w:hAnsi="VW Text Office"/>
          <w:lang w:val="pl-PL"/>
        </w:rPr>
        <w:t>, który w roku 2001 przejął 100% akcji Westfalii, kończąc jednocześnie długoletnią współpracę</w:t>
      </w:r>
      <w:r w:rsidR="00D21B84">
        <w:rPr>
          <w:rFonts w:ascii="VW Text Office" w:hAnsi="VW Text Office"/>
          <w:lang w:val="pl-PL"/>
        </w:rPr>
        <w:t xml:space="preserve"> firmy</w:t>
      </w:r>
      <w:r w:rsidRPr="00815F6B">
        <w:rPr>
          <w:rFonts w:ascii="VW Text Office" w:hAnsi="VW Text Office"/>
          <w:lang w:val="pl-PL"/>
        </w:rPr>
        <w:t xml:space="preserve"> z Volkswagenem.</w:t>
      </w:r>
    </w:p>
    <w:p w14:paraId="4629F73D" w14:textId="5F716301" w:rsidR="00815F6B" w:rsidRDefault="00815F6B" w:rsidP="00815F6B">
      <w:pPr>
        <w:spacing w:before="240" w:line="300" w:lineRule="exact"/>
        <w:rPr>
          <w:rFonts w:ascii="VW Text Office" w:hAnsi="VW Text Office"/>
          <w:lang w:val="pl-PL"/>
        </w:rPr>
      </w:pPr>
      <w:r w:rsidRPr="00815F6B">
        <w:rPr>
          <w:rFonts w:ascii="VW Text Office" w:hAnsi="VW Text Office"/>
          <w:lang w:val="pl-PL"/>
        </w:rPr>
        <w:t>Pomimo tego</w:t>
      </w:r>
      <w:r w:rsidR="00D21B84">
        <w:rPr>
          <w:rFonts w:ascii="VW Text Office" w:hAnsi="VW Text Office"/>
          <w:lang w:val="pl-PL"/>
        </w:rPr>
        <w:t>,</w:t>
      </w:r>
      <w:r w:rsidRPr="00815F6B">
        <w:rPr>
          <w:rFonts w:ascii="VW Text Office" w:hAnsi="VW Text Office"/>
          <w:lang w:val="pl-PL"/>
        </w:rPr>
        <w:t xml:space="preserve"> historia kamperów California wcale się nie kończy. Volkswagen Samochody Dostawcze stanął na wysokości zadania i zaczął przygotowywać zabudowy kempingowe we własnym zakresie, </w:t>
      </w:r>
      <w:r w:rsidR="005E33D7">
        <w:rPr>
          <w:rFonts w:ascii="VW Text Office" w:hAnsi="VW Text Office"/>
          <w:lang w:val="pl-PL"/>
        </w:rPr>
        <w:t>kontynuując ofertę</w:t>
      </w:r>
      <w:r w:rsidRPr="00815F6B">
        <w:rPr>
          <w:rFonts w:ascii="VW Text Office" w:hAnsi="VW Text Office"/>
          <w:lang w:val="pl-PL"/>
        </w:rPr>
        <w:t xml:space="preserve"> modeli California, której najnowszym przykładem jest nowa, bazująca tym razem na modelu </w:t>
      </w:r>
      <w:proofErr w:type="spellStart"/>
      <w:r w:rsidRPr="00815F6B">
        <w:rPr>
          <w:rFonts w:ascii="VW Text Office" w:hAnsi="VW Text Office"/>
          <w:lang w:val="pl-PL"/>
        </w:rPr>
        <w:t>Multivan</w:t>
      </w:r>
      <w:proofErr w:type="spellEnd"/>
      <w:r w:rsidRPr="00815F6B">
        <w:rPr>
          <w:rFonts w:ascii="VW Text Office" w:hAnsi="VW Text Office"/>
          <w:lang w:val="pl-PL"/>
        </w:rPr>
        <w:t xml:space="preserve">, California zaprezentowana w tym roku podczas </w:t>
      </w:r>
      <w:proofErr w:type="spellStart"/>
      <w:r w:rsidRPr="00815F6B">
        <w:rPr>
          <w:rFonts w:ascii="VW Text Office" w:hAnsi="VW Text Office"/>
          <w:lang w:val="pl-PL"/>
        </w:rPr>
        <w:t>Caravan</w:t>
      </w:r>
      <w:proofErr w:type="spellEnd"/>
      <w:r w:rsidRPr="00815F6B">
        <w:rPr>
          <w:rFonts w:ascii="VW Text Office" w:hAnsi="VW Text Office"/>
          <w:lang w:val="pl-PL"/>
        </w:rPr>
        <w:t xml:space="preserve"> Salon w </w:t>
      </w:r>
      <w:proofErr w:type="spellStart"/>
      <w:r w:rsidRPr="00815F6B">
        <w:rPr>
          <w:rFonts w:ascii="VW Text Office" w:hAnsi="VW Text Office"/>
          <w:lang w:val="pl-PL"/>
        </w:rPr>
        <w:t>D</w:t>
      </w:r>
      <w:r w:rsidRPr="00815F6B">
        <w:rPr>
          <w:rFonts w:ascii="VW Text Office" w:hAnsi="VW Text Office" w:cstheme="minorHAnsi"/>
          <w:lang w:val="pl-PL"/>
        </w:rPr>
        <w:t>ü</w:t>
      </w:r>
      <w:r w:rsidRPr="00815F6B">
        <w:rPr>
          <w:rFonts w:ascii="VW Text Office" w:hAnsi="VW Text Office"/>
          <w:lang w:val="pl-PL"/>
        </w:rPr>
        <w:t>sseldorfie</w:t>
      </w:r>
      <w:proofErr w:type="spellEnd"/>
      <w:r w:rsidRPr="00815F6B">
        <w:rPr>
          <w:rFonts w:ascii="VW Text Office" w:hAnsi="VW Text Office"/>
          <w:lang w:val="pl-PL"/>
        </w:rPr>
        <w:t>.</w:t>
      </w:r>
    </w:p>
    <w:p w14:paraId="791DBBDC" w14:textId="38376B55" w:rsidR="006A4578" w:rsidRPr="00F3415D" w:rsidRDefault="006A4578" w:rsidP="00815F6B">
      <w:pPr>
        <w:spacing w:before="240" w:line="300" w:lineRule="exact"/>
        <w:rPr>
          <w:rFonts w:ascii="VW Text Office" w:hAnsi="VW Text Office"/>
          <w:i/>
          <w:iCs/>
          <w:sz w:val="18"/>
          <w:szCs w:val="18"/>
          <w:lang w:val="pl-PL"/>
        </w:rPr>
      </w:pPr>
      <w:r w:rsidRPr="00F3415D">
        <w:rPr>
          <w:rFonts w:ascii="VW Text Office" w:hAnsi="VW Text Office"/>
          <w:i/>
          <w:iCs/>
          <w:sz w:val="18"/>
          <w:szCs w:val="18"/>
          <w:lang w:val="pl-PL"/>
        </w:rPr>
        <w:t>Tekst powstał na podstawie artykułów za</w:t>
      </w:r>
      <w:r w:rsidR="00F3415D">
        <w:rPr>
          <w:rFonts w:ascii="VW Text Office" w:hAnsi="VW Text Office"/>
          <w:i/>
          <w:iCs/>
          <w:sz w:val="18"/>
          <w:szCs w:val="18"/>
          <w:lang w:val="pl-PL"/>
        </w:rPr>
        <w:t>mieszczonych</w:t>
      </w:r>
      <w:r w:rsidRPr="00F3415D">
        <w:rPr>
          <w:rFonts w:ascii="VW Text Office" w:hAnsi="VW Text Office"/>
          <w:i/>
          <w:iCs/>
          <w:sz w:val="18"/>
          <w:szCs w:val="18"/>
          <w:lang w:val="pl-PL"/>
        </w:rPr>
        <w:t xml:space="preserve"> w wydaniu specjalnym magazynu </w:t>
      </w:r>
      <w:proofErr w:type="spellStart"/>
      <w:r w:rsidRPr="00F3415D">
        <w:rPr>
          <w:rFonts w:ascii="VW Text Office" w:hAnsi="VW Text Office"/>
          <w:i/>
          <w:iCs/>
          <w:sz w:val="18"/>
          <w:szCs w:val="18"/>
          <w:lang w:val="pl-PL"/>
        </w:rPr>
        <w:t>Classic</w:t>
      </w:r>
      <w:r w:rsidR="00C71E63" w:rsidRPr="00F3415D">
        <w:rPr>
          <w:rFonts w:ascii="VW Text Office" w:hAnsi="VW Text Office"/>
          <w:i/>
          <w:iCs/>
          <w:sz w:val="18"/>
          <w:szCs w:val="18"/>
          <w:lang w:val="pl-PL"/>
        </w:rPr>
        <w:t>Auto</w:t>
      </w:r>
      <w:proofErr w:type="spellEnd"/>
      <w:r w:rsidR="00C71E63" w:rsidRPr="00F3415D">
        <w:rPr>
          <w:rFonts w:ascii="VW Text Office" w:hAnsi="VW Text Office"/>
          <w:i/>
          <w:iCs/>
          <w:sz w:val="18"/>
          <w:szCs w:val="18"/>
          <w:lang w:val="pl-PL"/>
        </w:rPr>
        <w:t xml:space="preserve"> </w:t>
      </w:r>
      <w:r w:rsidR="008A6EB1" w:rsidRPr="00F3415D">
        <w:rPr>
          <w:rFonts w:ascii="VW Text Office" w:hAnsi="VW Text Office"/>
          <w:i/>
          <w:iCs/>
          <w:sz w:val="18"/>
          <w:szCs w:val="18"/>
          <w:lang w:val="pl-PL"/>
        </w:rPr>
        <w:t>Volkswagen Samochody Dostawcze 01/2024,</w:t>
      </w:r>
      <w:r w:rsidR="00C71E63" w:rsidRPr="00F3415D">
        <w:rPr>
          <w:rFonts w:ascii="VW Text Office" w:hAnsi="VW Text Office"/>
          <w:i/>
          <w:iCs/>
          <w:sz w:val="18"/>
          <w:szCs w:val="18"/>
          <w:lang w:val="pl-PL"/>
        </w:rPr>
        <w:t xml:space="preserve"> poświęconym </w:t>
      </w:r>
      <w:r w:rsidR="008A6EB1" w:rsidRPr="00F3415D">
        <w:rPr>
          <w:rFonts w:ascii="VW Text Office" w:hAnsi="VW Text Office"/>
          <w:i/>
          <w:iCs/>
          <w:sz w:val="18"/>
          <w:szCs w:val="18"/>
          <w:lang w:val="pl-PL"/>
        </w:rPr>
        <w:t>kamperom marki</w:t>
      </w:r>
      <w:r w:rsidR="00F3415D" w:rsidRPr="00F3415D">
        <w:rPr>
          <w:rFonts w:ascii="VW Text Office" w:hAnsi="VW Text Office"/>
          <w:i/>
          <w:iCs/>
          <w:sz w:val="18"/>
          <w:szCs w:val="18"/>
          <w:lang w:val="pl-PL"/>
        </w:rPr>
        <w:t>.</w:t>
      </w:r>
    </w:p>
    <w:p w14:paraId="15BEE676" w14:textId="77777777" w:rsidR="00EC7030" w:rsidRPr="00815F6B" w:rsidRDefault="00EC7030" w:rsidP="00EC7030">
      <w:pPr>
        <w:rPr>
          <w:lang w:val="pl-PL"/>
        </w:rPr>
      </w:pPr>
    </w:p>
    <w:p w14:paraId="579BEFBE" w14:textId="77777777" w:rsidR="00EC7030" w:rsidRPr="00815F6B" w:rsidRDefault="00EC7030" w:rsidP="00EC7030">
      <w:pPr>
        <w:rPr>
          <w:lang w:val="pl-PL"/>
        </w:rPr>
      </w:pPr>
    </w:p>
    <w:p w14:paraId="11EF7A5F" w14:textId="77777777" w:rsidR="000A7DDE" w:rsidRPr="00815F6B" w:rsidRDefault="000A7DDE" w:rsidP="000A7DDE">
      <w:pPr>
        <w:rPr>
          <w:lang w:val="pl-PL"/>
        </w:rPr>
      </w:pPr>
    </w:p>
    <w:p w14:paraId="47F7EDA1" w14:textId="680FD29A" w:rsidR="00420C36" w:rsidRPr="00815F6B" w:rsidRDefault="00B97712" w:rsidP="009A60F8">
      <w:pPr>
        <w:rPr>
          <w:lang w:val="pl-PL"/>
        </w:rPr>
      </w:pPr>
      <w:r w:rsidRPr="00815F6B">
        <w:rPr>
          <w:rFonts w:ascii="VW Text Office" w:hAnsi="VW Text Office"/>
          <w:bCs/>
          <w:color w:val="auto"/>
          <w:lang w:val="pl-PL"/>
        </w:rPr>
        <w:t>K</w:t>
      </w:r>
      <w:r w:rsidR="00BA4DC0" w:rsidRPr="00815F6B">
        <w:rPr>
          <w:rFonts w:ascii="VW Text Office" w:hAnsi="VW Text Office"/>
          <w:bCs/>
          <w:color w:val="auto"/>
          <w:lang w:val="pl-PL"/>
        </w:rPr>
        <w:t>ontakt:</w:t>
      </w:r>
      <w:r w:rsidR="00BB43ED" w:rsidRPr="00815F6B">
        <w:rPr>
          <w:rFonts w:ascii="VW Text Office" w:hAnsi="VW Text Office"/>
          <w:bCs/>
          <w:color w:val="auto"/>
          <w:lang w:val="pl-PL"/>
        </w:rPr>
        <w:br/>
      </w:r>
      <w:r w:rsidR="00420C36" w:rsidRPr="00815F6B">
        <w:rPr>
          <w:rFonts w:ascii="VW Text Office" w:hAnsi="VW Text Office"/>
          <w:bCs/>
          <w:color w:val="auto"/>
          <w:lang w:val="pl-PL"/>
        </w:rPr>
        <w:t xml:space="preserve">Patryk </w:t>
      </w:r>
      <w:proofErr w:type="spellStart"/>
      <w:r w:rsidR="00420C36" w:rsidRPr="00815F6B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0D6419A0" w14:textId="77777777" w:rsidR="00420C36" w:rsidRPr="00815F6B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815F6B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815F6B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815F6B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815F6B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815F6B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815F6B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Pr="00815F6B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815F6B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815F6B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815F6B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815F6B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D6FB28" w14:textId="77777777" w:rsidR="001678B3" w:rsidRDefault="001678B3">
      <w:pPr>
        <w:spacing w:line="240" w:lineRule="auto"/>
      </w:pPr>
      <w:r>
        <w:separator/>
      </w:r>
    </w:p>
  </w:endnote>
  <w:endnote w:type="continuationSeparator" w:id="0">
    <w:p w14:paraId="7A85C291" w14:textId="77777777" w:rsidR="001678B3" w:rsidRDefault="001678B3">
      <w:pPr>
        <w:spacing w:line="240" w:lineRule="auto"/>
      </w:pPr>
      <w:r>
        <w:continuationSeparator/>
      </w:r>
    </w:p>
  </w:endnote>
  <w:endnote w:type="continuationNotice" w:id="1">
    <w:p w14:paraId="4BFE57A5" w14:textId="77777777" w:rsidR="001678B3" w:rsidRDefault="001678B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8ED27" w14:textId="77777777" w:rsidR="001678B3" w:rsidRDefault="001678B3">
      <w:pPr>
        <w:spacing w:line="240" w:lineRule="auto"/>
      </w:pPr>
      <w:r>
        <w:separator/>
      </w:r>
    </w:p>
  </w:footnote>
  <w:footnote w:type="continuationSeparator" w:id="0">
    <w:p w14:paraId="102EA77D" w14:textId="77777777" w:rsidR="001678B3" w:rsidRDefault="001678B3">
      <w:pPr>
        <w:spacing w:line="240" w:lineRule="auto"/>
      </w:pPr>
      <w:r>
        <w:continuationSeparator/>
      </w:r>
    </w:p>
  </w:footnote>
  <w:footnote w:type="continuationNotice" w:id="1">
    <w:p w14:paraId="60F652D2" w14:textId="77777777" w:rsidR="001678B3" w:rsidRDefault="001678B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7A1DB9"/>
    <w:multiLevelType w:val="hybridMultilevel"/>
    <w:tmpl w:val="F3BE7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57AA0"/>
    <w:multiLevelType w:val="hybridMultilevel"/>
    <w:tmpl w:val="336AC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152695"/>
    <w:multiLevelType w:val="hybridMultilevel"/>
    <w:tmpl w:val="AB881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B73EAB"/>
    <w:multiLevelType w:val="hybridMultilevel"/>
    <w:tmpl w:val="F42CD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522F20"/>
    <w:multiLevelType w:val="hybridMultilevel"/>
    <w:tmpl w:val="13761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F0001C"/>
    <w:multiLevelType w:val="hybridMultilevel"/>
    <w:tmpl w:val="BDA60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F20B7E"/>
    <w:multiLevelType w:val="hybridMultilevel"/>
    <w:tmpl w:val="2B56D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482B3D"/>
    <w:multiLevelType w:val="hybridMultilevel"/>
    <w:tmpl w:val="D6AE4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3E7A37"/>
    <w:multiLevelType w:val="hybridMultilevel"/>
    <w:tmpl w:val="E9B09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DD65A0"/>
    <w:multiLevelType w:val="hybridMultilevel"/>
    <w:tmpl w:val="125A8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47"/>
  </w:num>
  <w:num w:numId="2" w16cid:durableId="411319555">
    <w:abstractNumId w:val="13"/>
  </w:num>
  <w:num w:numId="3" w16cid:durableId="723525606">
    <w:abstractNumId w:val="46"/>
  </w:num>
  <w:num w:numId="4" w16cid:durableId="267395629">
    <w:abstractNumId w:val="4"/>
  </w:num>
  <w:num w:numId="5" w16cid:durableId="1249117052">
    <w:abstractNumId w:val="23"/>
  </w:num>
  <w:num w:numId="6" w16cid:durableId="512500376">
    <w:abstractNumId w:val="5"/>
  </w:num>
  <w:num w:numId="7" w16cid:durableId="1751194769">
    <w:abstractNumId w:val="18"/>
  </w:num>
  <w:num w:numId="8" w16cid:durableId="630281438">
    <w:abstractNumId w:val="12"/>
  </w:num>
  <w:num w:numId="9" w16cid:durableId="9334133">
    <w:abstractNumId w:val="19"/>
  </w:num>
  <w:num w:numId="10" w16cid:durableId="303628986">
    <w:abstractNumId w:val="42"/>
  </w:num>
  <w:num w:numId="11" w16cid:durableId="106894959">
    <w:abstractNumId w:val="45"/>
  </w:num>
  <w:num w:numId="12" w16cid:durableId="1982147193">
    <w:abstractNumId w:val="1"/>
  </w:num>
  <w:num w:numId="13" w16cid:durableId="1427313142">
    <w:abstractNumId w:val="10"/>
  </w:num>
  <w:num w:numId="14" w16cid:durableId="1796172670">
    <w:abstractNumId w:val="33"/>
  </w:num>
  <w:num w:numId="15" w16cid:durableId="2124379274">
    <w:abstractNumId w:val="16"/>
  </w:num>
  <w:num w:numId="16" w16cid:durableId="1066227603">
    <w:abstractNumId w:val="14"/>
  </w:num>
  <w:num w:numId="17" w16cid:durableId="1198542534">
    <w:abstractNumId w:val="29"/>
  </w:num>
  <w:num w:numId="18" w16cid:durableId="1319845270">
    <w:abstractNumId w:val="17"/>
  </w:num>
  <w:num w:numId="19" w16cid:durableId="1856576428">
    <w:abstractNumId w:val="48"/>
  </w:num>
  <w:num w:numId="20" w16cid:durableId="1458182270">
    <w:abstractNumId w:val="24"/>
  </w:num>
  <w:num w:numId="21" w16cid:durableId="830679521">
    <w:abstractNumId w:val="0"/>
  </w:num>
  <w:num w:numId="22" w16cid:durableId="370689555">
    <w:abstractNumId w:val="11"/>
  </w:num>
  <w:num w:numId="23" w16cid:durableId="559827028">
    <w:abstractNumId w:val="3"/>
  </w:num>
  <w:num w:numId="24" w16cid:durableId="1212421547">
    <w:abstractNumId w:val="35"/>
  </w:num>
  <w:num w:numId="25" w16cid:durableId="161511202">
    <w:abstractNumId w:val="22"/>
  </w:num>
  <w:num w:numId="26" w16cid:durableId="1381512086">
    <w:abstractNumId w:val="30"/>
  </w:num>
  <w:num w:numId="27" w16cid:durableId="1361123717">
    <w:abstractNumId w:val="9"/>
  </w:num>
  <w:num w:numId="28" w16cid:durableId="1888255994">
    <w:abstractNumId w:val="38"/>
  </w:num>
  <w:num w:numId="29" w16cid:durableId="1860510218">
    <w:abstractNumId w:val="32"/>
  </w:num>
  <w:num w:numId="30" w16cid:durableId="88816826">
    <w:abstractNumId w:val="43"/>
  </w:num>
  <w:num w:numId="31" w16cid:durableId="1823155081">
    <w:abstractNumId w:val="15"/>
  </w:num>
  <w:num w:numId="32" w16cid:durableId="411317807">
    <w:abstractNumId w:val="39"/>
  </w:num>
  <w:num w:numId="33" w16cid:durableId="1896625704">
    <w:abstractNumId w:val="36"/>
  </w:num>
  <w:num w:numId="34" w16cid:durableId="1841383083">
    <w:abstractNumId w:val="44"/>
  </w:num>
  <w:num w:numId="35" w16cid:durableId="661660451">
    <w:abstractNumId w:val="7"/>
  </w:num>
  <w:num w:numId="36" w16cid:durableId="595870229">
    <w:abstractNumId w:val="2"/>
  </w:num>
  <w:num w:numId="37" w16cid:durableId="489061406">
    <w:abstractNumId w:val="8"/>
  </w:num>
  <w:num w:numId="38" w16cid:durableId="1738435496">
    <w:abstractNumId w:val="26"/>
  </w:num>
  <w:num w:numId="39" w16cid:durableId="579952044">
    <w:abstractNumId w:val="21"/>
  </w:num>
  <w:num w:numId="40" w16cid:durableId="498539130">
    <w:abstractNumId w:val="37"/>
  </w:num>
  <w:num w:numId="41" w16cid:durableId="272252453">
    <w:abstractNumId w:val="40"/>
  </w:num>
  <w:num w:numId="42" w16cid:durableId="99372042">
    <w:abstractNumId w:val="31"/>
  </w:num>
  <w:num w:numId="43" w16cid:durableId="815604243">
    <w:abstractNumId w:val="34"/>
  </w:num>
  <w:num w:numId="44" w16cid:durableId="428081466">
    <w:abstractNumId w:val="20"/>
  </w:num>
  <w:num w:numId="45" w16cid:durableId="1161115997">
    <w:abstractNumId w:val="41"/>
  </w:num>
  <w:num w:numId="46" w16cid:durableId="1390346690">
    <w:abstractNumId w:val="6"/>
  </w:num>
  <w:num w:numId="47" w16cid:durableId="1285774537">
    <w:abstractNumId w:val="25"/>
  </w:num>
  <w:num w:numId="48" w16cid:durableId="571475916">
    <w:abstractNumId w:val="28"/>
  </w:num>
  <w:num w:numId="49" w16cid:durableId="1451390808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4068"/>
    <w:rsid w:val="00007F1C"/>
    <w:rsid w:val="00010FAE"/>
    <w:rsid w:val="0001171E"/>
    <w:rsid w:val="00011F73"/>
    <w:rsid w:val="00012542"/>
    <w:rsid w:val="0001290E"/>
    <w:rsid w:val="00013EA0"/>
    <w:rsid w:val="00014394"/>
    <w:rsid w:val="00016E3E"/>
    <w:rsid w:val="00017C9D"/>
    <w:rsid w:val="00020568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2749E"/>
    <w:rsid w:val="00031D7F"/>
    <w:rsid w:val="00031F0B"/>
    <w:rsid w:val="0003212F"/>
    <w:rsid w:val="00036EDC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83F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4CE3"/>
    <w:rsid w:val="00085DC6"/>
    <w:rsid w:val="00085F14"/>
    <w:rsid w:val="00085F1C"/>
    <w:rsid w:val="000860F1"/>
    <w:rsid w:val="00090131"/>
    <w:rsid w:val="0009037B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A7DDE"/>
    <w:rsid w:val="000B191F"/>
    <w:rsid w:val="000B20C7"/>
    <w:rsid w:val="000B4533"/>
    <w:rsid w:val="000B4F31"/>
    <w:rsid w:val="000B51A8"/>
    <w:rsid w:val="000C2ABF"/>
    <w:rsid w:val="000C45D2"/>
    <w:rsid w:val="000C6369"/>
    <w:rsid w:val="000C75F0"/>
    <w:rsid w:val="000D00AF"/>
    <w:rsid w:val="000D013F"/>
    <w:rsid w:val="000D10F5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F0CCF"/>
    <w:rsid w:val="000F1468"/>
    <w:rsid w:val="000F350A"/>
    <w:rsid w:val="0010023D"/>
    <w:rsid w:val="001024B4"/>
    <w:rsid w:val="00103C36"/>
    <w:rsid w:val="00103F82"/>
    <w:rsid w:val="00104C9E"/>
    <w:rsid w:val="001058A5"/>
    <w:rsid w:val="00106931"/>
    <w:rsid w:val="0010745B"/>
    <w:rsid w:val="001102A7"/>
    <w:rsid w:val="00111160"/>
    <w:rsid w:val="00111A7D"/>
    <w:rsid w:val="00111F54"/>
    <w:rsid w:val="00113352"/>
    <w:rsid w:val="00113688"/>
    <w:rsid w:val="0011376E"/>
    <w:rsid w:val="001156F2"/>
    <w:rsid w:val="00116049"/>
    <w:rsid w:val="00117BB4"/>
    <w:rsid w:val="00120266"/>
    <w:rsid w:val="00121768"/>
    <w:rsid w:val="00121FA0"/>
    <w:rsid w:val="0012375E"/>
    <w:rsid w:val="00124FA1"/>
    <w:rsid w:val="00126C56"/>
    <w:rsid w:val="00127F00"/>
    <w:rsid w:val="00131DD9"/>
    <w:rsid w:val="00134B46"/>
    <w:rsid w:val="00136735"/>
    <w:rsid w:val="00136DFF"/>
    <w:rsid w:val="00140DC3"/>
    <w:rsid w:val="00141046"/>
    <w:rsid w:val="00142CFA"/>
    <w:rsid w:val="00143B93"/>
    <w:rsid w:val="001511D7"/>
    <w:rsid w:val="0015312B"/>
    <w:rsid w:val="00155192"/>
    <w:rsid w:val="0015546D"/>
    <w:rsid w:val="001558DC"/>
    <w:rsid w:val="0016029E"/>
    <w:rsid w:val="001622CB"/>
    <w:rsid w:val="00166A31"/>
    <w:rsid w:val="001678B3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EAF"/>
    <w:rsid w:val="001A4F8B"/>
    <w:rsid w:val="001A6B4B"/>
    <w:rsid w:val="001B0D8B"/>
    <w:rsid w:val="001B1A49"/>
    <w:rsid w:val="001B7576"/>
    <w:rsid w:val="001B782B"/>
    <w:rsid w:val="001B7C6D"/>
    <w:rsid w:val="001C16C2"/>
    <w:rsid w:val="001C33B6"/>
    <w:rsid w:val="001C7470"/>
    <w:rsid w:val="001D012E"/>
    <w:rsid w:val="001D0B2B"/>
    <w:rsid w:val="001D4851"/>
    <w:rsid w:val="001D4E54"/>
    <w:rsid w:val="001D5F13"/>
    <w:rsid w:val="001D61E7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68DE"/>
    <w:rsid w:val="00206DE6"/>
    <w:rsid w:val="0020783E"/>
    <w:rsid w:val="002104FE"/>
    <w:rsid w:val="00216F2B"/>
    <w:rsid w:val="00217D82"/>
    <w:rsid w:val="002212B9"/>
    <w:rsid w:val="00222E19"/>
    <w:rsid w:val="002231B9"/>
    <w:rsid w:val="00223574"/>
    <w:rsid w:val="00224647"/>
    <w:rsid w:val="00224FAD"/>
    <w:rsid w:val="00225775"/>
    <w:rsid w:val="00227BC1"/>
    <w:rsid w:val="00230951"/>
    <w:rsid w:val="00231EC0"/>
    <w:rsid w:val="0023341C"/>
    <w:rsid w:val="002341B3"/>
    <w:rsid w:val="00235B28"/>
    <w:rsid w:val="00236FFF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EBA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4E27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0FBB"/>
    <w:rsid w:val="002C1604"/>
    <w:rsid w:val="002C7A03"/>
    <w:rsid w:val="002C7AF3"/>
    <w:rsid w:val="002C7EB7"/>
    <w:rsid w:val="002D18B4"/>
    <w:rsid w:val="002D2411"/>
    <w:rsid w:val="002D3C31"/>
    <w:rsid w:val="002D3F59"/>
    <w:rsid w:val="002D51BE"/>
    <w:rsid w:val="002E385B"/>
    <w:rsid w:val="002E39A2"/>
    <w:rsid w:val="002E46ED"/>
    <w:rsid w:val="002E6768"/>
    <w:rsid w:val="002E7FE0"/>
    <w:rsid w:val="002F0242"/>
    <w:rsid w:val="002F0F51"/>
    <w:rsid w:val="002F2996"/>
    <w:rsid w:val="002F34BB"/>
    <w:rsid w:val="002F4280"/>
    <w:rsid w:val="00303883"/>
    <w:rsid w:val="003044B1"/>
    <w:rsid w:val="00305A44"/>
    <w:rsid w:val="00307A28"/>
    <w:rsid w:val="00307E23"/>
    <w:rsid w:val="00307FDB"/>
    <w:rsid w:val="003111B6"/>
    <w:rsid w:val="003116A7"/>
    <w:rsid w:val="0031207E"/>
    <w:rsid w:val="0031221A"/>
    <w:rsid w:val="00312B4D"/>
    <w:rsid w:val="00312E31"/>
    <w:rsid w:val="00314F65"/>
    <w:rsid w:val="003157BD"/>
    <w:rsid w:val="0031761A"/>
    <w:rsid w:val="0032215E"/>
    <w:rsid w:val="0032377B"/>
    <w:rsid w:val="00324A68"/>
    <w:rsid w:val="00325D1D"/>
    <w:rsid w:val="00333835"/>
    <w:rsid w:val="00333FC8"/>
    <w:rsid w:val="00336383"/>
    <w:rsid w:val="00336B4F"/>
    <w:rsid w:val="003375C1"/>
    <w:rsid w:val="00337B47"/>
    <w:rsid w:val="00337D76"/>
    <w:rsid w:val="00341A87"/>
    <w:rsid w:val="00346C55"/>
    <w:rsid w:val="00351D86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26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376F"/>
    <w:rsid w:val="003D5EB4"/>
    <w:rsid w:val="003D6DAE"/>
    <w:rsid w:val="003D74FE"/>
    <w:rsid w:val="003E1D43"/>
    <w:rsid w:val="003E1D62"/>
    <w:rsid w:val="003E2E61"/>
    <w:rsid w:val="003E39F6"/>
    <w:rsid w:val="003E6349"/>
    <w:rsid w:val="003E65C7"/>
    <w:rsid w:val="003E7519"/>
    <w:rsid w:val="003F7A45"/>
    <w:rsid w:val="003F7E1A"/>
    <w:rsid w:val="00400AAC"/>
    <w:rsid w:val="004010AE"/>
    <w:rsid w:val="004010D7"/>
    <w:rsid w:val="004044B7"/>
    <w:rsid w:val="00404A28"/>
    <w:rsid w:val="00404ED9"/>
    <w:rsid w:val="00405B1D"/>
    <w:rsid w:val="00405F26"/>
    <w:rsid w:val="004063CD"/>
    <w:rsid w:val="00410C5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0827"/>
    <w:rsid w:val="00431D32"/>
    <w:rsid w:val="004335F8"/>
    <w:rsid w:val="0043408A"/>
    <w:rsid w:val="00437A26"/>
    <w:rsid w:val="0044149B"/>
    <w:rsid w:val="0044350A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6A7B"/>
    <w:rsid w:val="004671FE"/>
    <w:rsid w:val="00467831"/>
    <w:rsid w:val="00467EBE"/>
    <w:rsid w:val="004703E4"/>
    <w:rsid w:val="0047195C"/>
    <w:rsid w:val="00472570"/>
    <w:rsid w:val="00472761"/>
    <w:rsid w:val="004739B6"/>
    <w:rsid w:val="00475978"/>
    <w:rsid w:val="004759DF"/>
    <w:rsid w:val="00475DB6"/>
    <w:rsid w:val="00476BB8"/>
    <w:rsid w:val="0048011E"/>
    <w:rsid w:val="00481A31"/>
    <w:rsid w:val="00483076"/>
    <w:rsid w:val="004831BB"/>
    <w:rsid w:val="00483F60"/>
    <w:rsid w:val="004854C7"/>
    <w:rsid w:val="0048741B"/>
    <w:rsid w:val="00491D96"/>
    <w:rsid w:val="0049203F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47E8"/>
    <w:rsid w:val="004C1FC3"/>
    <w:rsid w:val="004C2FE9"/>
    <w:rsid w:val="004C33E3"/>
    <w:rsid w:val="004C7637"/>
    <w:rsid w:val="004D0D70"/>
    <w:rsid w:val="004D4835"/>
    <w:rsid w:val="004E01B8"/>
    <w:rsid w:val="004E0F7F"/>
    <w:rsid w:val="004E0FED"/>
    <w:rsid w:val="004E3CE9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D66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C54"/>
    <w:rsid w:val="00524B16"/>
    <w:rsid w:val="00524B5E"/>
    <w:rsid w:val="005255C4"/>
    <w:rsid w:val="00525720"/>
    <w:rsid w:val="005273C2"/>
    <w:rsid w:val="0052773B"/>
    <w:rsid w:val="00531080"/>
    <w:rsid w:val="005322AB"/>
    <w:rsid w:val="00535B59"/>
    <w:rsid w:val="00537330"/>
    <w:rsid w:val="00540CA9"/>
    <w:rsid w:val="00545BBC"/>
    <w:rsid w:val="0054650F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2DAB"/>
    <w:rsid w:val="0057346A"/>
    <w:rsid w:val="00573903"/>
    <w:rsid w:val="00575211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67AC"/>
    <w:rsid w:val="00596EC9"/>
    <w:rsid w:val="005979E3"/>
    <w:rsid w:val="005A2538"/>
    <w:rsid w:val="005A2C59"/>
    <w:rsid w:val="005A4AAC"/>
    <w:rsid w:val="005A5980"/>
    <w:rsid w:val="005A5F51"/>
    <w:rsid w:val="005A6F0C"/>
    <w:rsid w:val="005A7335"/>
    <w:rsid w:val="005A77C5"/>
    <w:rsid w:val="005A7FB4"/>
    <w:rsid w:val="005B027B"/>
    <w:rsid w:val="005B18F3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082B"/>
    <w:rsid w:val="005E33D7"/>
    <w:rsid w:val="005E414E"/>
    <w:rsid w:val="005E4A01"/>
    <w:rsid w:val="005E4E4B"/>
    <w:rsid w:val="005E6447"/>
    <w:rsid w:val="005F0689"/>
    <w:rsid w:val="005F0C7D"/>
    <w:rsid w:val="005F1264"/>
    <w:rsid w:val="005F32A7"/>
    <w:rsid w:val="005F7257"/>
    <w:rsid w:val="005F7BCB"/>
    <w:rsid w:val="00602764"/>
    <w:rsid w:val="00602AF8"/>
    <w:rsid w:val="00602E56"/>
    <w:rsid w:val="00604FC1"/>
    <w:rsid w:val="00605499"/>
    <w:rsid w:val="0060611F"/>
    <w:rsid w:val="006066DC"/>
    <w:rsid w:val="00606A73"/>
    <w:rsid w:val="00606C30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32BDA"/>
    <w:rsid w:val="0063309F"/>
    <w:rsid w:val="00635590"/>
    <w:rsid w:val="00641B10"/>
    <w:rsid w:val="00641F77"/>
    <w:rsid w:val="00651B9D"/>
    <w:rsid w:val="00653EDF"/>
    <w:rsid w:val="00654010"/>
    <w:rsid w:val="0065679B"/>
    <w:rsid w:val="0066182A"/>
    <w:rsid w:val="00662265"/>
    <w:rsid w:val="00664664"/>
    <w:rsid w:val="00664CCE"/>
    <w:rsid w:val="00665F23"/>
    <w:rsid w:val="00666889"/>
    <w:rsid w:val="00666C4D"/>
    <w:rsid w:val="00673A4F"/>
    <w:rsid w:val="00674068"/>
    <w:rsid w:val="00674A8A"/>
    <w:rsid w:val="00675DA9"/>
    <w:rsid w:val="0067628D"/>
    <w:rsid w:val="006774EC"/>
    <w:rsid w:val="00680463"/>
    <w:rsid w:val="006811C2"/>
    <w:rsid w:val="00684B38"/>
    <w:rsid w:val="0068580B"/>
    <w:rsid w:val="00685DD4"/>
    <w:rsid w:val="00690A1C"/>
    <w:rsid w:val="006916F6"/>
    <w:rsid w:val="006945A9"/>
    <w:rsid w:val="00694FCB"/>
    <w:rsid w:val="0069507F"/>
    <w:rsid w:val="00696AF9"/>
    <w:rsid w:val="006A387C"/>
    <w:rsid w:val="006A4578"/>
    <w:rsid w:val="006B2272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2FC8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16DF7"/>
    <w:rsid w:val="007175F3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43AF"/>
    <w:rsid w:val="00785DF3"/>
    <w:rsid w:val="00786F46"/>
    <w:rsid w:val="00791166"/>
    <w:rsid w:val="007A152A"/>
    <w:rsid w:val="007A1FA0"/>
    <w:rsid w:val="007A1FAF"/>
    <w:rsid w:val="007A3679"/>
    <w:rsid w:val="007A3BBB"/>
    <w:rsid w:val="007A4389"/>
    <w:rsid w:val="007A64D7"/>
    <w:rsid w:val="007A765E"/>
    <w:rsid w:val="007A7A45"/>
    <w:rsid w:val="007B020D"/>
    <w:rsid w:val="007B26AB"/>
    <w:rsid w:val="007B26E6"/>
    <w:rsid w:val="007B53AF"/>
    <w:rsid w:val="007B58F6"/>
    <w:rsid w:val="007B5900"/>
    <w:rsid w:val="007B5E45"/>
    <w:rsid w:val="007B648A"/>
    <w:rsid w:val="007C146C"/>
    <w:rsid w:val="007C2847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F7D51"/>
    <w:rsid w:val="0080077F"/>
    <w:rsid w:val="0080085A"/>
    <w:rsid w:val="008025DE"/>
    <w:rsid w:val="00803592"/>
    <w:rsid w:val="008044ED"/>
    <w:rsid w:val="008051AA"/>
    <w:rsid w:val="00805A60"/>
    <w:rsid w:val="008060C8"/>
    <w:rsid w:val="008069FA"/>
    <w:rsid w:val="00806FD2"/>
    <w:rsid w:val="008079EB"/>
    <w:rsid w:val="00811A59"/>
    <w:rsid w:val="00811C18"/>
    <w:rsid w:val="00812EC7"/>
    <w:rsid w:val="00813FB6"/>
    <w:rsid w:val="008159E7"/>
    <w:rsid w:val="00815F6B"/>
    <w:rsid w:val="00815FAC"/>
    <w:rsid w:val="00820E3B"/>
    <w:rsid w:val="008233E3"/>
    <w:rsid w:val="00824AE5"/>
    <w:rsid w:val="00832225"/>
    <w:rsid w:val="00832E61"/>
    <w:rsid w:val="00833236"/>
    <w:rsid w:val="00833E2C"/>
    <w:rsid w:val="00836BD3"/>
    <w:rsid w:val="00837191"/>
    <w:rsid w:val="00840099"/>
    <w:rsid w:val="008405A3"/>
    <w:rsid w:val="00842F93"/>
    <w:rsid w:val="00843D98"/>
    <w:rsid w:val="00844C77"/>
    <w:rsid w:val="00850134"/>
    <w:rsid w:val="008512FD"/>
    <w:rsid w:val="008517E5"/>
    <w:rsid w:val="0085418F"/>
    <w:rsid w:val="00854416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90196"/>
    <w:rsid w:val="00890C67"/>
    <w:rsid w:val="008910D8"/>
    <w:rsid w:val="00891399"/>
    <w:rsid w:val="00891AF0"/>
    <w:rsid w:val="008931E2"/>
    <w:rsid w:val="00894671"/>
    <w:rsid w:val="008958B6"/>
    <w:rsid w:val="00895D7D"/>
    <w:rsid w:val="00896FE4"/>
    <w:rsid w:val="008A0361"/>
    <w:rsid w:val="008A08E4"/>
    <w:rsid w:val="008A447B"/>
    <w:rsid w:val="008A63AB"/>
    <w:rsid w:val="008A6EB1"/>
    <w:rsid w:val="008A792A"/>
    <w:rsid w:val="008B0072"/>
    <w:rsid w:val="008B3AAF"/>
    <w:rsid w:val="008B4485"/>
    <w:rsid w:val="008B4E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344"/>
    <w:rsid w:val="008D69B8"/>
    <w:rsid w:val="008E108C"/>
    <w:rsid w:val="008E21B5"/>
    <w:rsid w:val="008E2B4E"/>
    <w:rsid w:val="008E421F"/>
    <w:rsid w:val="008E5B4F"/>
    <w:rsid w:val="008E68EC"/>
    <w:rsid w:val="008F1913"/>
    <w:rsid w:val="008F1F35"/>
    <w:rsid w:val="008F2598"/>
    <w:rsid w:val="008F3874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194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0EA"/>
    <w:rsid w:val="00946AA1"/>
    <w:rsid w:val="00952363"/>
    <w:rsid w:val="009523C7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6059"/>
    <w:rsid w:val="00997A31"/>
    <w:rsid w:val="009A0107"/>
    <w:rsid w:val="009A116C"/>
    <w:rsid w:val="009A1638"/>
    <w:rsid w:val="009A2191"/>
    <w:rsid w:val="009A5325"/>
    <w:rsid w:val="009A5F52"/>
    <w:rsid w:val="009A60F8"/>
    <w:rsid w:val="009B04DC"/>
    <w:rsid w:val="009B1C42"/>
    <w:rsid w:val="009B24ED"/>
    <w:rsid w:val="009B2998"/>
    <w:rsid w:val="009B2BF0"/>
    <w:rsid w:val="009B2C64"/>
    <w:rsid w:val="009B3A08"/>
    <w:rsid w:val="009B7833"/>
    <w:rsid w:val="009B7D4C"/>
    <w:rsid w:val="009C0029"/>
    <w:rsid w:val="009C0942"/>
    <w:rsid w:val="009C1140"/>
    <w:rsid w:val="009C13CC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16D"/>
    <w:rsid w:val="009D53D1"/>
    <w:rsid w:val="009D586B"/>
    <w:rsid w:val="009D5D22"/>
    <w:rsid w:val="009D7253"/>
    <w:rsid w:val="009E1D74"/>
    <w:rsid w:val="009E3667"/>
    <w:rsid w:val="009E3F77"/>
    <w:rsid w:val="009E5B03"/>
    <w:rsid w:val="009E5BA2"/>
    <w:rsid w:val="009F04FE"/>
    <w:rsid w:val="009F1342"/>
    <w:rsid w:val="009F228D"/>
    <w:rsid w:val="009F50B1"/>
    <w:rsid w:val="00A00105"/>
    <w:rsid w:val="00A01874"/>
    <w:rsid w:val="00A01FDA"/>
    <w:rsid w:val="00A03CDC"/>
    <w:rsid w:val="00A04014"/>
    <w:rsid w:val="00A04D45"/>
    <w:rsid w:val="00A069A4"/>
    <w:rsid w:val="00A116FA"/>
    <w:rsid w:val="00A12320"/>
    <w:rsid w:val="00A13445"/>
    <w:rsid w:val="00A136C2"/>
    <w:rsid w:val="00A137C9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81"/>
    <w:rsid w:val="00A72AE5"/>
    <w:rsid w:val="00A733BA"/>
    <w:rsid w:val="00A73787"/>
    <w:rsid w:val="00A7391D"/>
    <w:rsid w:val="00A73EBE"/>
    <w:rsid w:val="00A74809"/>
    <w:rsid w:val="00A75224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9AD"/>
    <w:rsid w:val="00A97EDC"/>
    <w:rsid w:val="00AA127C"/>
    <w:rsid w:val="00AA249E"/>
    <w:rsid w:val="00AB1DC3"/>
    <w:rsid w:val="00AB3C3C"/>
    <w:rsid w:val="00AB446A"/>
    <w:rsid w:val="00AB5C7C"/>
    <w:rsid w:val="00AB6480"/>
    <w:rsid w:val="00AB7A9F"/>
    <w:rsid w:val="00AC02EC"/>
    <w:rsid w:val="00AC1433"/>
    <w:rsid w:val="00AC30F4"/>
    <w:rsid w:val="00AC3550"/>
    <w:rsid w:val="00AC4C97"/>
    <w:rsid w:val="00AC5349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89D"/>
    <w:rsid w:val="00AE5B4B"/>
    <w:rsid w:val="00AE7430"/>
    <w:rsid w:val="00AF0A45"/>
    <w:rsid w:val="00AF1A12"/>
    <w:rsid w:val="00AF2172"/>
    <w:rsid w:val="00AF4449"/>
    <w:rsid w:val="00AF769B"/>
    <w:rsid w:val="00B02344"/>
    <w:rsid w:val="00B03E0D"/>
    <w:rsid w:val="00B04D86"/>
    <w:rsid w:val="00B06C24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BF3"/>
    <w:rsid w:val="00B218AD"/>
    <w:rsid w:val="00B22A7F"/>
    <w:rsid w:val="00B26A22"/>
    <w:rsid w:val="00B3040A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41DC"/>
    <w:rsid w:val="00B571DC"/>
    <w:rsid w:val="00B61C63"/>
    <w:rsid w:val="00B62BCB"/>
    <w:rsid w:val="00B62C2F"/>
    <w:rsid w:val="00B6474F"/>
    <w:rsid w:val="00B653D8"/>
    <w:rsid w:val="00B66E67"/>
    <w:rsid w:val="00B6705C"/>
    <w:rsid w:val="00B70C56"/>
    <w:rsid w:val="00B731EE"/>
    <w:rsid w:val="00B75375"/>
    <w:rsid w:val="00B75A0F"/>
    <w:rsid w:val="00B76A28"/>
    <w:rsid w:val="00B77697"/>
    <w:rsid w:val="00B77C0C"/>
    <w:rsid w:val="00B81564"/>
    <w:rsid w:val="00B82E25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168E"/>
    <w:rsid w:val="00BA182A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057D"/>
    <w:rsid w:val="00BD1656"/>
    <w:rsid w:val="00BD21B7"/>
    <w:rsid w:val="00BD2A8F"/>
    <w:rsid w:val="00BD3C29"/>
    <w:rsid w:val="00BD5A90"/>
    <w:rsid w:val="00BE066B"/>
    <w:rsid w:val="00BE17EE"/>
    <w:rsid w:val="00BE23E7"/>
    <w:rsid w:val="00BE2453"/>
    <w:rsid w:val="00BE4106"/>
    <w:rsid w:val="00BE4667"/>
    <w:rsid w:val="00BE4D36"/>
    <w:rsid w:val="00BE4E28"/>
    <w:rsid w:val="00BE5118"/>
    <w:rsid w:val="00BE5D58"/>
    <w:rsid w:val="00BE6255"/>
    <w:rsid w:val="00BE766B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7C20"/>
    <w:rsid w:val="00C20A7C"/>
    <w:rsid w:val="00C20D77"/>
    <w:rsid w:val="00C2335E"/>
    <w:rsid w:val="00C238FC"/>
    <w:rsid w:val="00C23F19"/>
    <w:rsid w:val="00C24F59"/>
    <w:rsid w:val="00C31E65"/>
    <w:rsid w:val="00C327F8"/>
    <w:rsid w:val="00C344CF"/>
    <w:rsid w:val="00C357EE"/>
    <w:rsid w:val="00C35822"/>
    <w:rsid w:val="00C35D6C"/>
    <w:rsid w:val="00C406B7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1E63"/>
    <w:rsid w:val="00C727FC"/>
    <w:rsid w:val="00C7339F"/>
    <w:rsid w:val="00C8020B"/>
    <w:rsid w:val="00C825D2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483D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3B52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B84"/>
    <w:rsid w:val="00D21C29"/>
    <w:rsid w:val="00D23313"/>
    <w:rsid w:val="00D25B73"/>
    <w:rsid w:val="00D271C7"/>
    <w:rsid w:val="00D279A1"/>
    <w:rsid w:val="00D404ED"/>
    <w:rsid w:val="00D41194"/>
    <w:rsid w:val="00D43999"/>
    <w:rsid w:val="00D44956"/>
    <w:rsid w:val="00D461D5"/>
    <w:rsid w:val="00D510D5"/>
    <w:rsid w:val="00D51293"/>
    <w:rsid w:val="00D56EEC"/>
    <w:rsid w:val="00D56F14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A6F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3175"/>
    <w:rsid w:val="00D93E7E"/>
    <w:rsid w:val="00D94F71"/>
    <w:rsid w:val="00D9664F"/>
    <w:rsid w:val="00D97FFE"/>
    <w:rsid w:val="00DA0364"/>
    <w:rsid w:val="00DA0DF0"/>
    <w:rsid w:val="00DA1702"/>
    <w:rsid w:val="00DA20CA"/>
    <w:rsid w:val="00DA2858"/>
    <w:rsid w:val="00DA4F6C"/>
    <w:rsid w:val="00DA5386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E131C"/>
    <w:rsid w:val="00DE1BF7"/>
    <w:rsid w:val="00DE1CAD"/>
    <w:rsid w:val="00DE27B8"/>
    <w:rsid w:val="00DE5F91"/>
    <w:rsid w:val="00DE69D4"/>
    <w:rsid w:val="00DF0382"/>
    <w:rsid w:val="00DF1114"/>
    <w:rsid w:val="00DF4D77"/>
    <w:rsid w:val="00DF5498"/>
    <w:rsid w:val="00E0094E"/>
    <w:rsid w:val="00E01CFA"/>
    <w:rsid w:val="00E02501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A0"/>
    <w:rsid w:val="00E142B7"/>
    <w:rsid w:val="00E163F1"/>
    <w:rsid w:val="00E20BFA"/>
    <w:rsid w:val="00E2169C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57AF"/>
    <w:rsid w:val="00E463C9"/>
    <w:rsid w:val="00E50150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DC2"/>
    <w:rsid w:val="00E96121"/>
    <w:rsid w:val="00E9618D"/>
    <w:rsid w:val="00E96F3B"/>
    <w:rsid w:val="00E96FCC"/>
    <w:rsid w:val="00EA3388"/>
    <w:rsid w:val="00EA3410"/>
    <w:rsid w:val="00EA4A61"/>
    <w:rsid w:val="00EA5ECE"/>
    <w:rsid w:val="00EA6BED"/>
    <w:rsid w:val="00EA6C7E"/>
    <w:rsid w:val="00EB0BA5"/>
    <w:rsid w:val="00EC0A25"/>
    <w:rsid w:val="00EC1325"/>
    <w:rsid w:val="00EC1CD8"/>
    <w:rsid w:val="00EC302A"/>
    <w:rsid w:val="00EC36B4"/>
    <w:rsid w:val="00EC39C3"/>
    <w:rsid w:val="00EC7030"/>
    <w:rsid w:val="00ED0064"/>
    <w:rsid w:val="00ED1575"/>
    <w:rsid w:val="00ED246E"/>
    <w:rsid w:val="00ED2813"/>
    <w:rsid w:val="00ED2AC0"/>
    <w:rsid w:val="00ED300F"/>
    <w:rsid w:val="00ED67DE"/>
    <w:rsid w:val="00ED6A61"/>
    <w:rsid w:val="00ED7A10"/>
    <w:rsid w:val="00EE0048"/>
    <w:rsid w:val="00EE0D27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04BFB"/>
    <w:rsid w:val="00F1130B"/>
    <w:rsid w:val="00F11D4E"/>
    <w:rsid w:val="00F12050"/>
    <w:rsid w:val="00F133B4"/>
    <w:rsid w:val="00F138E1"/>
    <w:rsid w:val="00F14731"/>
    <w:rsid w:val="00F15F3F"/>
    <w:rsid w:val="00F16334"/>
    <w:rsid w:val="00F172F0"/>
    <w:rsid w:val="00F213BA"/>
    <w:rsid w:val="00F21FD8"/>
    <w:rsid w:val="00F230AA"/>
    <w:rsid w:val="00F25920"/>
    <w:rsid w:val="00F27ECB"/>
    <w:rsid w:val="00F312BB"/>
    <w:rsid w:val="00F31C29"/>
    <w:rsid w:val="00F3415D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6681"/>
    <w:rsid w:val="00F67513"/>
    <w:rsid w:val="00F71141"/>
    <w:rsid w:val="00F715F1"/>
    <w:rsid w:val="00F721EC"/>
    <w:rsid w:val="00F73682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3D37"/>
    <w:rsid w:val="00F863E3"/>
    <w:rsid w:val="00F86CE5"/>
    <w:rsid w:val="00F90B94"/>
    <w:rsid w:val="00F9229A"/>
    <w:rsid w:val="00F9685A"/>
    <w:rsid w:val="00F9750A"/>
    <w:rsid w:val="00F97E1A"/>
    <w:rsid w:val="00FA0779"/>
    <w:rsid w:val="00FA2D49"/>
    <w:rsid w:val="00FA32A4"/>
    <w:rsid w:val="00FA3C5E"/>
    <w:rsid w:val="00FA494B"/>
    <w:rsid w:val="00FA5543"/>
    <w:rsid w:val="00FB1782"/>
    <w:rsid w:val="00FB6938"/>
    <w:rsid w:val="00FB7446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788</Words>
  <Characters>5144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5921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27</cp:revision>
  <cp:lastPrinted>2024-10-01T13:27:00Z</cp:lastPrinted>
  <dcterms:created xsi:type="dcterms:W3CDTF">2024-09-24T07:21:00Z</dcterms:created>
  <dcterms:modified xsi:type="dcterms:W3CDTF">2024-10-01T13:27:00Z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