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6876DD0A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490808D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649D4020" w:rsidR="0032215E" w:rsidRPr="002B17EA" w:rsidRDefault="0033707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F14731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BB23E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049634D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7814225" w14:textId="01F68672" w:rsidR="00422D24" w:rsidRPr="00337074" w:rsidRDefault="00422D24" w:rsidP="0033707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37074">
        <w:rPr>
          <w:rFonts w:ascii="VW Head Office" w:hAnsi="VW Head Office"/>
          <w:b/>
          <w:bCs/>
          <w:sz w:val="28"/>
          <w:szCs w:val="28"/>
          <w:lang w:val="pl-PL"/>
        </w:rPr>
        <w:t>W fabryce we Wrześni rozpoczęła się produkcja nowego Volkswagena Craftera</w:t>
      </w:r>
    </w:p>
    <w:p w14:paraId="54D356D0" w14:textId="30602F60" w:rsidR="00422D24" w:rsidRPr="000B53B5" w:rsidRDefault="00422D24" w:rsidP="00422D24">
      <w:pPr>
        <w:rPr>
          <w:lang w:val="pl-PL"/>
        </w:rPr>
      </w:pPr>
    </w:p>
    <w:p w14:paraId="4AB64D71" w14:textId="1308866F" w:rsidR="00422D24" w:rsidRPr="00337074" w:rsidRDefault="00422D24" w:rsidP="0033707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7074">
        <w:rPr>
          <w:rFonts w:ascii="VW Head Office" w:hAnsi="VW Head Office"/>
          <w:b/>
          <w:bCs/>
          <w:sz w:val="24"/>
          <w:szCs w:val="24"/>
        </w:rPr>
        <w:t>Najważniejsze nowości to: cyfrowy kokpit, nowoczesny infotainment i liczne systemy wsparcia kierowcy</w:t>
      </w:r>
    </w:p>
    <w:p w14:paraId="4EC5C6C2" w14:textId="48AD3EC2" w:rsidR="00422D24" w:rsidRPr="00337074" w:rsidRDefault="00422D24" w:rsidP="0033707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7074">
        <w:rPr>
          <w:rFonts w:ascii="VW Head Office" w:hAnsi="VW Head Office"/>
          <w:b/>
          <w:bCs/>
          <w:sz w:val="24"/>
          <w:szCs w:val="24"/>
        </w:rPr>
        <w:t>Nowe funkcje zwiększają bezpieczeństwo i komfort pracy: Do dyspozycji kierowcy będzie cyfrowy asystent głosowy ze zintegrowaną funkcją chatu ChatGPT</w:t>
      </w:r>
    </w:p>
    <w:p w14:paraId="1466F119" w14:textId="77B8DF4B" w:rsidR="00422D24" w:rsidRPr="00337074" w:rsidRDefault="00422D24" w:rsidP="0033707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7074">
        <w:rPr>
          <w:rFonts w:ascii="VW Head Office" w:hAnsi="VW Head Office"/>
          <w:b/>
          <w:bCs/>
          <w:sz w:val="24"/>
          <w:szCs w:val="24"/>
        </w:rPr>
        <w:t>Volkswagen Crafter produkowany jest wyłącznie w zakładzie we Wrześni</w:t>
      </w:r>
    </w:p>
    <w:p w14:paraId="4C3BFFC8" w14:textId="0563C244" w:rsidR="00422D24" w:rsidRPr="00337074" w:rsidRDefault="00422D24" w:rsidP="0033707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7074">
        <w:rPr>
          <w:rFonts w:ascii="VW Head Office" w:hAnsi="VW Head Office"/>
          <w:b/>
          <w:bCs/>
          <w:sz w:val="24"/>
          <w:szCs w:val="24"/>
        </w:rPr>
        <w:t>5 lat gwarancji i pakiet przeglądów</w:t>
      </w:r>
      <w:r w:rsidR="002B1B95">
        <w:rPr>
          <w:rFonts w:ascii="VW Head Office" w:hAnsi="VW Head Office"/>
          <w:b/>
          <w:bCs/>
          <w:sz w:val="24"/>
          <w:szCs w:val="24"/>
        </w:rPr>
        <w:t xml:space="preserve"> na 5 lat</w:t>
      </w:r>
      <w:r w:rsidR="003843BB">
        <w:rPr>
          <w:rFonts w:ascii="VW Head Office" w:hAnsi="VW Head Office"/>
          <w:b/>
          <w:bCs/>
          <w:sz w:val="24"/>
          <w:szCs w:val="24"/>
        </w:rPr>
        <w:t xml:space="preserve"> w cenie</w:t>
      </w:r>
    </w:p>
    <w:p w14:paraId="3E2104D3" w14:textId="1D94EFCF" w:rsidR="00422D24" w:rsidRPr="00337074" w:rsidRDefault="00EF3312" w:rsidP="00422D2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2F3B69F" wp14:editId="760D1E53">
            <wp:simplePos x="0" y="0"/>
            <wp:positionH relativeFrom="column">
              <wp:posOffset>-1270</wp:posOffset>
            </wp:positionH>
            <wp:positionV relativeFrom="paragraph">
              <wp:posOffset>231775</wp:posOffset>
            </wp:positionV>
            <wp:extent cx="2337435" cy="1558925"/>
            <wp:effectExtent l="0" t="0" r="5715" b="3175"/>
            <wp:wrapTight wrapText="bothSides">
              <wp:wrapPolygon edited="0">
                <wp:start x="0" y="0"/>
                <wp:lineTo x="0" y="21380"/>
                <wp:lineTo x="21477" y="21380"/>
                <wp:lineTo x="21477" y="0"/>
                <wp:lineTo x="0" y="0"/>
              </wp:wrapPolygon>
            </wp:wrapTight>
            <wp:docPr id="126506507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065073" name="Obraz 126506507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2D24" w:rsidRPr="00337074">
        <w:rPr>
          <w:rFonts w:ascii="VW Text Office" w:hAnsi="VW Text Office"/>
          <w:b/>
          <w:bCs/>
          <w:lang w:val="pl-PL"/>
        </w:rPr>
        <w:t>Poznań, 2</w:t>
      </w:r>
      <w:r>
        <w:rPr>
          <w:rFonts w:ascii="VW Text Office" w:hAnsi="VW Text Office"/>
          <w:b/>
          <w:bCs/>
          <w:lang w:val="pl-PL"/>
        </w:rPr>
        <w:t>6</w:t>
      </w:r>
      <w:r w:rsidR="00422D24" w:rsidRPr="00337074">
        <w:rPr>
          <w:rFonts w:ascii="VW Text Office" w:hAnsi="VW Text Office"/>
          <w:b/>
          <w:bCs/>
          <w:lang w:val="pl-PL"/>
        </w:rPr>
        <w:t xml:space="preserve"> czerwca 2024 r. Cyfrowy kokpit, liczne systemy wsparcia kierowcy</w:t>
      </w:r>
      <w:r w:rsidR="00693844">
        <w:rPr>
          <w:rFonts w:ascii="VW Text Office" w:hAnsi="VW Text Office"/>
          <w:b/>
          <w:bCs/>
          <w:lang w:val="pl-PL"/>
        </w:rPr>
        <w:t>,</w:t>
      </w:r>
      <w:r w:rsidR="00C007B8">
        <w:rPr>
          <w:rFonts w:ascii="VW Text Office" w:hAnsi="VW Text Office"/>
          <w:b/>
          <w:bCs/>
          <w:lang w:val="pl-PL"/>
        </w:rPr>
        <w:t xml:space="preserve"> </w:t>
      </w:r>
      <w:r w:rsidR="00050254">
        <w:rPr>
          <w:rFonts w:ascii="VW Text Office" w:hAnsi="VW Text Office"/>
          <w:b/>
          <w:bCs/>
          <w:lang w:val="pl-PL"/>
        </w:rPr>
        <w:t>m.</w:t>
      </w:r>
      <w:r w:rsidR="00693844">
        <w:rPr>
          <w:rFonts w:ascii="VW Text Office" w:hAnsi="VW Text Office"/>
          <w:b/>
          <w:bCs/>
          <w:lang w:val="pl-PL"/>
        </w:rPr>
        <w:t xml:space="preserve"> </w:t>
      </w:r>
      <w:r w:rsidR="00050254">
        <w:rPr>
          <w:rFonts w:ascii="VW Text Office" w:hAnsi="VW Text Office"/>
          <w:b/>
          <w:bCs/>
          <w:lang w:val="pl-PL"/>
        </w:rPr>
        <w:t xml:space="preserve">in. </w:t>
      </w:r>
      <w:r w:rsidR="00422D24" w:rsidRPr="00337074">
        <w:rPr>
          <w:rFonts w:ascii="VW Text Office" w:hAnsi="VW Text Office"/>
          <w:b/>
          <w:bCs/>
          <w:lang w:val="pl-PL"/>
        </w:rPr>
        <w:t>monitorujące ruch pieszych czy rowerzystów, nowa kierownica wielofunkcyjna, kabina wyposażona w najnowszą generację systemów infotainment, a także asystent głosowy ze zintegrowanym chatem ChatGPT – tak wygląda nowy Crafter,</w:t>
      </w:r>
      <w:r w:rsidR="00693844">
        <w:rPr>
          <w:rFonts w:ascii="VW Text Office" w:hAnsi="VW Text Office"/>
          <w:b/>
          <w:bCs/>
          <w:lang w:val="pl-PL"/>
        </w:rPr>
        <w:t xml:space="preserve"> </w:t>
      </w:r>
      <w:r w:rsidR="007E6497">
        <w:rPr>
          <w:rFonts w:ascii="VW Text Office" w:hAnsi="VW Text Office"/>
          <w:b/>
          <w:bCs/>
          <w:lang w:val="pl-PL"/>
        </w:rPr>
        <w:t>model marki Volkswagen Samochody Dostawcze,</w:t>
      </w:r>
      <w:r w:rsidR="00422D24" w:rsidRPr="00337074">
        <w:rPr>
          <w:rFonts w:ascii="VW Text Office" w:hAnsi="VW Text Office"/>
          <w:b/>
          <w:bCs/>
          <w:lang w:val="pl-PL"/>
        </w:rPr>
        <w:t xml:space="preserve"> którego produkcja rozpoczęła się </w:t>
      </w:r>
      <w:r w:rsidR="004F5FF4">
        <w:rPr>
          <w:rFonts w:ascii="VW Text Office" w:hAnsi="VW Text Office"/>
          <w:b/>
          <w:bCs/>
          <w:lang w:val="pl-PL"/>
        </w:rPr>
        <w:br/>
      </w:r>
      <w:r w:rsidR="00422D24" w:rsidRPr="00337074">
        <w:rPr>
          <w:rFonts w:ascii="VW Text Office" w:hAnsi="VW Text Office"/>
          <w:b/>
          <w:bCs/>
          <w:lang w:val="pl-PL"/>
        </w:rPr>
        <w:t>w zakładach Volkswagen Poznań we Wrześni.</w:t>
      </w:r>
      <w:r w:rsidR="004F5FF4">
        <w:rPr>
          <w:rFonts w:ascii="VW Text Office" w:hAnsi="VW Text Office"/>
          <w:b/>
          <w:bCs/>
          <w:lang w:val="pl-PL"/>
        </w:rPr>
        <w:t xml:space="preserve"> </w:t>
      </w:r>
      <w:r w:rsidR="00422D24" w:rsidRPr="00337074">
        <w:rPr>
          <w:rFonts w:ascii="VW Text Office" w:hAnsi="VW Text Office"/>
          <w:b/>
          <w:bCs/>
          <w:lang w:val="pl-PL"/>
        </w:rPr>
        <w:t>Z wielkopolskiej fabryki Crafter trafia na rynki całego świata, również tak odległe jak Australia czy Nowa Zelandia.</w:t>
      </w:r>
    </w:p>
    <w:p w14:paraId="3665018D" w14:textId="272BB4AA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>Volkswagen Crafter to jeden z najnowocześniejszych samochodów dostawczych w swoim segmencie. Tylko do końca zeszłego roku</w:t>
      </w:r>
      <w:r w:rsidR="003843BB">
        <w:rPr>
          <w:rFonts w:ascii="VW Text Office" w:hAnsi="VW Text Office"/>
          <w:lang w:val="pl-PL"/>
        </w:rPr>
        <w:t>,</w:t>
      </w:r>
      <w:r w:rsidR="003843BB">
        <w:rPr>
          <w:rFonts w:ascii="VW Head Office" w:eastAsia="Cambria" w:hAnsi="VW Head Office"/>
          <w:b/>
          <w:bCs/>
          <w:color w:val="auto"/>
          <w:sz w:val="24"/>
          <w:szCs w:val="24"/>
          <w:bdr w:val="none" w:sz="0" w:space="0" w:color="auto"/>
          <w:lang w:val="pl-PL" w:eastAsia="en-US"/>
        </w:rPr>
        <w:t xml:space="preserve"> </w:t>
      </w:r>
      <w:r w:rsidR="003843BB" w:rsidRPr="004F5FF4">
        <w:rPr>
          <w:rFonts w:ascii="VW Text Office" w:eastAsia="Cambria" w:hAnsi="VW Text Office"/>
          <w:color w:val="auto"/>
          <w:bdr w:val="none" w:sz="0" w:space="0" w:color="auto"/>
          <w:lang w:val="pl-PL" w:eastAsia="en-US"/>
        </w:rPr>
        <w:t>na świecie</w:t>
      </w:r>
      <w:r w:rsidRPr="00050254">
        <w:rPr>
          <w:rFonts w:ascii="VW Text Office" w:hAnsi="VW Text Office"/>
          <w:lang w:val="pl-PL"/>
        </w:rPr>
        <w:t xml:space="preserve"> </w:t>
      </w:r>
      <w:r w:rsidRPr="00422D24">
        <w:rPr>
          <w:rFonts w:ascii="VW Text Office" w:hAnsi="VW Text Office"/>
          <w:lang w:val="pl-PL"/>
        </w:rPr>
        <w:t>sprzedano 354 tys. egzemplarzy obecnej generacji tego pojazdu.</w:t>
      </w:r>
    </w:p>
    <w:p w14:paraId="07DC6DAD" w14:textId="77777777" w:rsidR="00422D24" w:rsidRPr="00422D24" w:rsidRDefault="00422D24" w:rsidP="00422D2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422D24">
        <w:rPr>
          <w:rFonts w:ascii="VW Text Office" w:hAnsi="VW Text Office"/>
          <w:b/>
          <w:bCs/>
          <w:lang w:val="pl-PL"/>
        </w:rPr>
        <w:t>Nowy Crafter – co go wyróżnia?</w:t>
      </w:r>
    </w:p>
    <w:p w14:paraId="2E684BE8" w14:textId="61FD34D5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 xml:space="preserve">Cechą charakterystyczną </w:t>
      </w:r>
      <w:r w:rsidR="00C55CA3">
        <w:rPr>
          <w:rFonts w:ascii="VW Text Office" w:hAnsi="VW Text Office"/>
          <w:lang w:val="pl-PL"/>
        </w:rPr>
        <w:t>nowego</w:t>
      </w:r>
      <w:r w:rsidRPr="00422D24">
        <w:rPr>
          <w:rFonts w:ascii="VW Text Office" w:hAnsi="VW Text Office"/>
          <w:lang w:val="pl-PL"/>
        </w:rPr>
        <w:t xml:space="preserve"> Craftera jest teraz 10,3-calowy lub opcjonalnie 12,9-calowy wyświetlacz z intuicyjną nawigacją po menu. Samochód otrzymał też nowy system sterowania głosowego online dla wielu funkcji pojazdu.</w:t>
      </w:r>
    </w:p>
    <w:p w14:paraId="7234D6C0" w14:textId="75C08E5F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>Crafter wyróżnia się także wieloma nowymi systemami wsparcia. Do dyspozycji</w:t>
      </w:r>
      <w:r w:rsidR="00224E1B">
        <w:rPr>
          <w:rFonts w:ascii="VW Text Office" w:hAnsi="VW Text Office"/>
          <w:lang w:val="pl-PL"/>
        </w:rPr>
        <w:t xml:space="preserve"> kierowcy jest</w:t>
      </w:r>
      <w:r w:rsidRPr="00422D24">
        <w:rPr>
          <w:rFonts w:ascii="VW Text Office" w:hAnsi="VW Text Office"/>
          <w:lang w:val="pl-PL"/>
        </w:rPr>
        <w:t xml:space="preserve"> teraz m.in. system ostrzegający o pieszych czy rowerzystach znajdujących się z boku samochodu. </w:t>
      </w:r>
      <w:r w:rsidR="003843BB">
        <w:rPr>
          <w:rFonts w:ascii="VW Text Office" w:hAnsi="VW Text Office"/>
          <w:lang w:val="pl-PL"/>
        </w:rPr>
        <w:t xml:space="preserve">Jednak, </w:t>
      </w:r>
      <w:r w:rsidRPr="00422D24">
        <w:rPr>
          <w:rFonts w:ascii="VW Text Office" w:hAnsi="VW Text Office"/>
          <w:lang w:val="pl-PL"/>
        </w:rPr>
        <w:t xml:space="preserve">tych systemów </w:t>
      </w:r>
      <w:r w:rsidRPr="00422D24">
        <w:rPr>
          <w:rFonts w:ascii="VW Text Office" w:hAnsi="VW Text Office"/>
          <w:lang w:val="pl-PL"/>
        </w:rPr>
        <w:lastRenderedPageBreak/>
        <w:t xml:space="preserve">będzie znacznie więcej. Wszystkie nowe wersje Craftera będą w przyszłości wyposażone m.in. w system </w:t>
      </w:r>
      <w:r w:rsidR="003843BB">
        <w:rPr>
          <w:rFonts w:ascii="VW Text Office" w:hAnsi="VW Text Office"/>
          <w:lang w:val="pl-PL"/>
        </w:rPr>
        <w:t>asystenta</w:t>
      </w:r>
      <w:r w:rsidR="00582528">
        <w:rPr>
          <w:rFonts w:ascii="VW Text Office" w:hAnsi="VW Text Office"/>
          <w:lang w:val="pl-PL"/>
        </w:rPr>
        <w:t xml:space="preserve"> </w:t>
      </w:r>
      <w:r w:rsidR="003843BB" w:rsidRPr="00422D24">
        <w:rPr>
          <w:rFonts w:ascii="VW Text Office" w:hAnsi="VW Text Office"/>
          <w:lang w:val="pl-PL"/>
        </w:rPr>
        <w:t>pas</w:t>
      </w:r>
      <w:r w:rsidR="003843BB">
        <w:rPr>
          <w:rFonts w:ascii="VW Text Office" w:hAnsi="VW Text Office"/>
          <w:lang w:val="pl-PL"/>
        </w:rPr>
        <w:t>a</w:t>
      </w:r>
      <w:r w:rsidR="003843BB" w:rsidRPr="00422D24">
        <w:rPr>
          <w:rFonts w:ascii="VW Text Office" w:hAnsi="VW Text Office"/>
          <w:lang w:val="pl-PL"/>
        </w:rPr>
        <w:t xml:space="preserve"> </w:t>
      </w:r>
      <w:r w:rsidRPr="00422D24">
        <w:rPr>
          <w:rFonts w:ascii="VW Text Office" w:hAnsi="VW Text Office"/>
          <w:lang w:val="pl-PL"/>
        </w:rPr>
        <w:t>ruchu, dynamiczny wyświetlacz znaków drogowych, ogranicznik prędkości oraz dostępny opcjonalnie akustyczny system Park Distance Control dla obszaru z tyłu pojazdu. Po raz pierwszy, jako opcja, w nowym Crafterze dostępna będzie funkcja Travel Assist integrująca kilka systemów i funkcji bezpieczeństwa. Po ich połączeniu samochód może automatycznie hamować, utrzymywać się na pasie ruchu, podążać za innymi pojazdami w korku lub monitorować ruch uliczny przed sobą.</w:t>
      </w:r>
      <w:r>
        <w:rPr>
          <w:rFonts w:ascii="VW Text Office" w:hAnsi="VW Text Office"/>
          <w:lang w:val="pl-PL"/>
        </w:rPr>
        <w:t xml:space="preserve"> </w:t>
      </w:r>
      <w:r w:rsidRPr="00422D24">
        <w:rPr>
          <w:rFonts w:ascii="VW Text Office" w:hAnsi="VW Text Office"/>
          <w:lang w:val="pl-PL"/>
        </w:rPr>
        <w:t xml:space="preserve">Wprowadzono też system zarządzania bezpieczeństwem cyfrowym pojazdu pozwalający na ochronę przed atakami hakerskimi czy wyciekiem danych. </w:t>
      </w:r>
    </w:p>
    <w:p w14:paraId="0055E496" w14:textId="77777777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>Bardzo dużą zaletą nowego Craftera jest także szeroka gama typów nadwozi. Dostępne są różne klasy wagowe, dwa rozstawy osi, różne długości całkowite oraz wysokości.</w:t>
      </w:r>
    </w:p>
    <w:p w14:paraId="78B61567" w14:textId="77777777" w:rsidR="00422D24" w:rsidRPr="00422D24" w:rsidRDefault="00422D24" w:rsidP="00422D2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422D24">
        <w:rPr>
          <w:rFonts w:ascii="VW Text Office" w:hAnsi="VW Text Office"/>
          <w:b/>
          <w:bCs/>
          <w:lang w:val="pl-PL"/>
        </w:rPr>
        <w:t>Crafter z Wielkopolski</w:t>
      </w:r>
    </w:p>
    <w:p w14:paraId="7C600022" w14:textId="01972A21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 xml:space="preserve">Nowa wersja tego popularnego modelu </w:t>
      </w:r>
      <w:r w:rsidR="006E4C62">
        <w:rPr>
          <w:rFonts w:ascii="VW Text Office" w:hAnsi="VW Text Office"/>
          <w:lang w:val="pl-PL"/>
        </w:rPr>
        <w:t>jest</w:t>
      </w:r>
      <w:r w:rsidRPr="00422D24">
        <w:rPr>
          <w:rFonts w:ascii="VW Text Office" w:hAnsi="VW Text Office"/>
          <w:lang w:val="pl-PL"/>
        </w:rPr>
        <w:t xml:space="preserve"> produkowana wyłącznie </w:t>
      </w:r>
      <w:r w:rsidR="006E4C62">
        <w:rPr>
          <w:rFonts w:ascii="VW Text Office" w:hAnsi="VW Text Office"/>
          <w:lang w:val="pl-PL"/>
        </w:rPr>
        <w:br/>
      </w:r>
      <w:r w:rsidRPr="00422D24">
        <w:rPr>
          <w:rFonts w:ascii="VW Text Office" w:hAnsi="VW Text Office"/>
          <w:lang w:val="pl-PL"/>
        </w:rPr>
        <w:t xml:space="preserve">w Polsce, w zakładach Volkswagen Poznań we Wrześni. Fabryka ta jest jedną z najmłodszych i najnowocześniejszych w całym koncernie Volkswagen. Przypomnijmy, że zbudowano ją od podstaw i uruchomiono </w:t>
      </w:r>
      <w:r w:rsidR="00070CFC">
        <w:rPr>
          <w:rFonts w:ascii="VW Text Office" w:hAnsi="VW Text Office"/>
          <w:lang w:val="pl-PL"/>
        </w:rPr>
        <w:br/>
      </w:r>
      <w:r w:rsidRPr="00422D24">
        <w:rPr>
          <w:rFonts w:ascii="VW Text Office" w:hAnsi="VW Text Office"/>
          <w:lang w:val="pl-PL"/>
        </w:rPr>
        <w:t>w 2016 roku. Obecnie pracuje w niej ponad 3 tysiące osób, a energia, która ją zasila pochodzi m.in. z paneli fotowoltaicznych. W zeszłym roku załoga fabryki we Wrześni wyprodukowała ponad 97 tys. samochodów, z których większość stanowiły właśnie Craftery.</w:t>
      </w:r>
    </w:p>
    <w:p w14:paraId="26A7DCB7" w14:textId="18276EAC" w:rsidR="00422D24" w:rsidRPr="00422D24" w:rsidRDefault="00422D24" w:rsidP="00422D24">
      <w:pPr>
        <w:spacing w:before="240" w:line="300" w:lineRule="exact"/>
        <w:rPr>
          <w:rFonts w:ascii="VW Text Office" w:hAnsi="VW Text Office"/>
          <w:lang w:val="pl-PL"/>
        </w:rPr>
      </w:pPr>
      <w:r w:rsidRPr="00422D24">
        <w:rPr>
          <w:rFonts w:ascii="VW Text Office" w:hAnsi="VW Text Office"/>
          <w:lang w:val="pl-PL"/>
        </w:rPr>
        <w:t xml:space="preserve">Nowy Crafter, dostępny już w konfiguratorze na stronie </w:t>
      </w:r>
      <w:hyperlink r:id="rId12" w:history="1">
        <w:r w:rsidRPr="00070CFC">
          <w:rPr>
            <w:rStyle w:val="Hipercze"/>
            <w:rFonts w:ascii="VW Text Office" w:hAnsi="VW Text Office"/>
            <w:color w:val="2F5496" w:themeColor="accent1" w:themeShade="BF"/>
            <w:u w:val="none"/>
            <w:lang w:val="pl-PL"/>
          </w:rPr>
          <w:t>www.vwdostawcze.pl</w:t>
        </w:r>
      </w:hyperlink>
      <w:r w:rsidRPr="00422D24">
        <w:rPr>
          <w:rFonts w:ascii="VW Text Office" w:hAnsi="VW Text Office"/>
          <w:lang w:val="pl-PL"/>
        </w:rPr>
        <w:t xml:space="preserve">, podobnie jak wszystkie modele marki Volkswagen Samochody Dostawcze standardowo wyposażony jest w bogaty pakiet benefitów, m.in. w 5-letnią gwarancję oraz w pakiet przeglądów na 5 lat </w:t>
      </w:r>
      <w:r w:rsidR="001F1153">
        <w:rPr>
          <w:rFonts w:ascii="VW Text Office" w:hAnsi="VW Text Office"/>
          <w:lang w:val="pl-PL"/>
        </w:rPr>
        <w:br/>
      </w:r>
      <w:r w:rsidRPr="00422D24">
        <w:rPr>
          <w:rFonts w:ascii="VW Text Office" w:hAnsi="VW Text Office"/>
          <w:lang w:val="pl-PL"/>
        </w:rPr>
        <w:t>w cenie.</w:t>
      </w:r>
    </w:p>
    <w:p w14:paraId="6D00D545" w14:textId="77777777" w:rsidR="007D6F57" w:rsidRPr="009861FB" w:rsidRDefault="007D6F57" w:rsidP="007D6F57">
      <w:pPr>
        <w:rPr>
          <w:rStyle w:val="x193iq5w"/>
          <w:lang w:val="pl-PL"/>
        </w:rPr>
      </w:pPr>
    </w:p>
    <w:p w14:paraId="550BDDD0" w14:textId="77777777" w:rsidR="001F1153" w:rsidRDefault="001F1153" w:rsidP="00420C36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47F7EDA1" w14:textId="3CCE652A" w:rsidR="00420C36" w:rsidRPr="00336F63" w:rsidRDefault="00B97712" w:rsidP="00420C36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420C36" w:rsidRPr="00336F63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37CA4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82E7D" w14:textId="77777777" w:rsidR="00996CB2" w:rsidRDefault="00996CB2">
      <w:pPr>
        <w:spacing w:line="240" w:lineRule="auto"/>
      </w:pPr>
      <w:r>
        <w:separator/>
      </w:r>
    </w:p>
  </w:endnote>
  <w:endnote w:type="continuationSeparator" w:id="0">
    <w:p w14:paraId="283F1B11" w14:textId="77777777" w:rsidR="00996CB2" w:rsidRDefault="00996CB2">
      <w:pPr>
        <w:spacing w:line="240" w:lineRule="auto"/>
      </w:pPr>
      <w:r>
        <w:continuationSeparator/>
      </w:r>
    </w:p>
  </w:endnote>
  <w:endnote w:type="continuationNotice" w:id="1">
    <w:p w14:paraId="0AFA7205" w14:textId="77777777" w:rsidR="00996CB2" w:rsidRDefault="00996CB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A01D1" w14:textId="77777777" w:rsidR="00996CB2" w:rsidRDefault="00996CB2">
      <w:pPr>
        <w:spacing w:line="240" w:lineRule="auto"/>
      </w:pPr>
      <w:r>
        <w:separator/>
      </w:r>
    </w:p>
  </w:footnote>
  <w:footnote w:type="continuationSeparator" w:id="0">
    <w:p w14:paraId="293B185C" w14:textId="77777777" w:rsidR="00996CB2" w:rsidRDefault="00996CB2">
      <w:pPr>
        <w:spacing w:line="240" w:lineRule="auto"/>
      </w:pPr>
      <w:r>
        <w:continuationSeparator/>
      </w:r>
    </w:p>
  </w:footnote>
  <w:footnote w:type="continuationNotice" w:id="1">
    <w:p w14:paraId="4D9007FB" w14:textId="77777777" w:rsidR="00996CB2" w:rsidRDefault="00996CB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990CD0"/>
    <w:multiLevelType w:val="hybridMultilevel"/>
    <w:tmpl w:val="6632F77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8"/>
  </w:num>
  <w:num w:numId="2" w16cid:durableId="411319555">
    <w:abstractNumId w:val="13"/>
  </w:num>
  <w:num w:numId="3" w16cid:durableId="723525606">
    <w:abstractNumId w:val="37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33"/>
  </w:num>
  <w:num w:numId="11" w16cid:durableId="106894959">
    <w:abstractNumId w:val="36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28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5"/>
  </w:num>
  <w:num w:numId="18" w16cid:durableId="1319845270">
    <w:abstractNumId w:val="17"/>
  </w:num>
  <w:num w:numId="19" w16cid:durableId="1856576428">
    <w:abstractNumId w:val="39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29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9"/>
  </w:num>
  <w:num w:numId="28" w16cid:durableId="1888255994">
    <w:abstractNumId w:val="31"/>
  </w:num>
  <w:num w:numId="29" w16cid:durableId="1860510218">
    <w:abstractNumId w:val="27"/>
  </w:num>
  <w:num w:numId="30" w16cid:durableId="88816826">
    <w:abstractNumId w:val="34"/>
  </w:num>
  <w:num w:numId="31" w16cid:durableId="1823155081">
    <w:abstractNumId w:val="15"/>
  </w:num>
  <w:num w:numId="32" w16cid:durableId="411317807">
    <w:abstractNumId w:val="32"/>
  </w:num>
  <w:num w:numId="33" w16cid:durableId="1896625704">
    <w:abstractNumId w:val="30"/>
  </w:num>
  <w:num w:numId="34" w16cid:durableId="1841383083">
    <w:abstractNumId w:val="35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4"/>
  </w:num>
  <w:num w:numId="39" w16cid:durableId="579952044">
    <w:abstractNumId w:val="20"/>
  </w:num>
  <w:num w:numId="40" w16cid:durableId="116944020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4EA5"/>
    <w:rsid w:val="000064FB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0254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0CFC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353F"/>
    <w:rsid w:val="000A5543"/>
    <w:rsid w:val="000A58D1"/>
    <w:rsid w:val="000B191F"/>
    <w:rsid w:val="000B20C7"/>
    <w:rsid w:val="000B4533"/>
    <w:rsid w:val="000B51A8"/>
    <w:rsid w:val="000B53B5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514C"/>
    <w:rsid w:val="00136735"/>
    <w:rsid w:val="0013763D"/>
    <w:rsid w:val="00142CFA"/>
    <w:rsid w:val="00143B93"/>
    <w:rsid w:val="001511D7"/>
    <w:rsid w:val="0015312B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1153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E1B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1B95"/>
    <w:rsid w:val="002B3968"/>
    <w:rsid w:val="002C07A1"/>
    <w:rsid w:val="002C7A03"/>
    <w:rsid w:val="002D2411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074"/>
    <w:rsid w:val="003375C1"/>
    <w:rsid w:val="00337D76"/>
    <w:rsid w:val="00341A87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3BB"/>
    <w:rsid w:val="0038488B"/>
    <w:rsid w:val="003853B3"/>
    <w:rsid w:val="00390670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10AE"/>
    <w:rsid w:val="004010D7"/>
    <w:rsid w:val="004044B7"/>
    <w:rsid w:val="00404ED9"/>
    <w:rsid w:val="00405B1D"/>
    <w:rsid w:val="00405F26"/>
    <w:rsid w:val="004060EB"/>
    <w:rsid w:val="004063CD"/>
    <w:rsid w:val="00411B1B"/>
    <w:rsid w:val="00411DC9"/>
    <w:rsid w:val="00413AC5"/>
    <w:rsid w:val="00414EFE"/>
    <w:rsid w:val="004179B1"/>
    <w:rsid w:val="00420C36"/>
    <w:rsid w:val="004226B0"/>
    <w:rsid w:val="00422CFC"/>
    <w:rsid w:val="00422D24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1FC3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5FF4"/>
    <w:rsid w:val="004F613B"/>
    <w:rsid w:val="004F669F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528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5122"/>
    <w:rsid w:val="005967AC"/>
    <w:rsid w:val="005A2538"/>
    <w:rsid w:val="005A2C59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35E3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74EC"/>
    <w:rsid w:val="00680463"/>
    <w:rsid w:val="006811C2"/>
    <w:rsid w:val="00684B38"/>
    <w:rsid w:val="0068580B"/>
    <w:rsid w:val="00685DD4"/>
    <w:rsid w:val="00690A1C"/>
    <w:rsid w:val="006916F6"/>
    <w:rsid w:val="00693844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07CB"/>
    <w:rsid w:val="006E1754"/>
    <w:rsid w:val="006E3D96"/>
    <w:rsid w:val="006E4C62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07BA3"/>
    <w:rsid w:val="0071415B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A4B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F57"/>
    <w:rsid w:val="007D70FB"/>
    <w:rsid w:val="007E311B"/>
    <w:rsid w:val="007E50A4"/>
    <w:rsid w:val="007E6497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E53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0289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C96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17C5"/>
    <w:rsid w:val="00962785"/>
    <w:rsid w:val="009637D0"/>
    <w:rsid w:val="00963AAE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6CB2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4E02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53A"/>
    <w:rsid w:val="00A81F34"/>
    <w:rsid w:val="00A831FA"/>
    <w:rsid w:val="00A84E28"/>
    <w:rsid w:val="00A8531F"/>
    <w:rsid w:val="00A87CC7"/>
    <w:rsid w:val="00A87F84"/>
    <w:rsid w:val="00A9065F"/>
    <w:rsid w:val="00A90964"/>
    <w:rsid w:val="00A90982"/>
    <w:rsid w:val="00A90A5D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1B4D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C007B8"/>
    <w:rsid w:val="00C0088D"/>
    <w:rsid w:val="00C02282"/>
    <w:rsid w:val="00C033AA"/>
    <w:rsid w:val="00C03FA0"/>
    <w:rsid w:val="00C051A8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5CA3"/>
    <w:rsid w:val="00C56192"/>
    <w:rsid w:val="00C575D1"/>
    <w:rsid w:val="00C61755"/>
    <w:rsid w:val="00C64A21"/>
    <w:rsid w:val="00C7008D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7930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9C1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475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C1325"/>
    <w:rsid w:val="00EC1CD8"/>
    <w:rsid w:val="00EC1EC5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255E"/>
    <w:rsid w:val="00EF3312"/>
    <w:rsid w:val="00F001FE"/>
    <w:rsid w:val="00F041FC"/>
    <w:rsid w:val="00F04294"/>
    <w:rsid w:val="00F042D4"/>
    <w:rsid w:val="00F11D4E"/>
    <w:rsid w:val="00F133B4"/>
    <w:rsid w:val="00F138E1"/>
    <w:rsid w:val="00F13D06"/>
    <w:rsid w:val="00F14731"/>
    <w:rsid w:val="00F16334"/>
    <w:rsid w:val="00F172F0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C3D"/>
    <w:rsid w:val="00FE4BCD"/>
    <w:rsid w:val="00FE64AB"/>
    <w:rsid w:val="00FE6672"/>
    <w:rsid w:val="00FE76F7"/>
    <w:rsid w:val="00FF1B30"/>
    <w:rsid w:val="00FF391D"/>
    <w:rsid w:val="00FF4D5F"/>
    <w:rsid w:val="00FF4E6E"/>
    <w:rsid w:val="00FF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3575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17</cp:revision>
  <cp:lastPrinted>2024-06-26T09:06:00Z</cp:lastPrinted>
  <dcterms:created xsi:type="dcterms:W3CDTF">2024-06-25T11:45:00Z</dcterms:created>
  <dcterms:modified xsi:type="dcterms:W3CDTF">2024-06-26T09:06:00Z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