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1E6584" w14:textId="5C182CC0" w:rsidR="0032215E" w:rsidRPr="009D5D66" w:rsidRDefault="0032215E" w:rsidP="008C7E4B">
      <w:pPr>
        <w:spacing w:before="240" w:line="300" w:lineRule="exact"/>
        <w:rPr>
          <w:rFonts w:ascii="VW Text Office" w:hAnsi="VW Text Office"/>
          <w:lang w:val="pl-PL"/>
        </w:rPr>
      </w:pPr>
    </w:p>
    <w:p w14:paraId="27293234" w14:textId="08C8AE73" w:rsidR="00DB3160" w:rsidRPr="009D5D66" w:rsidRDefault="00DB3160" w:rsidP="008C7E4B">
      <w:pPr>
        <w:spacing w:before="240" w:line="300" w:lineRule="exact"/>
        <w:rPr>
          <w:rFonts w:ascii="VW Text Office" w:hAnsi="VW Text Office"/>
          <w:lang w:val="pl-PL"/>
        </w:rPr>
      </w:pPr>
    </w:p>
    <w:p w14:paraId="7277AD7F" w14:textId="3665FCFB" w:rsidR="00DB3160" w:rsidRPr="009D5D66" w:rsidRDefault="00DB3160" w:rsidP="008C7E4B">
      <w:pPr>
        <w:spacing w:before="240" w:line="300" w:lineRule="exact"/>
        <w:rPr>
          <w:rFonts w:ascii="VW Text Office" w:hAnsi="VW Text Office"/>
          <w:lang w:val="pl-PL"/>
        </w:rPr>
      </w:pPr>
    </w:p>
    <w:p w14:paraId="7447D6F5" w14:textId="06F419D3" w:rsidR="0032215E" w:rsidRPr="00A21770" w:rsidRDefault="00A57115" w:rsidP="008C7E4B">
      <w:pPr>
        <w:spacing w:before="240" w:line="300" w:lineRule="exact"/>
        <w:rPr>
          <w:rFonts w:ascii="VW Text Office" w:hAnsi="VW Text Office"/>
          <w:b/>
          <w:color w:val="A6A6A6"/>
          <w:sz w:val="16"/>
          <w:szCs w:val="16"/>
          <w:lang w:val="en-US"/>
        </w:rPr>
      </w:pPr>
      <w:r>
        <w:rPr>
          <w:rFonts w:ascii="VW Text Office" w:hAnsi="VW Text Office"/>
          <w:b/>
          <w:color w:val="A6A6A6"/>
          <w:sz w:val="16"/>
          <w:szCs w:val="16"/>
          <w:lang w:val="en-US"/>
        </w:rPr>
        <w:t>21</w:t>
      </w:r>
      <w:r w:rsidR="008A63AB" w:rsidRPr="00A21770">
        <w:rPr>
          <w:rFonts w:ascii="VW Text Office" w:hAnsi="VW Text Office"/>
          <w:b/>
          <w:color w:val="A6A6A6"/>
          <w:sz w:val="16"/>
          <w:szCs w:val="16"/>
          <w:lang w:val="en-US"/>
        </w:rPr>
        <w:t xml:space="preserve"> </w:t>
      </w:r>
      <w:r w:rsidR="00F31C29" w:rsidRPr="00A21770">
        <w:rPr>
          <w:rFonts w:ascii="VW Text Office" w:hAnsi="VW Text Office"/>
          <w:b/>
          <w:color w:val="A6A6A6"/>
          <w:sz w:val="16"/>
          <w:szCs w:val="16"/>
          <w:lang w:val="en-US"/>
        </w:rPr>
        <w:t>sierpnia</w:t>
      </w:r>
      <w:r w:rsidR="00BD1656" w:rsidRPr="00A21770">
        <w:rPr>
          <w:rFonts w:ascii="VW Text Office" w:hAnsi="VW Text Office"/>
          <w:b/>
          <w:color w:val="A6A6A6"/>
          <w:sz w:val="16"/>
          <w:szCs w:val="16"/>
          <w:lang w:val="en-US"/>
        </w:rPr>
        <w:t xml:space="preserve"> 202</w:t>
      </w:r>
      <w:r w:rsidR="00B26A22" w:rsidRPr="00A21770">
        <w:rPr>
          <w:rFonts w:ascii="VW Text Office" w:hAnsi="VW Text Office"/>
          <w:b/>
          <w:color w:val="A6A6A6"/>
          <w:sz w:val="16"/>
          <w:szCs w:val="16"/>
          <w:lang w:val="en-US"/>
        </w:rPr>
        <w:t>3</w:t>
      </w:r>
      <w:r w:rsidR="00D0192B" w:rsidRPr="00A21770">
        <w:rPr>
          <w:rFonts w:ascii="VW Text Office" w:hAnsi="VW Text Office"/>
          <w:b/>
          <w:color w:val="A6A6A6"/>
          <w:sz w:val="16"/>
          <w:szCs w:val="16"/>
          <w:lang w:val="en-US"/>
        </w:rPr>
        <w:t xml:space="preserve"> r.</w:t>
      </w:r>
    </w:p>
    <w:p w14:paraId="2F938F6E" w14:textId="43716286" w:rsidR="006C1144" w:rsidRPr="00A21770" w:rsidRDefault="006C1144" w:rsidP="006C1144">
      <w:pPr>
        <w:pStyle w:val="Nagwek3"/>
        <w:spacing w:before="0" w:after="0" w:line="300" w:lineRule="exact"/>
        <w:rPr>
          <w:rFonts w:ascii="VW Head Office" w:eastAsia="Proxima Nova" w:hAnsi="VW Head Office" w:cs="Proxima Nova"/>
          <w:b/>
          <w:color w:val="000000"/>
          <w:lang w:val="en-US"/>
        </w:rPr>
      </w:pPr>
    </w:p>
    <w:p w14:paraId="63212D52" w14:textId="032E5975" w:rsidR="009D5D66" w:rsidRPr="009D5D66" w:rsidRDefault="009D5D66" w:rsidP="009D5D66">
      <w:pPr>
        <w:spacing w:line="300" w:lineRule="exact"/>
        <w:rPr>
          <w:rFonts w:ascii="VW Head Office" w:hAnsi="VW Head Office"/>
          <w:b/>
          <w:bCs/>
          <w:sz w:val="28"/>
          <w:szCs w:val="28"/>
          <w:lang w:val="pl-PL"/>
        </w:rPr>
      </w:pPr>
      <w:r w:rsidRPr="00A57115">
        <w:rPr>
          <w:rFonts w:ascii="VW Head Office" w:hAnsi="VW Head Office"/>
          <w:b/>
          <w:bCs/>
          <w:sz w:val="28"/>
          <w:szCs w:val="28"/>
          <w:lang w:val="pl-PL"/>
        </w:rPr>
        <w:t xml:space="preserve">Volkswagen ID. </w:t>
      </w:r>
      <w:r w:rsidRPr="009D5D66">
        <w:rPr>
          <w:rFonts w:ascii="VW Head Office" w:hAnsi="VW Head Office"/>
          <w:b/>
          <w:bCs/>
          <w:sz w:val="28"/>
          <w:szCs w:val="28"/>
          <w:lang w:val="pl-PL"/>
        </w:rPr>
        <w:t>Buzz Cargo i program „Mój Elektryk” – to się po prostu opłaca!</w:t>
      </w:r>
    </w:p>
    <w:p w14:paraId="0AD47DFB" w14:textId="56A7DD05" w:rsidR="009D5D66" w:rsidRPr="009D5D66" w:rsidRDefault="009D5D66" w:rsidP="009D5D66">
      <w:pPr>
        <w:rPr>
          <w:rFonts w:ascii="VW Head Office" w:hAnsi="VW Head Office"/>
          <w:sz w:val="24"/>
          <w:szCs w:val="24"/>
          <w:lang w:val="pl-PL"/>
        </w:rPr>
      </w:pPr>
    </w:p>
    <w:p w14:paraId="14F1BBD6" w14:textId="799852A0" w:rsidR="009D5D66" w:rsidRPr="009D5D66" w:rsidRDefault="009D5D66" w:rsidP="009D5D66">
      <w:pPr>
        <w:pStyle w:val="Akapitzlist"/>
        <w:numPr>
          <w:ilvl w:val="0"/>
          <w:numId w:val="29"/>
        </w:numPr>
        <w:spacing w:after="0" w:line="300" w:lineRule="exact"/>
        <w:ind w:left="284" w:hanging="284"/>
        <w:rPr>
          <w:rFonts w:ascii="VW Head Office" w:hAnsi="VW Head Office"/>
          <w:b/>
          <w:bCs/>
          <w:sz w:val="24"/>
          <w:szCs w:val="24"/>
        </w:rPr>
      </w:pPr>
      <w:r w:rsidRPr="009D5D66">
        <w:rPr>
          <w:rFonts w:ascii="VW Head Office" w:hAnsi="VW Head Office"/>
          <w:b/>
          <w:bCs/>
          <w:sz w:val="24"/>
          <w:szCs w:val="24"/>
        </w:rPr>
        <w:t xml:space="preserve">Przy zakupie elektrycznego samochodu dostawczego </w:t>
      </w:r>
      <w:r w:rsidR="007D6C32">
        <w:rPr>
          <w:rFonts w:ascii="VW Head Office" w:hAnsi="VW Head Office"/>
          <w:b/>
          <w:bCs/>
          <w:sz w:val="24"/>
          <w:szCs w:val="24"/>
        </w:rPr>
        <w:t>dostać</w:t>
      </w:r>
      <w:r w:rsidRPr="009D5D66">
        <w:rPr>
          <w:rFonts w:ascii="VW Head Office" w:hAnsi="VW Head Office"/>
          <w:b/>
          <w:bCs/>
          <w:sz w:val="24"/>
          <w:szCs w:val="24"/>
        </w:rPr>
        <w:t xml:space="preserve"> można nawet 70 000 złotych dopłaty</w:t>
      </w:r>
    </w:p>
    <w:p w14:paraId="18BFB652" w14:textId="7543D523" w:rsidR="009D5D66" w:rsidRPr="009D5D66" w:rsidRDefault="009D5D66" w:rsidP="009D5D66">
      <w:pPr>
        <w:pStyle w:val="Akapitzlist"/>
        <w:numPr>
          <w:ilvl w:val="0"/>
          <w:numId w:val="29"/>
        </w:numPr>
        <w:spacing w:after="0" w:line="300" w:lineRule="exact"/>
        <w:ind w:left="284" w:hanging="284"/>
        <w:rPr>
          <w:rFonts w:ascii="VW Head Office" w:hAnsi="VW Head Office"/>
          <w:b/>
          <w:bCs/>
          <w:sz w:val="24"/>
          <w:szCs w:val="24"/>
        </w:rPr>
      </w:pPr>
      <w:r w:rsidRPr="009D5D66">
        <w:rPr>
          <w:rFonts w:ascii="VW Head Office" w:hAnsi="VW Head Office"/>
          <w:b/>
          <w:bCs/>
          <w:sz w:val="24"/>
          <w:szCs w:val="24"/>
        </w:rPr>
        <w:t>Atrakcyjną dopłatę z programu „Mój Elektryk”</w:t>
      </w:r>
      <w:r w:rsidR="009F1394">
        <w:rPr>
          <w:rFonts w:ascii="VW Head Office" w:hAnsi="VW Head Office"/>
          <w:b/>
          <w:bCs/>
          <w:sz w:val="24"/>
          <w:szCs w:val="24"/>
        </w:rPr>
        <w:t xml:space="preserve"> – bez jakichkolwiek limitów cenowych -</w:t>
      </w:r>
      <w:r w:rsidRPr="009D5D66">
        <w:rPr>
          <w:rFonts w:ascii="VW Head Office" w:hAnsi="VW Head Office"/>
          <w:b/>
          <w:bCs/>
          <w:sz w:val="24"/>
          <w:szCs w:val="24"/>
        </w:rPr>
        <w:t xml:space="preserve"> uzyskać może np. </w:t>
      </w:r>
      <w:r w:rsidR="009F1394">
        <w:rPr>
          <w:rFonts w:ascii="VW Head Office" w:hAnsi="VW Head Office"/>
          <w:b/>
          <w:bCs/>
          <w:sz w:val="24"/>
          <w:szCs w:val="24"/>
        </w:rPr>
        <w:t xml:space="preserve">w pełni elektryczny samochód dostawczy </w:t>
      </w:r>
      <w:r w:rsidRPr="009D5D66">
        <w:rPr>
          <w:rFonts w:ascii="VW Head Office" w:hAnsi="VW Head Office"/>
          <w:b/>
          <w:bCs/>
          <w:sz w:val="24"/>
          <w:szCs w:val="24"/>
        </w:rPr>
        <w:t>Volkswagen ID. Buzz Cargo</w:t>
      </w:r>
    </w:p>
    <w:p w14:paraId="69E1F9C7" w14:textId="3D41FD8D" w:rsidR="009D5D66" w:rsidRPr="009D5D66" w:rsidRDefault="007D6C32" w:rsidP="009D5D66">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8240" behindDoc="1" locked="0" layoutInCell="1" allowOverlap="1" wp14:anchorId="7ACCEDBB" wp14:editId="1F66B807">
            <wp:simplePos x="0" y="0"/>
            <wp:positionH relativeFrom="margin">
              <wp:align>left</wp:align>
            </wp:positionH>
            <wp:positionV relativeFrom="paragraph">
              <wp:posOffset>224797</wp:posOffset>
            </wp:positionV>
            <wp:extent cx="2322195" cy="1548765"/>
            <wp:effectExtent l="0" t="0" r="1905" b="0"/>
            <wp:wrapTight wrapText="bothSides">
              <wp:wrapPolygon edited="0">
                <wp:start x="0" y="0"/>
                <wp:lineTo x="0" y="21255"/>
                <wp:lineTo x="21441" y="21255"/>
                <wp:lineTo x="21441" y="0"/>
                <wp:lineTo x="0" y="0"/>
              </wp:wrapPolygon>
            </wp:wrapTight>
            <wp:docPr id="111944536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445363" name="Obraz 1119445363"/>
                    <pic:cNvPicPr/>
                  </pic:nvPicPr>
                  <pic:blipFill>
                    <a:blip r:embed="rId11"/>
                    <a:stretch>
                      <a:fillRect/>
                    </a:stretch>
                  </pic:blipFill>
                  <pic:spPr>
                    <a:xfrm>
                      <a:off x="0" y="0"/>
                      <a:ext cx="2322195" cy="1548765"/>
                    </a:xfrm>
                    <a:prstGeom prst="rect">
                      <a:avLst/>
                    </a:prstGeom>
                  </pic:spPr>
                </pic:pic>
              </a:graphicData>
            </a:graphic>
            <wp14:sizeRelH relativeFrom="margin">
              <wp14:pctWidth>0</wp14:pctWidth>
            </wp14:sizeRelH>
            <wp14:sizeRelV relativeFrom="margin">
              <wp14:pctHeight>0</wp14:pctHeight>
            </wp14:sizeRelV>
          </wp:anchor>
        </w:drawing>
      </w:r>
      <w:r w:rsidR="00A57115">
        <w:rPr>
          <w:rFonts w:ascii="VW Text Office" w:hAnsi="VW Text Office"/>
          <w:b/>
          <w:bCs/>
          <w:lang w:val="pl-PL"/>
        </w:rPr>
        <w:t>Poznań, 21</w:t>
      </w:r>
      <w:bookmarkStart w:id="0" w:name="_GoBack"/>
      <w:bookmarkEnd w:id="0"/>
      <w:r w:rsidR="009D5D66" w:rsidRPr="009D5D66">
        <w:rPr>
          <w:rFonts w:ascii="VW Text Office" w:hAnsi="VW Text Office"/>
          <w:b/>
          <w:bCs/>
          <w:lang w:val="pl-PL"/>
        </w:rPr>
        <w:t xml:space="preserve"> sierpnia 2023 r. Zakup elektrycznego samochodu dostawczego i promowanie w ten sposób elektromobilności mo</w:t>
      </w:r>
      <w:r w:rsidR="009D5D66">
        <w:rPr>
          <w:rFonts w:ascii="VW Text Office" w:hAnsi="VW Text Office"/>
          <w:b/>
          <w:bCs/>
          <w:lang w:val="pl-PL"/>
        </w:rPr>
        <w:t>gą</w:t>
      </w:r>
      <w:r w:rsidR="009D5D66" w:rsidRPr="009D5D66">
        <w:rPr>
          <w:rFonts w:ascii="VW Text Office" w:hAnsi="VW Text Office"/>
          <w:b/>
          <w:bCs/>
          <w:lang w:val="pl-PL"/>
        </w:rPr>
        <w:t xml:space="preserve"> liczyć w naszym kraju na finansowe wsparcie, którego wysokość sięgnąć może nawet 70 000 złotych. Przekona</w:t>
      </w:r>
      <w:r>
        <w:rPr>
          <w:rFonts w:ascii="VW Text Office" w:hAnsi="VW Text Office"/>
          <w:b/>
          <w:bCs/>
          <w:lang w:val="pl-PL"/>
        </w:rPr>
        <w:t>ją</w:t>
      </w:r>
      <w:r w:rsidR="009D5D66" w:rsidRPr="009D5D66">
        <w:rPr>
          <w:rFonts w:ascii="VW Text Office" w:hAnsi="VW Text Office"/>
          <w:b/>
          <w:bCs/>
          <w:lang w:val="pl-PL"/>
        </w:rPr>
        <w:t xml:space="preserve"> się</w:t>
      </w:r>
      <w:r>
        <w:rPr>
          <w:rFonts w:ascii="VW Text Office" w:hAnsi="VW Text Office"/>
          <w:b/>
          <w:bCs/>
          <w:lang w:val="pl-PL"/>
        </w:rPr>
        <w:t xml:space="preserve"> </w:t>
      </w:r>
      <w:r w:rsidR="009D5D66" w:rsidRPr="009D5D66">
        <w:rPr>
          <w:rFonts w:ascii="VW Text Office" w:hAnsi="VW Text Office"/>
          <w:b/>
          <w:bCs/>
          <w:lang w:val="pl-PL"/>
        </w:rPr>
        <w:t xml:space="preserve">o tym np. przedsiębiorcy, którzy złożą wniosek o dofinansowanie z programu „Mój Elektryk” na zakup lub leasing dostawczego, w pełni elektrycznego Volkswagena ID. Buzz Cargo. </w:t>
      </w:r>
      <w:r w:rsidR="009F1394">
        <w:rPr>
          <w:rFonts w:ascii="VW Text Office" w:hAnsi="VW Text Office"/>
          <w:b/>
          <w:bCs/>
          <w:lang w:val="pl-PL"/>
        </w:rPr>
        <w:t>Ważnym atutem przy składaniu wniosku o dopłatę na ten model jest fakt, że pojazdy z kategorii N1 nie są przy tym ograniczone limitami cenowymi.</w:t>
      </w:r>
    </w:p>
    <w:p w14:paraId="12F086C0" w14:textId="77777777" w:rsidR="009D5D66" w:rsidRPr="009D5D66" w:rsidRDefault="009D5D66" w:rsidP="009D5D66">
      <w:pPr>
        <w:spacing w:before="240" w:line="300" w:lineRule="exact"/>
        <w:rPr>
          <w:rFonts w:ascii="VW Text Office" w:hAnsi="VW Text Office"/>
          <w:lang w:val="pl-PL"/>
        </w:rPr>
      </w:pPr>
      <w:r w:rsidRPr="009D5D66">
        <w:rPr>
          <w:rFonts w:ascii="VW Text Office" w:hAnsi="VW Text Office"/>
          <w:bCs/>
          <w:lang w:val="pl-PL"/>
        </w:rPr>
        <w:t xml:space="preserve">„Mój elektryk” to program dofinansowania zakupu samochodów elektrycznych, którego celem jest uniknięcie emisji zanieczyszczeń powietrza poprzez obniżenie zużycia paliw emisyjnych w transporcie. Wniosek o dotację mogą złożyć zarówno osoby fizyczne, jak i przedsiębiorcy oraz inne podmioty. Projekt dotyczy wyłącznie zakupu lub leasingu fabrycznie nowych pojazdów zeroemisyjnych, m.in. takich, które oznaczone są kategorią N1. Jakie samochody kryją się pod tą nazwą? Jak określa ustawodawca: „Pojazd z kategorii </w:t>
      </w:r>
      <w:r w:rsidRPr="009D5D66">
        <w:rPr>
          <w:rFonts w:ascii="VW Text Office" w:hAnsi="VW Text Office"/>
          <w:lang w:val="pl-PL"/>
        </w:rPr>
        <w:t xml:space="preserve">N1 został zaprojektowany i wykonany do przewozu ładunków, a jego maksymalna masa całkowita nie przekracza 3,5 tony.” </w:t>
      </w:r>
    </w:p>
    <w:p w14:paraId="1056260B" w14:textId="5B53A5E0" w:rsidR="009D5D66" w:rsidRPr="009D5D66" w:rsidRDefault="007D6C32" w:rsidP="009D5D66">
      <w:pPr>
        <w:spacing w:before="240" w:line="300" w:lineRule="exact"/>
        <w:rPr>
          <w:rFonts w:ascii="VW Text Office" w:hAnsi="VW Text Office" w:cstheme="minorHAnsi"/>
          <w:lang w:val="pl-PL"/>
        </w:rPr>
      </w:pPr>
      <w:r>
        <w:rPr>
          <w:rFonts w:ascii="VW Text Office" w:hAnsi="VW Text Office"/>
          <w:lang w:val="pl-PL"/>
        </w:rPr>
        <w:t>Właściciele firm</w:t>
      </w:r>
      <w:r w:rsidR="009D5D66" w:rsidRPr="009D5D66">
        <w:rPr>
          <w:rFonts w:ascii="VW Text Office" w:hAnsi="VW Text Office"/>
          <w:lang w:val="pl-PL"/>
        </w:rPr>
        <w:t xml:space="preserve"> chcący zakupić elektryczny samochód dostawczy, również przedsiębiorcy prowadzący jednoosobową działalność gospodarczą, </w:t>
      </w:r>
      <w:r w:rsidR="009D5D66" w:rsidRPr="009D5D66">
        <w:rPr>
          <w:rFonts w:ascii="VW Text Office" w:hAnsi="VW Text Office" w:cstheme="minorHAnsi"/>
          <w:lang w:val="pl-PL"/>
        </w:rPr>
        <w:t xml:space="preserve">liczyć mogą </w:t>
      </w:r>
      <w:r w:rsidR="009D5D66" w:rsidRPr="009D5D66">
        <w:rPr>
          <w:rFonts w:ascii="VW Text Office" w:hAnsi="VW Text Office"/>
          <w:lang w:val="pl-PL"/>
        </w:rPr>
        <w:t xml:space="preserve">na wsparcie rzędu 20% kosztów kwalifikowanych (lecz nie więcej niż 50 000 zł) lub dotację do 30% kosztów kwalifikowanych (jednak nie więcej niż 70 000 zł) w przypadku zadeklarowania średniorocznego przebiegu powyżej 20 000 kilometrów </w:t>
      </w:r>
      <w:r w:rsidR="009D5D66" w:rsidRPr="009D5D66">
        <w:rPr>
          <w:rFonts w:ascii="VW Text Office" w:hAnsi="VW Text Office" w:cstheme="minorHAnsi"/>
          <w:lang w:val="pl-PL"/>
        </w:rPr>
        <w:t xml:space="preserve">– którego osiągnięcie w przypadku samochodu dostawczego nie jest wielkim problemem. Co ważne, ustawodawca </w:t>
      </w:r>
      <w:r>
        <w:rPr>
          <w:rFonts w:ascii="VW Text Office" w:hAnsi="VW Text Office" w:cstheme="minorHAnsi"/>
          <w:lang w:val="pl-PL"/>
        </w:rPr>
        <w:br/>
      </w:r>
      <w:r w:rsidR="009D5D66" w:rsidRPr="009D5D66">
        <w:rPr>
          <w:rFonts w:ascii="VW Text Office" w:hAnsi="VW Text Office" w:cstheme="minorHAnsi"/>
          <w:lang w:val="pl-PL"/>
        </w:rPr>
        <w:lastRenderedPageBreak/>
        <w:t>w przypadku samochodów z segmentu N1 nie określił maksymalnej ceny do jakiej można uzyskać dofinansowanie, co może być dodatkowym bodźcem do zakupu elektrycznego dostawczaka. Dodatkowo warto wziąć pod uwagę leasing takiego elektrycznego samochodu dostawczego, który przynosi dodatkowe korzyści w postaci częściowego lub całkowitego odliczenia podatku VAT. Odliczając zatem</w:t>
      </w:r>
      <w:r>
        <w:rPr>
          <w:rFonts w:ascii="VW Text Office" w:hAnsi="VW Text Office" w:cstheme="minorHAnsi"/>
          <w:lang w:val="pl-PL"/>
        </w:rPr>
        <w:t xml:space="preserve"> nawet</w:t>
      </w:r>
      <w:r w:rsidR="009D5D66" w:rsidRPr="009D5D66">
        <w:rPr>
          <w:rFonts w:ascii="VW Text Office" w:hAnsi="VW Text Office" w:cstheme="minorHAnsi"/>
          <w:lang w:val="pl-PL"/>
        </w:rPr>
        <w:t xml:space="preserve"> około 1/4 kosztów zakupu i cały lub część podatku VAT, okazuje się, że zakup elektrycznego samochodu dostawczego nie jest aż tak wielkim wydatkiem.</w:t>
      </w:r>
    </w:p>
    <w:p w14:paraId="05FFDCC5" w14:textId="5DB2776F" w:rsidR="009F1394" w:rsidRDefault="009F1394" w:rsidP="009D5D66">
      <w:pPr>
        <w:spacing w:before="240" w:line="300" w:lineRule="exact"/>
        <w:rPr>
          <w:rStyle w:val="styledrichtextcomponent-jwrnmy"/>
          <w:rFonts w:ascii="VW Text Office" w:hAnsi="VW Text Office"/>
          <w:lang w:val="pl-PL"/>
        </w:rPr>
      </w:pPr>
      <w:r>
        <w:rPr>
          <w:rFonts w:ascii="VW Text Office" w:hAnsi="VW Text Office" w:cstheme="minorHAnsi"/>
          <w:lang w:val="pl-PL"/>
        </w:rPr>
        <w:t>„</w:t>
      </w:r>
      <w:r w:rsidR="009D5D66" w:rsidRPr="009D5D66">
        <w:rPr>
          <w:rFonts w:ascii="VW Text Office" w:hAnsi="VW Text Office" w:cstheme="minorHAnsi"/>
          <w:lang w:val="pl-PL"/>
        </w:rPr>
        <w:t xml:space="preserve">Doskonałym przykładem samochodu z kategorii N1, na który uzyskać można nawet 70 000 złotych dopłaty, jest oferowany przez markę Volkswagen Samochody Dostawcze w pełni elektryczny model Volkswagen ID. Buzz Cargo. Czym wyróżnia się ten innowacyjny samochód? </w:t>
      </w:r>
      <w:r w:rsidR="009D5D66" w:rsidRPr="009D5D66">
        <w:rPr>
          <w:rStyle w:val="styledrichtextcomponent-jwrnmy"/>
          <w:rFonts w:ascii="VW Text Office" w:hAnsi="VW Text Office"/>
          <w:lang w:val="pl-PL"/>
        </w:rPr>
        <w:t>ID. Buzz Cargo oferuje nowoczesną mobilność potrzebną do prowadzenia działalności gospodarczej</w:t>
      </w:r>
      <w:r w:rsidR="00104E20">
        <w:rPr>
          <w:rStyle w:val="styledrichtextcomponent-jwrnmy"/>
          <w:rFonts w:ascii="VW Text Office" w:hAnsi="VW Text Office"/>
          <w:lang w:val="pl-PL"/>
        </w:rPr>
        <w:t xml:space="preserve"> przy niezmienionych walorach dostawczych znanych z innych modeli w gamie marki. Samochód ten c</w:t>
      </w:r>
      <w:r w:rsidR="009D5D66" w:rsidRPr="009D5D66">
        <w:rPr>
          <w:rStyle w:val="styledrichtextcomponent-jwrnmy"/>
          <w:rFonts w:ascii="VW Text Office" w:hAnsi="VW Text Office" w:cstheme="minorHAnsi"/>
          <w:lang w:val="pl-PL"/>
        </w:rPr>
        <w:t xml:space="preserve">ieszy się zainteresowaniem drobnych przedsiębiorców, serwisantów, kurierów i dostawców ostatniej mili. Ale wbrew pozorom nie jest autem wyłącznie miejskim – doskonale sprawdza się również </w:t>
      </w:r>
      <w:r w:rsidR="009D5D66" w:rsidRPr="009D5D66">
        <w:rPr>
          <w:rStyle w:val="styledrichtextcomponent-jwrnmy"/>
          <w:rFonts w:ascii="VW Text Office" w:hAnsi="VW Text Office"/>
          <w:lang w:val="pl-PL"/>
        </w:rPr>
        <w:t>w przypadku dłuższych podróży, gdy jakieś towary trzeba przewieźć z miasta do miasta</w:t>
      </w:r>
      <w:r>
        <w:rPr>
          <w:rStyle w:val="styledrichtextcomponent-jwrnmy"/>
          <w:rFonts w:ascii="VW Text Office" w:hAnsi="VW Text Office"/>
          <w:lang w:val="pl-PL"/>
        </w:rPr>
        <w:t xml:space="preserve">” – podkreśla Andrzej Krawiec, dyrektor </w:t>
      </w:r>
      <w:r w:rsidR="007117A0">
        <w:rPr>
          <w:rStyle w:val="styledrichtextcomponent-jwrnmy"/>
          <w:rFonts w:ascii="VW Text Office" w:hAnsi="VW Text Office"/>
          <w:lang w:val="pl-PL"/>
        </w:rPr>
        <w:t>sprzedaży marki Volkswagen Samochody Dostawcze.</w:t>
      </w:r>
    </w:p>
    <w:p w14:paraId="584B7DFB" w14:textId="21AF92E9" w:rsidR="009D5D66" w:rsidRPr="009D5D66" w:rsidRDefault="009D5D66" w:rsidP="009D5D66">
      <w:pPr>
        <w:spacing w:before="240" w:line="300" w:lineRule="exact"/>
        <w:rPr>
          <w:rStyle w:val="styledrichtextcomponent-jwrnmy"/>
          <w:rFonts w:ascii="VW Text Office" w:hAnsi="VW Text Office"/>
          <w:lang w:val="pl-PL"/>
        </w:rPr>
      </w:pPr>
      <w:r w:rsidRPr="009D5D66">
        <w:rPr>
          <w:rStyle w:val="styledrichtextcomponent-jwrnmy"/>
          <w:rFonts w:ascii="VW Text Office" w:hAnsi="VW Text Office"/>
          <w:lang w:val="pl-PL"/>
        </w:rPr>
        <w:t xml:space="preserve">Napęd elektryczny modelu ID. Buzz Cargo wyznacza nowe standardy marki </w:t>
      </w:r>
      <w:r w:rsidRPr="009D5D66">
        <w:rPr>
          <w:rStyle w:val="styledsafeword-bhovsp"/>
          <w:rFonts w:ascii="VW Text Office" w:hAnsi="VW Text Office"/>
          <w:lang w:val="pl-PL"/>
        </w:rPr>
        <w:t>Volkswagen</w:t>
      </w:r>
      <w:r w:rsidRPr="009D5D66">
        <w:rPr>
          <w:rStyle w:val="styledrichtextcomponent-jwrnmy"/>
          <w:rFonts w:ascii="VW Text Office" w:hAnsi="VW Text Office"/>
          <w:lang w:val="pl-PL"/>
        </w:rPr>
        <w:t xml:space="preserve"> Samochody Dostawcze. Silnik elektryczny o mocy maksymalnej 150 kW (204 KM) umieszczony jest z tyłu pojazdu, co pozwala na znaczną oszczędność miejsca. Akumulator o mocy 77 kWh pojemności użytecznej (netto) zapewnia zasięg do 424 km bez konieczności ładowania. Maksymalna ładowność ID. Buzza Cargo wynosi 719 kg, a objętość przestrzeni ładunkowej to 3,9 m</w:t>
      </w:r>
      <w:r w:rsidRPr="009D5D66">
        <w:rPr>
          <w:rStyle w:val="styledrichtextcomponent-jwrnmy"/>
          <w:rFonts w:ascii="VW Text Office" w:hAnsi="VW Text Office"/>
          <w:vertAlign w:val="superscript"/>
          <w:lang w:val="pl-PL"/>
        </w:rPr>
        <w:t>3</w:t>
      </w:r>
      <w:r w:rsidRPr="009D5D66">
        <w:rPr>
          <w:rStyle w:val="styledrichtextcomponent-jwrnmy"/>
          <w:rFonts w:ascii="VW Text Office" w:hAnsi="VW Text Office"/>
          <w:lang w:val="pl-PL"/>
        </w:rPr>
        <w:t>. Bez problemu zmieszczą się w nim dwie europalety. Istnieje również możliwość zabudowy wnętrza systemem półek.</w:t>
      </w:r>
    </w:p>
    <w:p w14:paraId="4E3319FA" w14:textId="4C5B4A17" w:rsidR="009D5D66" w:rsidRPr="009D5D66" w:rsidRDefault="009D5D66" w:rsidP="009D5D66">
      <w:pPr>
        <w:spacing w:before="240" w:line="300" w:lineRule="exact"/>
        <w:rPr>
          <w:rFonts w:ascii="VW Text Office" w:hAnsi="VW Text Office" w:cstheme="minorHAnsi"/>
          <w:lang w:val="pl-PL"/>
        </w:rPr>
      </w:pPr>
      <w:r w:rsidRPr="009D5D66">
        <w:rPr>
          <w:rFonts w:ascii="VW Text Office" w:hAnsi="VW Text Office" w:cstheme="minorHAnsi"/>
          <w:lang w:val="pl-PL"/>
        </w:rPr>
        <w:t xml:space="preserve">ID. Buzz Cargo standardowo oferowany jest z trzema miejscami w kabinie: fotelem kierowcy i dwumiejscową kanapą, więc bez problemu zmieści się </w:t>
      </w:r>
      <w:r w:rsidR="007D6C32">
        <w:rPr>
          <w:rFonts w:ascii="VW Text Office" w:hAnsi="VW Text Office" w:cstheme="minorHAnsi"/>
          <w:lang w:val="pl-PL"/>
        </w:rPr>
        <w:br/>
      </w:r>
      <w:r w:rsidRPr="009D5D66">
        <w:rPr>
          <w:rFonts w:ascii="VW Text Office" w:hAnsi="VW Text Office" w:cstheme="minorHAnsi"/>
          <w:lang w:val="pl-PL"/>
        </w:rPr>
        <w:t xml:space="preserve">w nim np. ekipa serwisantów. Za nimi znajduje się zamontowana na stałe przegroda oddzielająca przestrzeń ładunkową, opcjonalnie wyposażona </w:t>
      </w:r>
      <w:r w:rsidR="007D6C32">
        <w:rPr>
          <w:rFonts w:ascii="VW Text Office" w:hAnsi="VW Text Office" w:cstheme="minorHAnsi"/>
          <w:lang w:val="pl-PL"/>
        </w:rPr>
        <w:br/>
      </w:r>
      <w:r w:rsidRPr="009D5D66">
        <w:rPr>
          <w:rFonts w:ascii="VW Text Office" w:hAnsi="VW Text Office" w:cstheme="minorHAnsi"/>
          <w:lang w:val="pl-PL"/>
        </w:rPr>
        <w:t>w okno i/lub otwór, przez który można ładować i przewozić dłuższe przedmioty.</w:t>
      </w:r>
      <w:r w:rsidR="007117A0">
        <w:rPr>
          <w:rFonts w:ascii="VW Text Office" w:hAnsi="VW Text Office" w:cstheme="minorHAnsi"/>
          <w:lang w:val="pl-PL"/>
        </w:rPr>
        <w:t xml:space="preserve"> Już wkrótce na rynku pojawi się również wersja snoeks, </w:t>
      </w:r>
      <w:r w:rsidR="007117A0">
        <w:rPr>
          <w:rFonts w:ascii="VW Text Office" w:hAnsi="VW Text Office" w:cstheme="minorHAnsi"/>
          <w:lang w:val="pl-PL"/>
        </w:rPr>
        <w:br/>
        <w:t>z dodatkowymi trzema miejscami siedzącymi w tyle pojazdu.</w:t>
      </w:r>
    </w:p>
    <w:p w14:paraId="40C621F3" w14:textId="03CAE8D5" w:rsidR="009D5D66" w:rsidRPr="009D5D66" w:rsidRDefault="009D5D66" w:rsidP="009D5D66">
      <w:pPr>
        <w:spacing w:before="240" w:line="300" w:lineRule="exact"/>
        <w:rPr>
          <w:rFonts w:ascii="VW Text Office" w:hAnsi="VW Text Office" w:cstheme="minorHAnsi"/>
          <w:lang w:val="pl-PL"/>
        </w:rPr>
      </w:pPr>
      <w:r w:rsidRPr="009D5D66">
        <w:rPr>
          <w:rFonts w:ascii="VW Text Office" w:hAnsi="VW Text Office" w:cstheme="minorHAnsi"/>
          <w:lang w:val="pl-PL"/>
        </w:rPr>
        <w:t xml:space="preserve">Volkswagen ID. Buzz Cargo może być nie tylko towarzyszem codziennych operacji w firmie – samochodem serwisowym, pojazdem do realizacji dostaw ostatniej mili – ale również świetną wizytówką podkreślającą zrównoważony rozwój firmy będącej użytkownikiem tego modelu. W ten sposób promować można ekologiczne podejście do biznesu </w:t>
      </w:r>
      <w:r w:rsidR="007D6C32">
        <w:rPr>
          <w:rFonts w:ascii="VW Text Office" w:hAnsi="VW Text Office" w:cstheme="minorHAnsi"/>
          <w:lang w:val="pl-PL"/>
        </w:rPr>
        <w:br/>
      </w:r>
      <w:r w:rsidRPr="009D5D66">
        <w:rPr>
          <w:rFonts w:ascii="VW Text Office" w:hAnsi="VW Text Office" w:cstheme="minorHAnsi"/>
          <w:lang w:val="pl-PL"/>
        </w:rPr>
        <w:t xml:space="preserve">i elektromobilność. </w:t>
      </w:r>
    </w:p>
    <w:p w14:paraId="09E57123" w14:textId="7F97850B" w:rsidR="009D5D66" w:rsidRPr="009D5D66" w:rsidRDefault="009D5D66" w:rsidP="009D5D66">
      <w:pPr>
        <w:spacing w:before="240" w:line="300" w:lineRule="exact"/>
        <w:rPr>
          <w:rFonts w:ascii="VW Text Office" w:hAnsi="VW Text Office" w:cstheme="minorHAnsi"/>
          <w:lang w:val="pl-PL"/>
        </w:rPr>
      </w:pPr>
      <w:r w:rsidRPr="009D5D66">
        <w:rPr>
          <w:rFonts w:ascii="VW Text Office" w:hAnsi="VW Text Office" w:cstheme="minorHAnsi"/>
          <w:lang w:val="pl-PL"/>
        </w:rPr>
        <w:t xml:space="preserve">Flota w pełni elektrycznych ID. Buzz’ów może być zatem nie tylko stosunkowo łatwym sposobem realizacji strategii ESG, do wdrażania której już wkrótce będą zobowiązane wszystkie przedsiębiorstwa, ale też </w:t>
      </w:r>
      <w:r w:rsidRPr="009D5D66">
        <w:rPr>
          <w:rFonts w:ascii="VW Text Office" w:hAnsi="VW Text Office" w:cstheme="minorHAnsi"/>
          <w:lang w:val="pl-PL"/>
        </w:rPr>
        <w:lastRenderedPageBreak/>
        <w:t>doskonałym sposobem na reklamę firmy. Boczne drzwi przesuwne ID. Buzza Cargo, burty oraz</w:t>
      </w:r>
      <w:r w:rsidR="005B4025">
        <w:rPr>
          <w:rFonts w:ascii="VW Text Office" w:hAnsi="VW Text Office" w:cstheme="minorHAnsi"/>
          <w:lang w:val="pl-PL"/>
        </w:rPr>
        <w:t xml:space="preserve"> tylna unoszona klapa</w:t>
      </w:r>
      <w:r w:rsidRPr="009D5D66">
        <w:rPr>
          <w:rFonts w:ascii="VW Text Office" w:hAnsi="VW Text Office" w:cstheme="minorHAnsi"/>
          <w:lang w:val="pl-PL"/>
        </w:rPr>
        <w:t>, są doskonałymi miejscami w których umieścić można nazwę firmy, firmowy znak, czy reklamę prowadzonych usług. Połączenie nowoczesnego ID. Buzza Cargo z takim reklamowym przekazem z pewnością spowodują, że nasz elektryczny dostawczak będzie się wyróżniać wśród setek innych samochodów na ulicach.</w:t>
      </w:r>
    </w:p>
    <w:p w14:paraId="4232137F" w14:textId="5FFCF637" w:rsidR="009D5D66" w:rsidRPr="009D5D66" w:rsidRDefault="009D5D66" w:rsidP="009D5D66">
      <w:pPr>
        <w:spacing w:before="240" w:line="300" w:lineRule="exact"/>
        <w:rPr>
          <w:rFonts w:ascii="VW Text Office" w:hAnsi="VW Text Office" w:cstheme="minorHAnsi"/>
          <w:lang w:val="pl-PL"/>
        </w:rPr>
      </w:pPr>
      <w:r w:rsidRPr="009D5D66">
        <w:rPr>
          <w:rFonts w:ascii="VW Text Office" w:eastAsia="Times New Roman" w:hAnsi="VW Text Office" w:cstheme="minorHAnsi"/>
          <w:lang w:val="pl-PL"/>
        </w:rPr>
        <w:t xml:space="preserve">Znacznie tańsze niż spalinowego samochodu dostawczego jest też użytkowanie ID. Buzza Cargo. Koszt energii jest wyraźnie niższy niż paliwa </w:t>
      </w:r>
      <w:r w:rsidR="000D7C4A">
        <w:rPr>
          <w:rFonts w:ascii="VW Text Office" w:eastAsia="Times New Roman" w:hAnsi="VW Text Office" w:cstheme="minorHAnsi"/>
          <w:lang w:val="pl-PL"/>
        </w:rPr>
        <w:br/>
      </w:r>
      <w:r w:rsidRPr="009D5D66">
        <w:rPr>
          <w:rFonts w:ascii="VW Text Office" w:eastAsia="Times New Roman" w:hAnsi="VW Text Office" w:cstheme="minorHAnsi"/>
          <w:lang w:val="pl-PL"/>
        </w:rPr>
        <w:t xml:space="preserve">w aucie z konwencjonalnym napędem – ID. Buzz Cargo zużywa 20,9 kWh energii elektrycznej na 100 km. Bez porównania tańsze są także przeglądy (brak wymiany oleju czy filtrów w silniku, stosunkowo długie przebiegi między przeglądami). </w:t>
      </w:r>
      <w:r w:rsidRPr="009D5D66">
        <w:rPr>
          <w:rFonts w:ascii="VW Text Office" w:hAnsi="VW Text Office" w:cstheme="minorHAnsi"/>
          <w:lang w:val="pl-PL"/>
        </w:rPr>
        <w:t xml:space="preserve">A pamiętając jeszcze, że elektryczne samochody nie muszą w miastach płacić za parkowanie w strefach płatnego parkowania </w:t>
      </w:r>
      <w:r w:rsidR="000D7C4A">
        <w:rPr>
          <w:rFonts w:ascii="VW Text Office" w:hAnsi="VW Text Office" w:cstheme="minorHAnsi"/>
          <w:lang w:val="pl-PL"/>
        </w:rPr>
        <w:br/>
      </w:r>
      <w:r w:rsidRPr="009D5D66">
        <w:rPr>
          <w:rFonts w:ascii="VW Text Office" w:hAnsi="VW Text Office" w:cstheme="minorHAnsi"/>
          <w:lang w:val="pl-PL"/>
        </w:rPr>
        <w:t>i że mogą omijać korki poruszając się buspasami, okazuje się, że w pełni elektryczny ID. Buzz Cargo jest bardzo rozsądnym wyborem dla przedsiębiorcy.</w:t>
      </w:r>
    </w:p>
    <w:p w14:paraId="1622C96E" w14:textId="77777777" w:rsidR="009D5D66" w:rsidRPr="009D5D66" w:rsidRDefault="009D5D66" w:rsidP="009D5D66">
      <w:pPr>
        <w:rPr>
          <w:rFonts w:asciiTheme="minorHAnsi" w:hAnsiTheme="minorHAnsi" w:cstheme="minorHAnsi"/>
          <w:lang w:val="pl-PL"/>
        </w:rPr>
      </w:pPr>
    </w:p>
    <w:p w14:paraId="4F962FB7" w14:textId="77777777" w:rsidR="009D5D66" w:rsidRPr="009D5D66" w:rsidRDefault="009D5D66" w:rsidP="009D5D66">
      <w:pPr>
        <w:rPr>
          <w:bCs/>
          <w:lang w:val="pl-PL"/>
        </w:rPr>
      </w:pPr>
      <w:r w:rsidRPr="009D5D66">
        <w:rPr>
          <w:bCs/>
          <w:lang w:val="pl-PL"/>
        </w:rPr>
        <w:t xml:space="preserve"> </w:t>
      </w:r>
    </w:p>
    <w:p w14:paraId="1BF8D85F" w14:textId="77777777" w:rsidR="006C1144" w:rsidRPr="009D5D66" w:rsidRDefault="006C1144" w:rsidP="006C1144">
      <w:pPr>
        <w:jc w:val="both"/>
        <w:rPr>
          <w:rFonts w:ascii="Proxima Nova" w:eastAsia="Proxima Nova" w:hAnsi="Proxima Nova" w:cs="Proxima Nova"/>
          <w:lang w:val="pl-PL"/>
        </w:rPr>
      </w:pPr>
    </w:p>
    <w:p w14:paraId="65C365D8" w14:textId="4C47F572" w:rsidR="00277F83" w:rsidRPr="009D5D66" w:rsidRDefault="00B97712" w:rsidP="00666889">
      <w:pPr>
        <w:spacing w:before="240" w:line="300" w:lineRule="exact"/>
        <w:rPr>
          <w:lang w:val="pl-PL"/>
        </w:rPr>
      </w:pPr>
      <w:bookmarkStart w:id="1" w:name="_30j0zll" w:colFirst="0" w:colLast="0"/>
      <w:bookmarkEnd w:id="1"/>
      <w:r w:rsidRPr="009D5D66">
        <w:rPr>
          <w:rFonts w:ascii="VW Text Office" w:hAnsi="VW Text Office"/>
          <w:bCs/>
          <w:color w:val="auto"/>
          <w:lang w:val="pl-PL"/>
        </w:rPr>
        <w:t>K</w:t>
      </w:r>
      <w:r w:rsidR="00BA4DC0" w:rsidRPr="009D5D66">
        <w:rPr>
          <w:rFonts w:ascii="VW Text Office" w:hAnsi="VW Text Office"/>
          <w:bCs/>
          <w:color w:val="auto"/>
          <w:lang w:val="pl-PL"/>
        </w:rPr>
        <w:t>ontakt:</w:t>
      </w:r>
      <w:r w:rsidR="00BB43ED" w:rsidRPr="009D5D66">
        <w:rPr>
          <w:rFonts w:ascii="VW Text Office" w:hAnsi="VW Text Office"/>
          <w:bCs/>
          <w:color w:val="auto"/>
          <w:lang w:val="pl-PL"/>
        </w:rPr>
        <w:br/>
      </w:r>
      <w:r w:rsidR="00277F83" w:rsidRPr="009D5D66">
        <w:rPr>
          <w:rFonts w:ascii="VW Text Office" w:hAnsi="VW Text Office"/>
          <w:bCs/>
          <w:color w:val="auto"/>
          <w:lang w:val="pl-PL"/>
        </w:rPr>
        <w:t>Magda Piekarczyk</w:t>
      </w:r>
      <w:r w:rsidR="00CA59AA" w:rsidRPr="009D5D66">
        <w:rPr>
          <w:rFonts w:ascii="VW Text Office" w:hAnsi="VW Text Office"/>
          <w:bCs/>
          <w:color w:val="auto"/>
          <w:lang w:val="pl-PL"/>
        </w:rPr>
        <w:t xml:space="preserve"> - Olszak</w:t>
      </w:r>
    </w:p>
    <w:p w14:paraId="1426F48D" w14:textId="77777777" w:rsidR="00277F83" w:rsidRPr="009D5D66" w:rsidRDefault="00277F83" w:rsidP="00277F83">
      <w:pPr>
        <w:tabs>
          <w:tab w:val="left" w:pos="902"/>
        </w:tabs>
        <w:spacing w:line="300" w:lineRule="exact"/>
        <w:rPr>
          <w:rFonts w:ascii="VW Text Office" w:hAnsi="VW Text Office"/>
          <w:bCs/>
          <w:color w:val="auto"/>
          <w:lang w:val="pl-PL"/>
        </w:rPr>
      </w:pPr>
      <w:r w:rsidRPr="009D5D66">
        <w:rPr>
          <w:rFonts w:ascii="VW Text Office" w:hAnsi="VW Text Office"/>
          <w:bCs/>
          <w:color w:val="auto"/>
          <w:lang w:val="pl-PL"/>
        </w:rPr>
        <w:t>Kierownik komunikacji</w:t>
      </w:r>
      <w:r w:rsidR="00475978" w:rsidRPr="009D5D66">
        <w:rPr>
          <w:rFonts w:ascii="VW Text Office" w:hAnsi="VW Text Office"/>
          <w:bCs/>
          <w:color w:val="auto"/>
          <w:lang w:val="pl-PL"/>
        </w:rPr>
        <w:t xml:space="preserve"> m</w:t>
      </w:r>
      <w:r w:rsidRPr="009D5D66">
        <w:rPr>
          <w:rFonts w:ascii="VW Text Office" w:hAnsi="VW Text Office"/>
          <w:bCs/>
          <w:color w:val="auto"/>
          <w:lang w:val="pl-PL"/>
        </w:rPr>
        <w:t xml:space="preserve">arketingowej i PR </w:t>
      </w:r>
    </w:p>
    <w:p w14:paraId="358079F9" w14:textId="77777777" w:rsidR="00277F83" w:rsidRPr="009D5D66" w:rsidRDefault="00277F83" w:rsidP="00277F83">
      <w:pPr>
        <w:tabs>
          <w:tab w:val="left" w:pos="902"/>
        </w:tabs>
        <w:spacing w:line="300" w:lineRule="exact"/>
        <w:rPr>
          <w:rFonts w:ascii="VW Text Office" w:hAnsi="VW Text Office"/>
          <w:bCs/>
          <w:color w:val="auto"/>
          <w:lang w:val="pl-PL"/>
        </w:rPr>
      </w:pPr>
      <w:r w:rsidRPr="009D5D66">
        <w:rPr>
          <w:rFonts w:ascii="VW Text Office" w:hAnsi="VW Text Office"/>
          <w:bCs/>
          <w:color w:val="auto"/>
          <w:lang w:val="pl-PL"/>
        </w:rPr>
        <w:t>Volkswagen Samochody Dostawcze</w:t>
      </w:r>
      <w:r w:rsidRPr="009D5D66">
        <w:rPr>
          <w:rFonts w:ascii="VW Text Office" w:hAnsi="VW Text Office"/>
          <w:bCs/>
          <w:color w:val="auto"/>
          <w:lang w:val="pl-PL"/>
        </w:rPr>
        <w:br/>
        <w:t>tel.+48 690 406 386</w:t>
      </w:r>
      <w:r w:rsidRPr="009D5D66">
        <w:rPr>
          <w:rFonts w:ascii="VW Text Office" w:hAnsi="VW Text Office"/>
          <w:bCs/>
          <w:color w:val="auto"/>
          <w:lang w:val="pl-PL"/>
        </w:rPr>
        <w:br/>
        <w:t xml:space="preserve">e-mail: </w:t>
      </w:r>
      <w:hyperlink r:id="rId12" w:history="1">
        <w:r w:rsidRPr="009D5D66">
          <w:rPr>
            <w:rStyle w:val="Hipercze"/>
            <w:rFonts w:ascii="VW Text Office" w:hAnsi="VW Text Office"/>
            <w:bCs/>
            <w:lang w:val="pl-PL"/>
          </w:rPr>
          <w:t>magda.piekarczyk@volkswagen.pl</w:t>
        </w:r>
      </w:hyperlink>
      <w:r w:rsidRPr="009D5D66">
        <w:rPr>
          <w:rStyle w:val="Hipercze"/>
          <w:rFonts w:ascii="VW Text Office" w:hAnsi="VW Text Office"/>
          <w:bCs/>
          <w:lang w:val="pl-PL"/>
        </w:rPr>
        <w:t xml:space="preserve">  </w:t>
      </w:r>
    </w:p>
    <w:p w14:paraId="1CD41A81" w14:textId="77777777" w:rsidR="005B6E7C" w:rsidRPr="009D5D66" w:rsidRDefault="005B6E7C" w:rsidP="00277F83">
      <w:pPr>
        <w:spacing w:before="240" w:line="300" w:lineRule="exact"/>
        <w:rPr>
          <w:rFonts w:ascii="VW Text Office" w:hAnsi="VW Text Office"/>
          <w:bCs/>
          <w:color w:val="auto"/>
          <w:u w:val="single"/>
          <w:lang w:val="pl-PL"/>
        </w:rPr>
      </w:pPr>
    </w:p>
    <w:p w14:paraId="10098090" w14:textId="77777777" w:rsidR="00312E31" w:rsidRPr="009D5D66" w:rsidRDefault="009A5F52" w:rsidP="007B648A">
      <w:pPr>
        <w:tabs>
          <w:tab w:val="left" w:pos="2900"/>
        </w:tabs>
        <w:spacing w:before="240" w:line="300" w:lineRule="exact"/>
        <w:rPr>
          <w:rFonts w:ascii="VW Text Office" w:hAnsi="VW Text Office"/>
          <w:lang w:val="pl-PL"/>
        </w:rPr>
      </w:pPr>
      <w:r w:rsidRPr="009D5D66">
        <w:rPr>
          <w:noProof/>
          <w:lang w:val="pl-PL"/>
        </w:rPr>
        <mc:AlternateContent>
          <mc:Choice Requires="wpg">
            <w:drawing>
              <wp:anchor distT="0" distB="0" distL="114300" distR="114300" simplePos="0" relativeHeight="251654144"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CD0045A"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6343CCC8"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3B13F790"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080D202A"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7A979E5B" w14:textId="77777777" w:rsidR="00312E31" w:rsidRPr="00A476E4" w:rsidRDefault="00312E31" w:rsidP="00312E31">
                              <w:pPr>
                                <w:rPr>
                                  <w:rFonts w:ascii="VW Head Office" w:hAnsi="VW Head Office"/>
                                  <w:sz w:val="14"/>
                                  <w:szCs w:val="14"/>
                                  <w:lang w:val="pl-PL"/>
                                </w:rPr>
                              </w:pPr>
                            </w:p>
                            <w:p w14:paraId="25A3049E"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BCD59D" id="Grupa 4" o:spid="_x0000_s1026" style="position:absolute;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CD0045A"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6343CCC8"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3B13F790"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W zakładach w Hanowerze (D), Poznaniu (PL), Wrześni (PL) i </w:t>
                        </w:r>
                        <w:proofErr w:type="spellStart"/>
                        <w:r w:rsidRPr="00A476E4">
                          <w:rPr>
                            <w:rFonts w:ascii="VW Text Office" w:hAnsi="VW Text Office"/>
                            <w:sz w:val="16"/>
                            <w:szCs w:val="16"/>
                            <w:lang w:val="pl-PL"/>
                          </w:rPr>
                          <w:t>Pacheco</w:t>
                        </w:r>
                        <w:proofErr w:type="spellEnd"/>
                        <w:r w:rsidRPr="00A476E4">
                          <w:rPr>
                            <w:rFonts w:ascii="VW Text Office" w:hAnsi="VW Text Office"/>
                            <w:sz w:val="16"/>
                            <w:szCs w:val="16"/>
                            <w:lang w:val="pl-PL"/>
                          </w:rPr>
                          <w:t xml:space="preserve"> (ARG) około 24 tys. pracowników produkuje serie Transporter, </w:t>
                        </w:r>
                        <w:proofErr w:type="spellStart"/>
                        <w:r w:rsidRPr="00A476E4">
                          <w:rPr>
                            <w:rFonts w:ascii="VW Text Office" w:hAnsi="VW Text Office"/>
                            <w:sz w:val="16"/>
                            <w:szCs w:val="16"/>
                            <w:lang w:val="pl-PL"/>
                          </w:rPr>
                          <w:t>Caddy</w:t>
                        </w:r>
                        <w:proofErr w:type="spellEnd"/>
                        <w:r w:rsidRPr="00A476E4">
                          <w:rPr>
                            <w:rFonts w:ascii="VW Text Office" w:hAnsi="VW Text Office"/>
                            <w:sz w:val="16"/>
                            <w:szCs w:val="16"/>
                            <w:lang w:val="pl-PL"/>
                          </w:rPr>
                          <w:t xml:space="preserve">, </w:t>
                        </w:r>
                        <w:proofErr w:type="spellStart"/>
                        <w:r w:rsidRPr="00A476E4">
                          <w:rPr>
                            <w:rFonts w:ascii="VW Text Office" w:hAnsi="VW Text Office"/>
                            <w:sz w:val="16"/>
                            <w:szCs w:val="16"/>
                            <w:lang w:val="pl-PL"/>
                          </w:rPr>
                          <w:t>Crafter</w:t>
                        </w:r>
                        <w:proofErr w:type="spellEnd"/>
                        <w:r w:rsidRPr="00A476E4">
                          <w:rPr>
                            <w:rFonts w:ascii="VW Text Office" w:hAnsi="VW Text Office"/>
                            <w:sz w:val="16"/>
                            <w:szCs w:val="16"/>
                            <w:lang w:val="pl-PL"/>
                          </w:rPr>
                          <w:t xml:space="preserve"> i Amarok, a od 2022 r. – również ID. </w:t>
                        </w:r>
                        <w:proofErr w:type="spellStart"/>
                        <w:r w:rsidRPr="00A476E4">
                          <w:rPr>
                            <w:rFonts w:ascii="VW Text Office" w:hAnsi="VW Text Office"/>
                            <w:sz w:val="16"/>
                            <w:szCs w:val="16"/>
                            <w:lang w:val="pl-PL"/>
                          </w:rPr>
                          <w:t>Buzz</w:t>
                        </w:r>
                        <w:proofErr w:type="spellEnd"/>
                        <w:r w:rsidRPr="00A476E4">
                          <w:rPr>
                            <w:rFonts w:ascii="VW Text Office" w:hAnsi="VW Text Office"/>
                            <w:sz w:val="16"/>
                            <w:szCs w:val="16"/>
                            <w:lang w:val="pl-PL"/>
                          </w:rPr>
                          <w:t xml:space="preserve">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w:t>
                        </w:r>
                        <w:proofErr w:type="spellStart"/>
                        <w:r w:rsidRPr="00A476E4">
                          <w:rPr>
                            <w:rFonts w:ascii="VW Text Office" w:hAnsi="VW Text Office"/>
                            <w:sz w:val="16"/>
                            <w:szCs w:val="16"/>
                            <w:lang w:val="pl-PL"/>
                          </w:rPr>
                          <w:t>Mobility</w:t>
                        </w:r>
                        <w:proofErr w:type="spellEnd"/>
                        <w:r w:rsidRPr="00A476E4">
                          <w:rPr>
                            <w:rFonts w:ascii="VW Text Office" w:hAnsi="VW Text Office"/>
                            <w:sz w:val="16"/>
                            <w:szCs w:val="16"/>
                            <w:lang w:val="pl-PL"/>
                          </w:rPr>
                          <w:t xml:space="preserve">-as-a-Service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080D202A"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7A979E5B" w14:textId="77777777" w:rsidR="00312E31" w:rsidRPr="00A476E4" w:rsidRDefault="00312E31" w:rsidP="00312E31">
                        <w:pPr>
                          <w:rPr>
                            <w:rFonts w:ascii="VW Head Office" w:hAnsi="VW Head Office"/>
                            <w:sz w:val="14"/>
                            <w:szCs w:val="14"/>
                            <w:lang w:val="pl-PL"/>
                          </w:rPr>
                        </w:pPr>
                      </w:p>
                      <w:p w14:paraId="25A3049E"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9D5D66" w:rsidSect="0062400F">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AD0933" w14:textId="77777777" w:rsidR="0098732C" w:rsidRDefault="0098732C">
      <w:pPr>
        <w:spacing w:line="240" w:lineRule="auto"/>
      </w:pPr>
      <w:r>
        <w:separator/>
      </w:r>
    </w:p>
  </w:endnote>
  <w:endnote w:type="continuationSeparator" w:id="0">
    <w:p w14:paraId="6E2B408F" w14:textId="77777777" w:rsidR="0098732C" w:rsidRDefault="0098732C">
      <w:pPr>
        <w:spacing w:line="240" w:lineRule="auto"/>
      </w:pPr>
      <w:r>
        <w:continuationSeparator/>
      </w:r>
    </w:p>
  </w:endnote>
  <w:endnote w:type="continuationNotice" w:id="1">
    <w:p w14:paraId="3D9FE810" w14:textId="77777777" w:rsidR="0098732C" w:rsidRDefault="009873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Proxima Nova">
    <w:altName w:val="Tahoma"/>
    <w:charset w:val="00"/>
    <w:family w:val="auto"/>
    <w:pitch w:val="default"/>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A00002EF" w:usb1="4000207B" w:usb2="00000000" w:usb3="00000000" w:csb0="0000019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F8421" w14:textId="5FF2B2C3"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57115">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57115">
      <w:rPr>
        <w:rFonts w:ascii="VW Text Office" w:hAnsi="VW Text Office"/>
        <w:b/>
        <w:bCs/>
        <w:noProof/>
        <w:sz w:val="16"/>
        <w:szCs w:val="16"/>
      </w:rPr>
      <w:t>3</w:t>
    </w:r>
    <w:r w:rsidRPr="0062400F">
      <w:rPr>
        <w:rFonts w:ascii="VW Text Office" w:hAnsi="VW Text Office"/>
        <w:b/>
        <w:bCs/>
        <w:sz w:val="16"/>
        <w:szCs w:val="16"/>
      </w:rPr>
      <w:fldChar w:fldCharType="end"/>
    </w:r>
  </w:p>
  <w:p w14:paraId="599CBF3A"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F75BB1"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69F75BB1"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AD5D46" w14:textId="64582774"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5711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57115">
      <w:rPr>
        <w:rFonts w:ascii="VW Text Office" w:hAnsi="VW Text Office"/>
        <w:b/>
        <w:bCs/>
        <w:noProof/>
        <w:sz w:val="16"/>
        <w:szCs w:val="16"/>
      </w:rPr>
      <w:t>3</w:t>
    </w:r>
    <w:r w:rsidRPr="0062400F">
      <w:rPr>
        <w:rFonts w:ascii="VW Text Office" w:hAnsi="VW Text Office"/>
        <w:b/>
        <w:bCs/>
        <w:sz w:val="16"/>
        <w:szCs w:val="16"/>
      </w:rPr>
      <w:fldChar w:fldCharType="end"/>
    </w:r>
  </w:p>
  <w:p w14:paraId="2EE03B8B"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D6B38CB"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4D6B38CB"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7B077" w14:textId="77777777" w:rsidR="0098732C" w:rsidRDefault="0098732C">
      <w:pPr>
        <w:spacing w:line="240" w:lineRule="auto"/>
      </w:pPr>
      <w:r>
        <w:separator/>
      </w:r>
    </w:p>
  </w:footnote>
  <w:footnote w:type="continuationSeparator" w:id="0">
    <w:p w14:paraId="045004C6" w14:textId="77777777" w:rsidR="0098732C" w:rsidRDefault="0098732C">
      <w:pPr>
        <w:spacing w:line="240" w:lineRule="auto"/>
      </w:pPr>
      <w:r>
        <w:continuationSeparator/>
      </w:r>
    </w:p>
  </w:footnote>
  <w:footnote w:type="continuationNotice" w:id="1">
    <w:p w14:paraId="36144670" w14:textId="77777777" w:rsidR="0098732C" w:rsidRDefault="0098732C">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852EB"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6DE3E69"/>
    <w:multiLevelType w:val="hybridMultilevel"/>
    <w:tmpl w:val="272294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8"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7"/>
  </w:num>
  <w:num w:numId="2">
    <w:abstractNumId w:val="10"/>
  </w:num>
  <w:num w:numId="3">
    <w:abstractNumId w:val="26"/>
  </w:num>
  <w:num w:numId="4">
    <w:abstractNumId w:val="3"/>
  </w:num>
  <w:num w:numId="5">
    <w:abstractNumId w:val="17"/>
  </w:num>
  <w:num w:numId="6">
    <w:abstractNumId w:val="4"/>
  </w:num>
  <w:num w:numId="7">
    <w:abstractNumId w:val="14"/>
  </w:num>
  <w:num w:numId="8">
    <w:abstractNumId w:val="9"/>
  </w:num>
  <w:num w:numId="9">
    <w:abstractNumId w:val="15"/>
  </w:num>
  <w:num w:numId="10">
    <w:abstractNumId w:val="24"/>
  </w:num>
  <w:num w:numId="11">
    <w:abstractNumId w:val="25"/>
  </w:num>
  <w:num w:numId="12">
    <w:abstractNumId w:val="1"/>
  </w:num>
  <w:num w:numId="13">
    <w:abstractNumId w:val="6"/>
  </w:num>
  <w:num w:numId="14">
    <w:abstractNumId w:val="21"/>
  </w:num>
  <w:num w:numId="15">
    <w:abstractNumId w:val="12"/>
  </w:num>
  <w:num w:numId="16">
    <w:abstractNumId w:val="11"/>
  </w:num>
  <w:num w:numId="17">
    <w:abstractNumId w:val="19"/>
  </w:num>
  <w:num w:numId="18">
    <w:abstractNumId w:val="13"/>
  </w:num>
  <w:num w:numId="19">
    <w:abstractNumId w:val="28"/>
  </w:num>
  <w:num w:numId="20">
    <w:abstractNumId w:val="18"/>
  </w:num>
  <w:num w:numId="21">
    <w:abstractNumId w:val="0"/>
  </w:num>
  <w:num w:numId="22">
    <w:abstractNumId w:val="8"/>
  </w:num>
  <w:num w:numId="23">
    <w:abstractNumId w:val="2"/>
  </w:num>
  <w:num w:numId="24">
    <w:abstractNumId w:val="22"/>
  </w:num>
  <w:num w:numId="25">
    <w:abstractNumId w:val="16"/>
  </w:num>
  <w:num w:numId="26">
    <w:abstractNumId w:val="20"/>
  </w:num>
  <w:num w:numId="27">
    <w:abstractNumId w:val="5"/>
  </w:num>
  <w:num w:numId="28">
    <w:abstractNumId w:val="23"/>
  </w:num>
  <w:num w:numId="2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03B1E"/>
    <w:rsid w:val="0001171E"/>
    <w:rsid w:val="00012542"/>
    <w:rsid w:val="0001290E"/>
    <w:rsid w:val="00013EA0"/>
    <w:rsid w:val="000160FC"/>
    <w:rsid w:val="00016E3E"/>
    <w:rsid w:val="00017C9D"/>
    <w:rsid w:val="00020859"/>
    <w:rsid w:val="00020EC1"/>
    <w:rsid w:val="00022397"/>
    <w:rsid w:val="00024502"/>
    <w:rsid w:val="000268DD"/>
    <w:rsid w:val="00026CE4"/>
    <w:rsid w:val="00027121"/>
    <w:rsid w:val="00031D7F"/>
    <w:rsid w:val="00031F0B"/>
    <w:rsid w:val="00036EDC"/>
    <w:rsid w:val="000438CB"/>
    <w:rsid w:val="0004700F"/>
    <w:rsid w:val="000523D2"/>
    <w:rsid w:val="00056DB1"/>
    <w:rsid w:val="00064CC0"/>
    <w:rsid w:val="00065D65"/>
    <w:rsid w:val="00066136"/>
    <w:rsid w:val="00066A66"/>
    <w:rsid w:val="00067F78"/>
    <w:rsid w:val="00072F64"/>
    <w:rsid w:val="00073DBB"/>
    <w:rsid w:val="00074362"/>
    <w:rsid w:val="00074A8F"/>
    <w:rsid w:val="00085DC6"/>
    <w:rsid w:val="00085F14"/>
    <w:rsid w:val="00085F1C"/>
    <w:rsid w:val="000A5543"/>
    <w:rsid w:val="000A58D1"/>
    <w:rsid w:val="000B20C7"/>
    <w:rsid w:val="000B51A8"/>
    <w:rsid w:val="000C2ABF"/>
    <w:rsid w:val="000C45D2"/>
    <w:rsid w:val="000C75F0"/>
    <w:rsid w:val="000D1270"/>
    <w:rsid w:val="000D30A3"/>
    <w:rsid w:val="000D315A"/>
    <w:rsid w:val="000D6CD4"/>
    <w:rsid w:val="000D7BDD"/>
    <w:rsid w:val="000D7C4A"/>
    <w:rsid w:val="000E1345"/>
    <w:rsid w:val="000E17FF"/>
    <w:rsid w:val="0010023D"/>
    <w:rsid w:val="00103C36"/>
    <w:rsid w:val="00104E20"/>
    <w:rsid w:val="00106931"/>
    <w:rsid w:val="001102A7"/>
    <w:rsid w:val="00111A7D"/>
    <w:rsid w:val="00111F54"/>
    <w:rsid w:val="001156F2"/>
    <w:rsid w:val="00116049"/>
    <w:rsid w:val="00117BB4"/>
    <w:rsid w:val="00120266"/>
    <w:rsid w:val="00121768"/>
    <w:rsid w:val="00121FA0"/>
    <w:rsid w:val="00124FA1"/>
    <w:rsid w:val="00136735"/>
    <w:rsid w:val="00142CFA"/>
    <w:rsid w:val="00143B93"/>
    <w:rsid w:val="00155192"/>
    <w:rsid w:val="0015546D"/>
    <w:rsid w:val="001622CB"/>
    <w:rsid w:val="00172055"/>
    <w:rsid w:val="0017295A"/>
    <w:rsid w:val="0017778D"/>
    <w:rsid w:val="001807E8"/>
    <w:rsid w:val="00180D2B"/>
    <w:rsid w:val="001815CE"/>
    <w:rsid w:val="00184FE6"/>
    <w:rsid w:val="001862E5"/>
    <w:rsid w:val="0019056B"/>
    <w:rsid w:val="00195055"/>
    <w:rsid w:val="001961DD"/>
    <w:rsid w:val="001978FB"/>
    <w:rsid w:val="001A0990"/>
    <w:rsid w:val="001A2695"/>
    <w:rsid w:val="001A4C1A"/>
    <w:rsid w:val="001A4F8B"/>
    <w:rsid w:val="001A6B4B"/>
    <w:rsid w:val="001B7C6D"/>
    <w:rsid w:val="001C16C2"/>
    <w:rsid w:val="001D4851"/>
    <w:rsid w:val="001D5F13"/>
    <w:rsid w:val="001D61E7"/>
    <w:rsid w:val="001E0C9E"/>
    <w:rsid w:val="001E34B7"/>
    <w:rsid w:val="001E5115"/>
    <w:rsid w:val="001E5BAC"/>
    <w:rsid w:val="001F2D62"/>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EEA"/>
    <w:rsid w:val="00267B13"/>
    <w:rsid w:val="002704C9"/>
    <w:rsid w:val="00270AD5"/>
    <w:rsid w:val="00274D0A"/>
    <w:rsid w:val="0027779D"/>
    <w:rsid w:val="00277F83"/>
    <w:rsid w:val="00280569"/>
    <w:rsid w:val="002841C8"/>
    <w:rsid w:val="0028523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385B"/>
    <w:rsid w:val="002E39A2"/>
    <w:rsid w:val="002E46ED"/>
    <w:rsid w:val="002E6768"/>
    <w:rsid w:val="002F0F51"/>
    <w:rsid w:val="002F34BB"/>
    <w:rsid w:val="00303883"/>
    <w:rsid w:val="003044B1"/>
    <w:rsid w:val="00307E23"/>
    <w:rsid w:val="0031207E"/>
    <w:rsid w:val="00312E31"/>
    <w:rsid w:val="003157BD"/>
    <w:rsid w:val="0032215E"/>
    <w:rsid w:val="00324A68"/>
    <w:rsid w:val="00325D1D"/>
    <w:rsid w:val="00333FC8"/>
    <w:rsid w:val="00336383"/>
    <w:rsid w:val="00336B4F"/>
    <w:rsid w:val="003375C1"/>
    <w:rsid w:val="00346C55"/>
    <w:rsid w:val="00354464"/>
    <w:rsid w:val="003566CF"/>
    <w:rsid w:val="00360CE8"/>
    <w:rsid w:val="003649DD"/>
    <w:rsid w:val="0036529A"/>
    <w:rsid w:val="00366569"/>
    <w:rsid w:val="0036750F"/>
    <w:rsid w:val="00367F18"/>
    <w:rsid w:val="00372691"/>
    <w:rsid w:val="00372711"/>
    <w:rsid w:val="00376A94"/>
    <w:rsid w:val="003774FB"/>
    <w:rsid w:val="00377C79"/>
    <w:rsid w:val="00380638"/>
    <w:rsid w:val="00380D82"/>
    <w:rsid w:val="003816E8"/>
    <w:rsid w:val="0038410C"/>
    <w:rsid w:val="003853B3"/>
    <w:rsid w:val="00390982"/>
    <w:rsid w:val="003916B2"/>
    <w:rsid w:val="003944FB"/>
    <w:rsid w:val="00395C47"/>
    <w:rsid w:val="00396B30"/>
    <w:rsid w:val="00397F6F"/>
    <w:rsid w:val="003A0508"/>
    <w:rsid w:val="003A5E01"/>
    <w:rsid w:val="003A788B"/>
    <w:rsid w:val="003B07E1"/>
    <w:rsid w:val="003B46C5"/>
    <w:rsid w:val="003B71FB"/>
    <w:rsid w:val="003B7A46"/>
    <w:rsid w:val="003B7C0E"/>
    <w:rsid w:val="003C078E"/>
    <w:rsid w:val="003C177F"/>
    <w:rsid w:val="003C1F99"/>
    <w:rsid w:val="003C385E"/>
    <w:rsid w:val="003C4DC1"/>
    <w:rsid w:val="003C5533"/>
    <w:rsid w:val="003D05F0"/>
    <w:rsid w:val="003D376F"/>
    <w:rsid w:val="003D6DAE"/>
    <w:rsid w:val="003E1D62"/>
    <w:rsid w:val="003E2E61"/>
    <w:rsid w:val="003E39F6"/>
    <w:rsid w:val="003E65C7"/>
    <w:rsid w:val="003F7A45"/>
    <w:rsid w:val="00404ED9"/>
    <w:rsid w:val="004063CD"/>
    <w:rsid w:val="00413AC5"/>
    <w:rsid w:val="00414EFE"/>
    <w:rsid w:val="004179B1"/>
    <w:rsid w:val="004226B0"/>
    <w:rsid w:val="00422CFC"/>
    <w:rsid w:val="0043000F"/>
    <w:rsid w:val="00431D32"/>
    <w:rsid w:val="0043408A"/>
    <w:rsid w:val="00437A26"/>
    <w:rsid w:val="0044149B"/>
    <w:rsid w:val="00446E8E"/>
    <w:rsid w:val="0044752B"/>
    <w:rsid w:val="00451668"/>
    <w:rsid w:val="00452613"/>
    <w:rsid w:val="004600AB"/>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91D96"/>
    <w:rsid w:val="004930C5"/>
    <w:rsid w:val="0049731E"/>
    <w:rsid w:val="00497CFF"/>
    <w:rsid w:val="004A0031"/>
    <w:rsid w:val="004A02B6"/>
    <w:rsid w:val="004A1A6C"/>
    <w:rsid w:val="004A3F6D"/>
    <w:rsid w:val="004A5784"/>
    <w:rsid w:val="004A5A14"/>
    <w:rsid w:val="004A5CC5"/>
    <w:rsid w:val="004A6678"/>
    <w:rsid w:val="004C33E3"/>
    <w:rsid w:val="004C7637"/>
    <w:rsid w:val="004D4835"/>
    <w:rsid w:val="004E01B8"/>
    <w:rsid w:val="004E0FED"/>
    <w:rsid w:val="004E456F"/>
    <w:rsid w:val="004E5385"/>
    <w:rsid w:val="004F19D3"/>
    <w:rsid w:val="004F2EC1"/>
    <w:rsid w:val="004F3252"/>
    <w:rsid w:val="004F3286"/>
    <w:rsid w:val="004F50D6"/>
    <w:rsid w:val="004F669F"/>
    <w:rsid w:val="005000C5"/>
    <w:rsid w:val="00500679"/>
    <w:rsid w:val="00500D3F"/>
    <w:rsid w:val="00502902"/>
    <w:rsid w:val="00502BE7"/>
    <w:rsid w:val="00504FD0"/>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F5"/>
    <w:rsid w:val="00550CA2"/>
    <w:rsid w:val="005527A1"/>
    <w:rsid w:val="00554A4A"/>
    <w:rsid w:val="00555152"/>
    <w:rsid w:val="0055654B"/>
    <w:rsid w:val="005570A0"/>
    <w:rsid w:val="0056530E"/>
    <w:rsid w:val="0057346A"/>
    <w:rsid w:val="00573903"/>
    <w:rsid w:val="00577442"/>
    <w:rsid w:val="00580AB2"/>
    <w:rsid w:val="005818FE"/>
    <w:rsid w:val="00582EC5"/>
    <w:rsid w:val="00585CD2"/>
    <w:rsid w:val="00586A37"/>
    <w:rsid w:val="0059206F"/>
    <w:rsid w:val="005967AC"/>
    <w:rsid w:val="005A2538"/>
    <w:rsid w:val="005A4AAC"/>
    <w:rsid w:val="005A5F51"/>
    <w:rsid w:val="005A6F0C"/>
    <w:rsid w:val="005A77C5"/>
    <w:rsid w:val="005B027B"/>
    <w:rsid w:val="005B4025"/>
    <w:rsid w:val="005B5B5F"/>
    <w:rsid w:val="005B6E7C"/>
    <w:rsid w:val="005B6FAD"/>
    <w:rsid w:val="005C1E3F"/>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35590"/>
    <w:rsid w:val="00641B10"/>
    <w:rsid w:val="00651B9D"/>
    <w:rsid w:val="00653EDF"/>
    <w:rsid w:val="0065679B"/>
    <w:rsid w:val="0066182A"/>
    <w:rsid w:val="00662265"/>
    <w:rsid w:val="00664664"/>
    <w:rsid w:val="00664CCE"/>
    <w:rsid w:val="00666889"/>
    <w:rsid w:val="00673A4F"/>
    <w:rsid w:val="006774EC"/>
    <w:rsid w:val="006811C2"/>
    <w:rsid w:val="00684B38"/>
    <w:rsid w:val="0068580B"/>
    <w:rsid w:val="00685DD4"/>
    <w:rsid w:val="00690A1C"/>
    <w:rsid w:val="006916F6"/>
    <w:rsid w:val="0069507F"/>
    <w:rsid w:val="006A387C"/>
    <w:rsid w:val="006B36D7"/>
    <w:rsid w:val="006B3827"/>
    <w:rsid w:val="006B60CB"/>
    <w:rsid w:val="006C0ADD"/>
    <w:rsid w:val="006C1144"/>
    <w:rsid w:val="006C2CA4"/>
    <w:rsid w:val="006C3E37"/>
    <w:rsid w:val="006C3F6C"/>
    <w:rsid w:val="006D0599"/>
    <w:rsid w:val="006D179E"/>
    <w:rsid w:val="006E1754"/>
    <w:rsid w:val="006E3D96"/>
    <w:rsid w:val="006E57A7"/>
    <w:rsid w:val="006F07D9"/>
    <w:rsid w:val="006F254D"/>
    <w:rsid w:val="006F64FE"/>
    <w:rsid w:val="007023C4"/>
    <w:rsid w:val="00702D37"/>
    <w:rsid w:val="0070424A"/>
    <w:rsid w:val="00705E91"/>
    <w:rsid w:val="007117A0"/>
    <w:rsid w:val="0071595B"/>
    <w:rsid w:val="00716634"/>
    <w:rsid w:val="00722D59"/>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604B9"/>
    <w:rsid w:val="00764233"/>
    <w:rsid w:val="00764A3D"/>
    <w:rsid w:val="007654C4"/>
    <w:rsid w:val="0076789D"/>
    <w:rsid w:val="00771C20"/>
    <w:rsid w:val="007723D6"/>
    <w:rsid w:val="0077682E"/>
    <w:rsid w:val="00780A94"/>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648A"/>
    <w:rsid w:val="007C146C"/>
    <w:rsid w:val="007C73BA"/>
    <w:rsid w:val="007D0DA1"/>
    <w:rsid w:val="007D2FA6"/>
    <w:rsid w:val="007D3B5E"/>
    <w:rsid w:val="007D4746"/>
    <w:rsid w:val="007D4A22"/>
    <w:rsid w:val="007D6C32"/>
    <w:rsid w:val="007E311B"/>
    <w:rsid w:val="007E50A4"/>
    <w:rsid w:val="007E74FD"/>
    <w:rsid w:val="0080077F"/>
    <w:rsid w:val="0080085A"/>
    <w:rsid w:val="008025DE"/>
    <w:rsid w:val="00803592"/>
    <w:rsid w:val="008044ED"/>
    <w:rsid w:val="008051AA"/>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31E2"/>
    <w:rsid w:val="00895D7D"/>
    <w:rsid w:val="008A0361"/>
    <w:rsid w:val="008A63AB"/>
    <w:rsid w:val="008A792A"/>
    <w:rsid w:val="008B0072"/>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59E"/>
    <w:rsid w:val="00926C03"/>
    <w:rsid w:val="009303B2"/>
    <w:rsid w:val="009317B5"/>
    <w:rsid w:val="00932BB5"/>
    <w:rsid w:val="00933773"/>
    <w:rsid w:val="00941EA3"/>
    <w:rsid w:val="00944CD7"/>
    <w:rsid w:val="00946AA1"/>
    <w:rsid w:val="00952363"/>
    <w:rsid w:val="00960B76"/>
    <w:rsid w:val="009637D0"/>
    <w:rsid w:val="00963AAE"/>
    <w:rsid w:val="009750B7"/>
    <w:rsid w:val="00980F83"/>
    <w:rsid w:val="00981B4F"/>
    <w:rsid w:val="00982215"/>
    <w:rsid w:val="009857A2"/>
    <w:rsid w:val="0098732C"/>
    <w:rsid w:val="00990EB6"/>
    <w:rsid w:val="00997A31"/>
    <w:rsid w:val="009A0107"/>
    <w:rsid w:val="009A116C"/>
    <w:rsid w:val="009A1638"/>
    <w:rsid w:val="009A5325"/>
    <w:rsid w:val="009A5F52"/>
    <w:rsid w:val="009B1C42"/>
    <w:rsid w:val="009B2998"/>
    <w:rsid w:val="009B2BF0"/>
    <w:rsid w:val="009B2C64"/>
    <w:rsid w:val="009B7833"/>
    <w:rsid w:val="009B7D4C"/>
    <w:rsid w:val="009C1140"/>
    <w:rsid w:val="009C14BA"/>
    <w:rsid w:val="009C27E8"/>
    <w:rsid w:val="009C3241"/>
    <w:rsid w:val="009C3BB2"/>
    <w:rsid w:val="009C4A15"/>
    <w:rsid w:val="009D17C4"/>
    <w:rsid w:val="009D1CF8"/>
    <w:rsid w:val="009D1F25"/>
    <w:rsid w:val="009D2B1B"/>
    <w:rsid w:val="009D3305"/>
    <w:rsid w:val="009D383F"/>
    <w:rsid w:val="009D3F0F"/>
    <w:rsid w:val="009D48FE"/>
    <w:rsid w:val="009D586B"/>
    <w:rsid w:val="009D5D66"/>
    <w:rsid w:val="009D7253"/>
    <w:rsid w:val="009E3667"/>
    <w:rsid w:val="009F04FE"/>
    <w:rsid w:val="009F1342"/>
    <w:rsid w:val="009F1394"/>
    <w:rsid w:val="009F228D"/>
    <w:rsid w:val="009F50B1"/>
    <w:rsid w:val="00A00105"/>
    <w:rsid w:val="00A01874"/>
    <w:rsid w:val="00A03CDC"/>
    <w:rsid w:val="00A04D45"/>
    <w:rsid w:val="00A116FA"/>
    <w:rsid w:val="00A137C9"/>
    <w:rsid w:val="00A1603A"/>
    <w:rsid w:val="00A169CE"/>
    <w:rsid w:val="00A17C6D"/>
    <w:rsid w:val="00A20C05"/>
    <w:rsid w:val="00A21770"/>
    <w:rsid w:val="00A220DC"/>
    <w:rsid w:val="00A2367F"/>
    <w:rsid w:val="00A2404A"/>
    <w:rsid w:val="00A27AA8"/>
    <w:rsid w:val="00A32365"/>
    <w:rsid w:val="00A32E83"/>
    <w:rsid w:val="00A34016"/>
    <w:rsid w:val="00A35AFF"/>
    <w:rsid w:val="00A37B56"/>
    <w:rsid w:val="00A37CDE"/>
    <w:rsid w:val="00A37EE7"/>
    <w:rsid w:val="00A41058"/>
    <w:rsid w:val="00A44BD4"/>
    <w:rsid w:val="00A476E4"/>
    <w:rsid w:val="00A47E14"/>
    <w:rsid w:val="00A47E90"/>
    <w:rsid w:val="00A552B6"/>
    <w:rsid w:val="00A55CED"/>
    <w:rsid w:val="00A56DD4"/>
    <w:rsid w:val="00A57115"/>
    <w:rsid w:val="00A62A23"/>
    <w:rsid w:val="00A676CB"/>
    <w:rsid w:val="00A67A81"/>
    <w:rsid w:val="00A733BA"/>
    <w:rsid w:val="00A73787"/>
    <w:rsid w:val="00A74809"/>
    <w:rsid w:val="00A75224"/>
    <w:rsid w:val="00A80817"/>
    <w:rsid w:val="00A84E28"/>
    <w:rsid w:val="00A8531F"/>
    <w:rsid w:val="00A87CC7"/>
    <w:rsid w:val="00A9065F"/>
    <w:rsid w:val="00A90982"/>
    <w:rsid w:val="00A9264C"/>
    <w:rsid w:val="00A947C1"/>
    <w:rsid w:val="00A963D6"/>
    <w:rsid w:val="00A979AD"/>
    <w:rsid w:val="00A97EDC"/>
    <w:rsid w:val="00AA127C"/>
    <w:rsid w:val="00AB1DC3"/>
    <w:rsid w:val="00AB5C7C"/>
    <w:rsid w:val="00AB6480"/>
    <w:rsid w:val="00AB7A9F"/>
    <w:rsid w:val="00AC02EC"/>
    <w:rsid w:val="00AC30F4"/>
    <w:rsid w:val="00AC3550"/>
    <w:rsid w:val="00AC4C97"/>
    <w:rsid w:val="00AD04AC"/>
    <w:rsid w:val="00AD32EC"/>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812"/>
    <w:rsid w:val="00B13B49"/>
    <w:rsid w:val="00B218AD"/>
    <w:rsid w:val="00B26A22"/>
    <w:rsid w:val="00B3040A"/>
    <w:rsid w:val="00B337E7"/>
    <w:rsid w:val="00B33E4E"/>
    <w:rsid w:val="00B3534C"/>
    <w:rsid w:val="00B35B1D"/>
    <w:rsid w:val="00B3642A"/>
    <w:rsid w:val="00B37011"/>
    <w:rsid w:val="00B373B4"/>
    <w:rsid w:val="00B40789"/>
    <w:rsid w:val="00B458B8"/>
    <w:rsid w:val="00B47A30"/>
    <w:rsid w:val="00B503FF"/>
    <w:rsid w:val="00B62BCB"/>
    <w:rsid w:val="00B62C2F"/>
    <w:rsid w:val="00B66E67"/>
    <w:rsid w:val="00B70C56"/>
    <w:rsid w:val="00B75375"/>
    <w:rsid w:val="00B75A0F"/>
    <w:rsid w:val="00B76A28"/>
    <w:rsid w:val="00B77C0C"/>
    <w:rsid w:val="00B84AF8"/>
    <w:rsid w:val="00B90DD9"/>
    <w:rsid w:val="00B9122D"/>
    <w:rsid w:val="00B97712"/>
    <w:rsid w:val="00B97C0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17EE"/>
    <w:rsid w:val="00BE4667"/>
    <w:rsid w:val="00BE4D36"/>
    <w:rsid w:val="00BE4E28"/>
    <w:rsid w:val="00BE5D58"/>
    <w:rsid w:val="00BF1B25"/>
    <w:rsid w:val="00BF1E68"/>
    <w:rsid w:val="00BF31EB"/>
    <w:rsid w:val="00C0088D"/>
    <w:rsid w:val="00C02282"/>
    <w:rsid w:val="00C033AA"/>
    <w:rsid w:val="00C03FA0"/>
    <w:rsid w:val="00C13F55"/>
    <w:rsid w:val="00C151D1"/>
    <w:rsid w:val="00C16535"/>
    <w:rsid w:val="00C17C20"/>
    <w:rsid w:val="00C20D77"/>
    <w:rsid w:val="00C2335E"/>
    <w:rsid w:val="00C238FC"/>
    <w:rsid w:val="00C327F8"/>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70A5B"/>
    <w:rsid w:val="00C717AE"/>
    <w:rsid w:val="00C7339F"/>
    <w:rsid w:val="00C826AD"/>
    <w:rsid w:val="00C828B8"/>
    <w:rsid w:val="00C8658A"/>
    <w:rsid w:val="00C87142"/>
    <w:rsid w:val="00CA06B3"/>
    <w:rsid w:val="00CA2F54"/>
    <w:rsid w:val="00CA47BE"/>
    <w:rsid w:val="00CA4B5C"/>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3193"/>
    <w:rsid w:val="00CF6D06"/>
    <w:rsid w:val="00CF7D91"/>
    <w:rsid w:val="00D0192B"/>
    <w:rsid w:val="00D02948"/>
    <w:rsid w:val="00D042A7"/>
    <w:rsid w:val="00D11D83"/>
    <w:rsid w:val="00D136D8"/>
    <w:rsid w:val="00D1424E"/>
    <w:rsid w:val="00D15AB6"/>
    <w:rsid w:val="00D161DD"/>
    <w:rsid w:val="00D16EDB"/>
    <w:rsid w:val="00D215AF"/>
    <w:rsid w:val="00D216CB"/>
    <w:rsid w:val="00D21C29"/>
    <w:rsid w:val="00D271C7"/>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858"/>
    <w:rsid w:val="00DA4F6C"/>
    <w:rsid w:val="00DA635D"/>
    <w:rsid w:val="00DA6DCF"/>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5498"/>
    <w:rsid w:val="00E0094E"/>
    <w:rsid w:val="00E01CFA"/>
    <w:rsid w:val="00E03280"/>
    <w:rsid w:val="00E060B2"/>
    <w:rsid w:val="00E0742C"/>
    <w:rsid w:val="00E0784B"/>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100D"/>
    <w:rsid w:val="00E414FB"/>
    <w:rsid w:val="00E4557A"/>
    <w:rsid w:val="00E463C9"/>
    <w:rsid w:val="00E50150"/>
    <w:rsid w:val="00E57E48"/>
    <w:rsid w:val="00E6020E"/>
    <w:rsid w:val="00E62882"/>
    <w:rsid w:val="00E658CA"/>
    <w:rsid w:val="00E65DEA"/>
    <w:rsid w:val="00E71750"/>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B0BA5"/>
    <w:rsid w:val="00EC1325"/>
    <w:rsid w:val="00EC1CD8"/>
    <w:rsid w:val="00EC39C3"/>
    <w:rsid w:val="00ED0064"/>
    <w:rsid w:val="00ED246E"/>
    <w:rsid w:val="00ED2AC0"/>
    <w:rsid w:val="00ED67DE"/>
    <w:rsid w:val="00ED6A61"/>
    <w:rsid w:val="00ED7A10"/>
    <w:rsid w:val="00EE18D9"/>
    <w:rsid w:val="00EE2751"/>
    <w:rsid w:val="00EE5A44"/>
    <w:rsid w:val="00EE6D58"/>
    <w:rsid w:val="00EE7162"/>
    <w:rsid w:val="00EF255E"/>
    <w:rsid w:val="00F001FE"/>
    <w:rsid w:val="00F041FC"/>
    <w:rsid w:val="00F04294"/>
    <w:rsid w:val="00F042D4"/>
    <w:rsid w:val="00F138E1"/>
    <w:rsid w:val="00F16334"/>
    <w:rsid w:val="00F172F0"/>
    <w:rsid w:val="00F21FD8"/>
    <w:rsid w:val="00F25920"/>
    <w:rsid w:val="00F312BB"/>
    <w:rsid w:val="00F31C29"/>
    <w:rsid w:val="00F41B24"/>
    <w:rsid w:val="00F41CDE"/>
    <w:rsid w:val="00F44EBE"/>
    <w:rsid w:val="00F453C5"/>
    <w:rsid w:val="00F456C7"/>
    <w:rsid w:val="00F51E1F"/>
    <w:rsid w:val="00F52AC2"/>
    <w:rsid w:val="00F57227"/>
    <w:rsid w:val="00F57518"/>
    <w:rsid w:val="00F608A0"/>
    <w:rsid w:val="00F62845"/>
    <w:rsid w:val="00F66657"/>
    <w:rsid w:val="00F67513"/>
    <w:rsid w:val="00F721EC"/>
    <w:rsid w:val="00F74248"/>
    <w:rsid w:val="00F76E0C"/>
    <w:rsid w:val="00F77590"/>
    <w:rsid w:val="00F804D1"/>
    <w:rsid w:val="00F80EE9"/>
    <w:rsid w:val="00F836A6"/>
    <w:rsid w:val="00F83810"/>
    <w:rsid w:val="00F86CE5"/>
    <w:rsid w:val="00F90B94"/>
    <w:rsid w:val="00F97E1A"/>
    <w:rsid w:val="00FA2D49"/>
    <w:rsid w:val="00FA3C5E"/>
    <w:rsid w:val="00FA5543"/>
    <w:rsid w:val="00FB1782"/>
    <w:rsid w:val="00FB7BB3"/>
    <w:rsid w:val="00FB7E8F"/>
    <w:rsid w:val="00FC36F3"/>
    <w:rsid w:val="00FC5E76"/>
    <w:rsid w:val="00FC70A5"/>
    <w:rsid w:val="00FC753F"/>
    <w:rsid w:val="00FC7C73"/>
    <w:rsid w:val="00FD7517"/>
    <w:rsid w:val="00FD7A5B"/>
    <w:rsid w:val="00FE03AB"/>
    <w:rsid w:val="00FE2128"/>
    <w:rsid w:val="00FE24B4"/>
    <w:rsid w:val="00FE25F0"/>
    <w:rsid w:val="00FE4BCD"/>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next w:val="Normalny"/>
    <w:link w:val="Nagwek3Znak"/>
    <w:uiPriority w:val="9"/>
    <w:unhideWhenUsed/>
    <w:qFormat/>
    <w:rsid w:val="006C114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20" w:after="80" w:line="276" w:lineRule="auto"/>
      <w:outlineLvl w:val="2"/>
    </w:pPr>
    <w:rPr>
      <w:color w:val="434343"/>
      <w:sz w:val="28"/>
      <w:szCs w:val="28"/>
      <w:bdr w:val="none" w:sz="0" w:space="0" w:color="au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Nagwek3Znak">
    <w:name w:val="Nagłówek 3 Znak"/>
    <w:basedOn w:val="Domylnaczcionkaakapitu"/>
    <w:link w:val="Nagwek3"/>
    <w:uiPriority w:val="9"/>
    <w:rsid w:val="006C1144"/>
    <w:rPr>
      <w:rFonts w:ascii="Arial" w:eastAsia="Arial" w:hAnsi="Arial" w:cs="Arial"/>
      <w:color w:val="434343"/>
      <w:sz w:val="28"/>
      <w:szCs w:val="28"/>
    </w:rPr>
  </w:style>
  <w:style w:type="character" w:customStyle="1" w:styleId="styledsafeword-bhovsp">
    <w:name w:val="styledsafeword-bhovsp"/>
    <w:basedOn w:val="Domylnaczcionkaakapitu"/>
    <w:rsid w:val="009D5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2.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3.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AA97EC-5002-47FD-A524-0FFB6C3EB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5324</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6199</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user</cp:lastModifiedBy>
  <cp:revision>3</cp:revision>
  <cp:lastPrinted>2023-08-01T12:32:00Z</cp:lastPrinted>
  <dcterms:created xsi:type="dcterms:W3CDTF">2023-08-18T07:08:00Z</dcterms:created>
  <dcterms:modified xsi:type="dcterms:W3CDTF">2023-08-18T07:41:00Z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2023-08-11T10:15:47Z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0a52fb2f-3622-4460-966c-ecc965a27b3f</vt:lpwstr>
  </property>
  <property fmtid="{D5CDD505-2E9C-101B-9397-08002B2CF9AE}" pid="11" name="MSIP_Label_b1c9b508-7c6e-42bd-bedf-808292653d6c_ContentBits">
    <vt:lpwstr>3</vt:lpwstr>
  </property>
</Properties>
</file>