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493F4" w14:textId="00B442D8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72CCE42" w14:textId="31DDB1D0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CF192EB" w14:textId="6C0C20BB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A9E0C25" w14:textId="05B16829" w:rsidR="0032215E" w:rsidRPr="009F4FB4" w:rsidRDefault="00D24EA8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25</w:t>
      </w:r>
      <w:r w:rsidR="005D2054" w:rsidRPr="009F4FB4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listopada</w:t>
      </w:r>
      <w:r w:rsidR="00BD1656" w:rsidRPr="009F4FB4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9F4FB4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9F4FB4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1C44F249" w14:textId="26ABE0C9" w:rsidR="001A4F8B" w:rsidRPr="00D24EA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B66F349" w14:textId="3613E9C8" w:rsidR="00D24EA8" w:rsidRPr="00D24EA8" w:rsidRDefault="00D24EA8" w:rsidP="00D24EA8">
      <w:pPr>
        <w:spacing w:line="300" w:lineRule="exact"/>
        <w:rPr>
          <w:rFonts w:ascii="VW Head Office" w:hAnsi="VW Head Office" w:cstheme="minorHAnsi"/>
          <w:b/>
          <w:bCs/>
          <w:sz w:val="28"/>
          <w:szCs w:val="28"/>
          <w:lang w:val="pl-PL"/>
        </w:rPr>
      </w:pPr>
      <w:r w:rsidRPr="00D24EA8">
        <w:rPr>
          <w:rFonts w:ascii="VW Head Office" w:hAnsi="VW Head Office" w:cstheme="minorHAnsi"/>
          <w:b/>
          <w:bCs/>
          <w:sz w:val="28"/>
          <w:szCs w:val="28"/>
          <w:lang w:val="pl-PL"/>
        </w:rPr>
        <w:t xml:space="preserve">Volkswagen ID. </w:t>
      </w:r>
      <w:proofErr w:type="spellStart"/>
      <w:r w:rsidRPr="00D24EA8">
        <w:rPr>
          <w:rFonts w:ascii="VW Head Office" w:hAnsi="VW Head Office" w:cstheme="minorHAnsi"/>
          <w:b/>
          <w:bCs/>
          <w:sz w:val="28"/>
          <w:szCs w:val="28"/>
          <w:lang w:val="pl-PL"/>
        </w:rPr>
        <w:t>Buzz</w:t>
      </w:r>
      <w:proofErr w:type="spellEnd"/>
      <w:r w:rsidRPr="00D24EA8">
        <w:rPr>
          <w:rFonts w:ascii="VW Head Office" w:hAnsi="VW Head Office" w:cstheme="minorHAnsi"/>
          <w:b/>
          <w:bCs/>
          <w:sz w:val="28"/>
          <w:szCs w:val="28"/>
          <w:lang w:val="pl-PL"/>
        </w:rPr>
        <w:t xml:space="preserve"> nagrodzony w konkursie The Best of </w:t>
      </w:r>
      <w:proofErr w:type="spellStart"/>
      <w:r w:rsidRPr="00D24EA8">
        <w:rPr>
          <w:rFonts w:ascii="VW Head Office" w:hAnsi="VW Head Office" w:cstheme="minorHAnsi"/>
          <w:b/>
          <w:bCs/>
          <w:sz w:val="28"/>
          <w:szCs w:val="28"/>
          <w:lang w:val="pl-PL"/>
        </w:rPr>
        <w:t>Moto</w:t>
      </w:r>
      <w:proofErr w:type="spellEnd"/>
      <w:r w:rsidRPr="00D24EA8">
        <w:rPr>
          <w:rFonts w:ascii="VW Head Office" w:hAnsi="VW Head Office" w:cstheme="minorHAnsi"/>
          <w:b/>
          <w:bCs/>
          <w:sz w:val="28"/>
          <w:szCs w:val="28"/>
          <w:lang w:val="pl-PL"/>
        </w:rPr>
        <w:t xml:space="preserve"> 2022</w:t>
      </w:r>
    </w:p>
    <w:p w14:paraId="57900239" w14:textId="3A4377C7" w:rsidR="00D24EA8" w:rsidRPr="00D24EA8" w:rsidRDefault="009E6B69" w:rsidP="00D24EA8">
      <w:pPr>
        <w:pStyle w:val="Akapitzlist"/>
        <w:numPr>
          <w:ilvl w:val="0"/>
          <w:numId w:val="20"/>
        </w:numPr>
        <w:spacing w:before="240" w:after="0" w:line="300" w:lineRule="exact"/>
        <w:ind w:left="284" w:hanging="284"/>
        <w:rPr>
          <w:rFonts w:ascii="VW Head Office" w:hAnsi="VW Head Office" w:cstheme="minorHAnsi"/>
          <w:b/>
          <w:bCs/>
          <w:sz w:val="24"/>
          <w:szCs w:val="24"/>
        </w:rPr>
      </w:pPr>
      <w:r>
        <w:rPr>
          <w:rFonts w:ascii="VW Head Office" w:hAnsi="VW Head Office" w:cstheme="minorHAnsi"/>
          <w:b/>
          <w:bCs/>
          <w:sz w:val="24"/>
          <w:szCs w:val="24"/>
        </w:rPr>
        <w:t xml:space="preserve">Model </w:t>
      </w:r>
      <w:r w:rsidR="00D24EA8" w:rsidRPr="00D24EA8">
        <w:rPr>
          <w:rFonts w:ascii="VW Head Office" w:hAnsi="VW Head Office" w:cstheme="minorHAnsi"/>
          <w:b/>
          <w:bCs/>
          <w:sz w:val="24"/>
          <w:szCs w:val="24"/>
        </w:rPr>
        <w:t xml:space="preserve">ID. </w:t>
      </w:r>
      <w:proofErr w:type="spellStart"/>
      <w:r w:rsidR="00D24EA8" w:rsidRPr="00D24EA8">
        <w:rPr>
          <w:rFonts w:ascii="VW Head Office" w:hAnsi="VW Head Office" w:cstheme="minorHAnsi"/>
          <w:b/>
          <w:bCs/>
          <w:sz w:val="24"/>
          <w:szCs w:val="24"/>
        </w:rPr>
        <w:t>Buzz</w:t>
      </w:r>
      <w:proofErr w:type="spellEnd"/>
      <w:r>
        <w:rPr>
          <w:rFonts w:ascii="VW Head Office" w:hAnsi="VW Head Office" w:cstheme="minorHAnsi"/>
          <w:b/>
          <w:bCs/>
          <w:sz w:val="24"/>
          <w:szCs w:val="24"/>
        </w:rPr>
        <w:t xml:space="preserve"> marki Volkswagen Samochody Dostawcze</w:t>
      </w:r>
      <w:r w:rsidR="00D24EA8" w:rsidRPr="00D24EA8">
        <w:rPr>
          <w:rFonts w:ascii="VW Head Office" w:hAnsi="VW Head Office" w:cstheme="minorHAnsi"/>
          <w:b/>
          <w:bCs/>
          <w:sz w:val="24"/>
          <w:szCs w:val="24"/>
        </w:rPr>
        <w:t xml:space="preserve"> </w:t>
      </w:r>
      <w:r>
        <w:rPr>
          <w:rFonts w:ascii="VW Head Office" w:hAnsi="VW Head Office" w:cstheme="minorHAnsi"/>
          <w:b/>
          <w:bCs/>
          <w:sz w:val="24"/>
          <w:szCs w:val="24"/>
        </w:rPr>
        <w:br/>
      </w:r>
      <w:r w:rsidR="00D24EA8" w:rsidRPr="00D24EA8">
        <w:rPr>
          <w:rFonts w:ascii="VW Head Office" w:hAnsi="VW Head Office" w:cstheme="minorHAnsi"/>
          <w:b/>
          <w:bCs/>
          <w:sz w:val="24"/>
          <w:szCs w:val="24"/>
        </w:rPr>
        <w:t>z nagrodą</w:t>
      </w:r>
      <w:r w:rsidR="001A0AAC">
        <w:rPr>
          <w:rFonts w:ascii="VW Head Office" w:hAnsi="VW Head Office" w:cstheme="minorHAnsi"/>
          <w:b/>
          <w:bCs/>
          <w:sz w:val="24"/>
          <w:szCs w:val="24"/>
        </w:rPr>
        <w:t xml:space="preserve"> The Best of </w:t>
      </w:r>
      <w:proofErr w:type="spellStart"/>
      <w:r w:rsidR="001A0AAC">
        <w:rPr>
          <w:rFonts w:ascii="VW Head Office" w:hAnsi="VW Head Office" w:cstheme="minorHAnsi"/>
          <w:b/>
          <w:bCs/>
          <w:sz w:val="24"/>
          <w:szCs w:val="24"/>
        </w:rPr>
        <w:t>Moto</w:t>
      </w:r>
      <w:proofErr w:type="spellEnd"/>
      <w:r w:rsidR="001A0AAC">
        <w:rPr>
          <w:rFonts w:ascii="VW Head Office" w:hAnsi="VW Head Office" w:cstheme="minorHAnsi"/>
          <w:b/>
          <w:bCs/>
          <w:sz w:val="24"/>
          <w:szCs w:val="24"/>
        </w:rPr>
        <w:t xml:space="preserve"> 2022</w:t>
      </w:r>
      <w:r w:rsidR="00D24EA8" w:rsidRPr="00D24EA8">
        <w:rPr>
          <w:rFonts w:ascii="VW Head Office" w:hAnsi="VW Head Office" w:cstheme="minorHAnsi"/>
          <w:b/>
          <w:bCs/>
          <w:sz w:val="24"/>
          <w:szCs w:val="24"/>
        </w:rPr>
        <w:t xml:space="preserve"> w kategorii eksperckiej „Design </w:t>
      </w:r>
      <w:proofErr w:type="spellStart"/>
      <w:r w:rsidR="00D24EA8" w:rsidRPr="00D24EA8">
        <w:rPr>
          <w:rFonts w:ascii="VW Head Office" w:hAnsi="VW Head Office" w:cstheme="minorHAnsi"/>
          <w:b/>
          <w:bCs/>
          <w:sz w:val="24"/>
          <w:szCs w:val="24"/>
        </w:rPr>
        <w:t>Moto</w:t>
      </w:r>
      <w:proofErr w:type="spellEnd"/>
      <w:r w:rsidR="00D24EA8" w:rsidRPr="00D24EA8">
        <w:rPr>
          <w:rFonts w:ascii="VW Head Office" w:hAnsi="VW Head Office" w:cstheme="minorHAnsi"/>
          <w:b/>
          <w:bCs/>
          <w:sz w:val="24"/>
          <w:szCs w:val="24"/>
        </w:rPr>
        <w:t>”</w:t>
      </w:r>
    </w:p>
    <w:p w14:paraId="4AB22238" w14:textId="2F228AA1" w:rsidR="00D24EA8" w:rsidRPr="00D24EA8" w:rsidRDefault="00D24EA8" w:rsidP="00D24EA8">
      <w:pPr>
        <w:pStyle w:val="Akapitzlist"/>
        <w:numPr>
          <w:ilvl w:val="0"/>
          <w:numId w:val="20"/>
        </w:numPr>
        <w:spacing w:after="0" w:line="300" w:lineRule="exact"/>
        <w:ind w:left="284" w:hanging="284"/>
        <w:rPr>
          <w:rFonts w:ascii="VW Head Office" w:hAnsi="VW Head Office" w:cstheme="minorHAnsi"/>
          <w:b/>
          <w:bCs/>
          <w:sz w:val="24"/>
          <w:szCs w:val="24"/>
        </w:rPr>
      </w:pPr>
      <w:r w:rsidRPr="00D24EA8">
        <w:rPr>
          <w:rFonts w:ascii="VW Head Office" w:hAnsi="VW Head Office" w:cstheme="minorHAnsi"/>
          <w:b/>
          <w:bCs/>
          <w:sz w:val="24"/>
          <w:szCs w:val="24"/>
        </w:rPr>
        <w:t xml:space="preserve">ID. </w:t>
      </w:r>
      <w:proofErr w:type="spellStart"/>
      <w:r w:rsidRPr="00D24EA8">
        <w:rPr>
          <w:rFonts w:ascii="VW Head Office" w:hAnsi="VW Head Office" w:cstheme="minorHAnsi"/>
          <w:b/>
          <w:bCs/>
          <w:sz w:val="24"/>
          <w:szCs w:val="24"/>
        </w:rPr>
        <w:t>Buzz</w:t>
      </w:r>
      <w:proofErr w:type="spellEnd"/>
      <w:r w:rsidRPr="00D24EA8">
        <w:rPr>
          <w:rFonts w:ascii="VW Head Office" w:hAnsi="VW Head Office" w:cstheme="minorHAnsi"/>
          <w:b/>
          <w:bCs/>
          <w:sz w:val="24"/>
          <w:szCs w:val="24"/>
        </w:rPr>
        <w:t xml:space="preserve"> – DNA designu legendarnego T1 przeniesione do ery </w:t>
      </w:r>
      <w:proofErr w:type="spellStart"/>
      <w:r w:rsidRPr="00D24EA8">
        <w:rPr>
          <w:rFonts w:ascii="VW Head Office" w:hAnsi="VW Head Office" w:cstheme="minorHAnsi"/>
          <w:b/>
          <w:bCs/>
          <w:sz w:val="24"/>
          <w:szCs w:val="24"/>
        </w:rPr>
        <w:t>elektromobilności</w:t>
      </w:r>
      <w:proofErr w:type="spellEnd"/>
    </w:p>
    <w:p w14:paraId="2ED78C32" w14:textId="6A1D27FD" w:rsidR="00D24EA8" w:rsidRPr="00D24EA8" w:rsidRDefault="001A0AAC" w:rsidP="00D24EA8">
      <w:pPr>
        <w:spacing w:before="240" w:line="300" w:lineRule="exact"/>
        <w:rPr>
          <w:rFonts w:ascii="VW Text Office" w:hAnsi="VW Text Office" w:cstheme="minorHAnsi"/>
          <w:b/>
          <w:bCs/>
          <w:lang w:val="pl-PL"/>
        </w:rPr>
      </w:pPr>
      <w:r>
        <w:rPr>
          <w:rFonts w:ascii="VW Text Office" w:hAnsi="VW Text Office" w:cstheme="minorHAnsi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351352FF" wp14:editId="656C032A">
            <wp:simplePos x="0" y="0"/>
            <wp:positionH relativeFrom="margin">
              <wp:posOffset>17780</wp:posOffset>
            </wp:positionH>
            <wp:positionV relativeFrom="paragraph">
              <wp:posOffset>154940</wp:posOffset>
            </wp:positionV>
            <wp:extent cx="992505" cy="1324610"/>
            <wp:effectExtent l="0" t="0" r="0" b="8890"/>
            <wp:wrapTight wrapText="bothSides">
              <wp:wrapPolygon edited="0">
                <wp:start x="0" y="0"/>
                <wp:lineTo x="0" y="21434"/>
                <wp:lineTo x="21144" y="21434"/>
                <wp:lineTo x="21144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92505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4EA8" w:rsidRPr="00D24EA8">
        <w:rPr>
          <w:rFonts w:ascii="VW Text Office" w:hAnsi="VW Text Office" w:cstheme="minorHAnsi"/>
          <w:b/>
          <w:bCs/>
          <w:lang w:val="pl-PL"/>
        </w:rPr>
        <w:t xml:space="preserve">Poznań, 25 listopada 2022 r. Innowacyjny, designerski, </w:t>
      </w:r>
      <w:r>
        <w:rPr>
          <w:rFonts w:ascii="VW Text Office" w:hAnsi="VW Text Office" w:cstheme="minorHAnsi"/>
          <w:b/>
          <w:bCs/>
          <w:lang w:val="pl-PL"/>
        </w:rPr>
        <w:br/>
      </w:r>
      <w:r w:rsidR="00D24EA8" w:rsidRPr="00D24EA8">
        <w:rPr>
          <w:rFonts w:ascii="VW Text Office" w:hAnsi="VW Text Office" w:cstheme="minorHAnsi"/>
          <w:b/>
          <w:bCs/>
          <w:lang w:val="pl-PL"/>
        </w:rPr>
        <w:t xml:space="preserve">w pełni elektryczny Volkswagen ID. </w:t>
      </w:r>
      <w:proofErr w:type="spellStart"/>
      <w:r w:rsidR="00D24EA8" w:rsidRPr="00D24EA8">
        <w:rPr>
          <w:rFonts w:ascii="VW Text Office" w:hAnsi="VW Text Office" w:cstheme="minorHAnsi"/>
          <w:b/>
          <w:bCs/>
          <w:lang w:val="pl-PL"/>
        </w:rPr>
        <w:t>Buzz</w:t>
      </w:r>
      <w:proofErr w:type="spellEnd"/>
      <w:r w:rsidR="00D24EA8" w:rsidRPr="00D24EA8">
        <w:rPr>
          <w:rFonts w:ascii="VW Text Office" w:hAnsi="VW Text Office" w:cstheme="minorHAnsi"/>
          <w:b/>
          <w:bCs/>
          <w:lang w:val="pl-PL"/>
        </w:rPr>
        <w:t xml:space="preserve"> otrzymał nagrodę w prestiżowym, organizowanym przez redakcję portalu Moto.pl konkursie – The Best of </w:t>
      </w:r>
      <w:proofErr w:type="spellStart"/>
      <w:r w:rsidR="00D24EA8" w:rsidRPr="00D24EA8">
        <w:rPr>
          <w:rFonts w:ascii="VW Text Office" w:hAnsi="VW Text Office" w:cstheme="minorHAnsi"/>
          <w:b/>
          <w:bCs/>
          <w:lang w:val="pl-PL"/>
        </w:rPr>
        <w:t>Moto</w:t>
      </w:r>
      <w:proofErr w:type="spellEnd"/>
      <w:r w:rsidR="00D24EA8" w:rsidRPr="00D24EA8">
        <w:rPr>
          <w:rFonts w:ascii="VW Text Office" w:hAnsi="VW Text Office" w:cstheme="minorHAnsi"/>
          <w:b/>
          <w:bCs/>
          <w:lang w:val="pl-PL"/>
        </w:rPr>
        <w:t xml:space="preserve"> 2022. Wyróżnienie dla tego nowego modelu, który na polskim rynku pojawi się w przyszłym roku, wręczone zostało </w:t>
      </w:r>
      <w:r>
        <w:rPr>
          <w:rFonts w:ascii="VW Text Office" w:hAnsi="VW Text Office" w:cstheme="minorHAnsi"/>
          <w:b/>
          <w:bCs/>
          <w:lang w:val="pl-PL"/>
        </w:rPr>
        <w:br/>
      </w:r>
      <w:r w:rsidR="00D24EA8" w:rsidRPr="00D24EA8">
        <w:rPr>
          <w:rFonts w:ascii="VW Text Office" w:hAnsi="VW Text Office" w:cstheme="minorHAnsi"/>
          <w:b/>
          <w:bCs/>
          <w:lang w:val="pl-PL"/>
        </w:rPr>
        <w:t xml:space="preserve">w eksperckiej kategorii „Design </w:t>
      </w:r>
      <w:proofErr w:type="spellStart"/>
      <w:r w:rsidR="00D24EA8" w:rsidRPr="00D24EA8">
        <w:rPr>
          <w:rFonts w:ascii="VW Text Office" w:hAnsi="VW Text Office" w:cstheme="minorHAnsi"/>
          <w:b/>
          <w:bCs/>
          <w:lang w:val="pl-PL"/>
        </w:rPr>
        <w:t>Moto</w:t>
      </w:r>
      <w:proofErr w:type="spellEnd"/>
      <w:r w:rsidR="00D24EA8" w:rsidRPr="00D24EA8">
        <w:rPr>
          <w:rFonts w:ascii="VW Text Office" w:hAnsi="VW Text Office" w:cstheme="minorHAnsi"/>
          <w:b/>
          <w:bCs/>
          <w:lang w:val="pl-PL"/>
        </w:rPr>
        <w:t xml:space="preserve">”. </w:t>
      </w:r>
    </w:p>
    <w:p w14:paraId="1E2A2971" w14:textId="24998097" w:rsidR="00D24EA8" w:rsidRPr="00D24EA8" w:rsidRDefault="00D24EA8" w:rsidP="00D24EA8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D24EA8">
        <w:rPr>
          <w:rFonts w:ascii="VW Text Office" w:hAnsi="VW Text Office" w:cstheme="minorHAnsi"/>
          <w:lang w:val="pl-PL"/>
        </w:rPr>
        <w:t xml:space="preserve">Nagrodzony w konkursie The Best of </w:t>
      </w:r>
      <w:proofErr w:type="spellStart"/>
      <w:r w:rsidRPr="00D24EA8">
        <w:rPr>
          <w:rFonts w:ascii="VW Text Office" w:hAnsi="VW Text Office" w:cstheme="minorHAnsi"/>
          <w:lang w:val="pl-PL"/>
        </w:rPr>
        <w:t>Moto</w:t>
      </w:r>
      <w:proofErr w:type="spellEnd"/>
      <w:r w:rsidRPr="00D24EA8">
        <w:rPr>
          <w:rFonts w:ascii="VW Text Office" w:hAnsi="VW Text Office" w:cstheme="minorHAnsi"/>
          <w:lang w:val="pl-PL"/>
        </w:rPr>
        <w:t xml:space="preserve"> 2022 ID. </w:t>
      </w:r>
      <w:proofErr w:type="spellStart"/>
      <w:r w:rsidRPr="00D24EA8">
        <w:rPr>
          <w:rFonts w:ascii="VW Text Office" w:hAnsi="VW Text Office" w:cstheme="minorHAnsi"/>
          <w:lang w:val="pl-PL"/>
        </w:rPr>
        <w:t>Buzz</w:t>
      </w:r>
      <w:proofErr w:type="spellEnd"/>
      <w:r w:rsidRPr="00D24EA8">
        <w:rPr>
          <w:rFonts w:ascii="VW Text Office" w:hAnsi="VW Text Office" w:cstheme="minorHAnsi"/>
          <w:lang w:val="pl-PL"/>
        </w:rPr>
        <w:t xml:space="preserve">, to w pełni elektryczny samochód marki Volkswagen Samochody Dostawcze, oferowany klientom w dwóch wersjach: osobowej i dostawczej Cargo. </w:t>
      </w:r>
      <w:r w:rsidRPr="00D24EA8">
        <w:rPr>
          <w:rFonts w:ascii="VW Text Office" w:eastAsia="Times New Roman" w:hAnsi="VW Text Office" w:cstheme="minorHAnsi"/>
          <w:lang w:val="pl-PL"/>
        </w:rPr>
        <w:t xml:space="preserve">Nowe auto, choć należy do epoki cyfrowej, czerpie garściami z designu ikony marki, jakim był kultowy model Transporter T1, zwany też Bulli. </w:t>
      </w:r>
      <w:r w:rsidR="001A0AAC">
        <w:rPr>
          <w:rFonts w:ascii="VW Text Office" w:eastAsia="Times New Roman" w:hAnsi="VW Text Office" w:cstheme="minorHAnsi"/>
          <w:lang w:val="pl-PL"/>
        </w:rPr>
        <w:br/>
      </w:r>
      <w:r w:rsidRPr="00D24EA8">
        <w:rPr>
          <w:rFonts w:ascii="VW Text Office" w:eastAsia="Times New Roman" w:hAnsi="VW Text Office" w:cstheme="minorHAnsi"/>
          <w:lang w:val="pl-PL"/>
        </w:rPr>
        <w:t xml:space="preserve">Wraz z ID. </w:t>
      </w:r>
      <w:proofErr w:type="spellStart"/>
      <w:r w:rsidRPr="00D24EA8">
        <w:rPr>
          <w:rFonts w:ascii="VW Text Office" w:eastAsia="Times New Roman" w:hAnsi="VW Text Office" w:cstheme="minorHAnsi"/>
          <w:lang w:val="pl-PL"/>
        </w:rPr>
        <w:t>Buzz</w:t>
      </w:r>
      <w:proofErr w:type="spellEnd"/>
      <w:r w:rsidRPr="00D24EA8">
        <w:rPr>
          <w:rFonts w:ascii="VW Text Office" w:eastAsia="Times New Roman" w:hAnsi="VW Text Office" w:cstheme="minorHAnsi"/>
          <w:lang w:val="pl-PL"/>
        </w:rPr>
        <w:t xml:space="preserve"> i ID. </w:t>
      </w:r>
      <w:proofErr w:type="spellStart"/>
      <w:r w:rsidRPr="00D24EA8">
        <w:rPr>
          <w:rFonts w:ascii="VW Text Office" w:eastAsia="Times New Roman" w:hAnsi="VW Text Office" w:cstheme="minorHAnsi"/>
          <w:lang w:val="pl-PL"/>
        </w:rPr>
        <w:t>Buzz</w:t>
      </w:r>
      <w:proofErr w:type="spellEnd"/>
      <w:r w:rsidRPr="00D24EA8">
        <w:rPr>
          <w:rFonts w:ascii="VW Text Office" w:eastAsia="Times New Roman" w:hAnsi="VW Text Office" w:cstheme="minorHAnsi"/>
          <w:lang w:val="pl-PL"/>
        </w:rPr>
        <w:t xml:space="preserve"> Cargo</w:t>
      </w:r>
      <w:r w:rsidR="001A0AAC">
        <w:rPr>
          <w:rFonts w:ascii="VW Text Office" w:eastAsia="Times New Roman" w:hAnsi="VW Text Office" w:cstheme="minorHAnsi"/>
          <w:lang w:val="pl-PL"/>
        </w:rPr>
        <w:t>,</w:t>
      </w:r>
      <w:r w:rsidRPr="00D24EA8">
        <w:rPr>
          <w:rFonts w:ascii="VW Text Office" w:eastAsia="Times New Roman" w:hAnsi="VW Text Office" w:cstheme="minorHAnsi"/>
          <w:lang w:val="pl-PL"/>
        </w:rPr>
        <w:t xml:space="preserve"> Volkswagen przenosi DNA modelu T1 </w:t>
      </w:r>
      <w:r w:rsidR="001A0AAC">
        <w:rPr>
          <w:rFonts w:ascii="VW Text Office" w:eastAsia="Times New Roman" w:hAnsi="VW Text Office" w:cstheme="minorHAnsi"/>
          <w:lang w:val="pl-PL"/>
        </w:rPr>
        <w:br/>
      </w:r>
      <w:r w:rsidRPr="00D24EA8">
        <w:rPr>
          <w:rFonts w:ascii="VW Text Office" w:eastAsia="Times New Roman" w:hAnsi="VW Text Office" w:cstheme="minorHAnsi"/>
          <w:lang w:val="pl-PL"/>
        </w:rPr>
        <w:t>w teraźniejszość i przyszłość.</w:t>
      </w:r>
      <w:r w:rsidRPr="00D24EA8">
        <w:rPr>
          <w:rFonts w:ascii="VW Text Office" w:eastAsia="Times New Roman" w:hAnsi="VW Text Office" w:cstheme="minorHAnsi"/>
          <w:b/>
          <w:bCs/>
          <w:lang w:val="pl-PL"/>
        </w:rPr>
        <w:t xml:space="preserve"> </w:t>
      </w:r>
      <w:r w:rsidRPr="00D24EA8">
        <w:rPr>
          <w:rFonts w:ascii="VW Text Office" w:eastAsia="Times New Roman" w:hAnsi="VW Text Office" w:cstheme="minorHAnsi"/>
          <w:lang w:val="pl-PL"/>
        </w:rPr>
        <w:t xml:space="preserve">ID. </w:t>
      </w:r>
      <w:proofErr w:type="spellStart"/>
      <w:r w:rsidRPr="00D24EA8">
        <w:rPr>
          <w:rFonts w:ascii="VW Text Office" w:eastAsia="Times New Roman" w:hAnsi="VW Text Office" w:cstheme="minorHAnsi"/>
          <w:lang w:val="pl-PL"/>
        </w:rPr>
        <w:t>Buzz</w:t>
      </w:r>
      <w:proofErr w:type="spellEnd"/>
      <w:r w:rsidRPr="00D24EA8">
        <w:rPr>
          <w:rFonts w:ascii="VW Text Office" w:eastAsia="Times New Roman" w:hAnsi="VW Text Office" w:cstheme="minorHAnsi"/>
          <w:lang w:val="pl-PL"/>
        </w:rPr>
        <w:t xml:space="preserve"> wygląda świetnie i jest jednocześnie niezwykle funkcjonalny. Te cechy czynią go wyjątkowym.</w:t>
      </w:r>
    </w:p>
    <w:p w14:paraId="52848E45" w14:textId="7551157B" w:rsidR="00D24EA8" w:rsidRPr="00D24EA8" w:rsidRDefault="00D24EA8" w:rsidP="00D24EA8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D24EA8">
        <w:rPr>
          <w:rFonts w:ascii="VW Text Office" w:eastAsia="Times New Roman" w:hAnsi="VW Text Office" w:cstheme="minorHAnsi"/>
          <w:lang w:val="pl-PL"/>
        </w:rPr>
        <w:t xml:space="preserve">„Bardzo dziękuję ekspertom – jurorom konkursu The Best of </w:t>
      </w:r>
      <w:proofErr w:type="spellStart"/>
      <w:r w:rsidRPr="00D24EA8">
        <w:rPr>
          <w:rFonts w:ascii="VW Text Office" w:eastAsia="Times New Roman" w:hAnsi="VW Text Office" w:cstheme="minorHAnsi"/>
          <w:lang w:val="pl-PL"/>
        </w:rPr>
        <w:t>Moto</w:t>
      </w:r>
      <w:proofErr w:type="spellEnd"/>
      <w:r w:rsidRPr="00D24EA8">
        <w:rPr>
          <w:rFonts w:ascii="VW Text Office" w:eastAsia="Times New Roman" w:hAnsi="VW Text Office" w:cstheme="minorHAnsi"/>
          <w:lang w:val="pl-PL"/>
        </w:rPr>
        <w:t xml:space="preserve"> 2022, z</w:t>
      </w:r>
      <w:r w:rsidR="009E6B69">
        <w:rPr>
          <w:rFonts w:ascii="VW Text Office" w:eastAsia="Times New Roman" w:hAnsi="VW Text Office" w:cstheme="minorHAnsi"/>
          <w:lang w:val="pl-PL"/>
        </w:rPr>
        <w:t>a</w:t>
      </w:r>
      <w:r w:rsidRPr="00D24EA8">
        <w:rPr>
          <w:rFonts w:ascii="VW Text Office" w:eastAsia="Times New Roman" w:hAnsi="VW Text Office" w:cstheme="minorHAnsi"/>
          <w:lang w:val="pl-PL"/>
        </w:rPr>
        <w:t xml:space="preserve"> t</w:t>
      </w:r>
      <w:r w:rsidR="009E6B69">
        <w:rPr>
          <w:rFonts w:ascii="VW Text Office" w:eastAsia="Times New Roman" w:hAnsi="VW Text Office" w:cstheme="minorHAnsi"/>
          <w:lang w:val="pl-PL"/>
        </w:rPr>
        <w:t>ą</w:t>
      </w:r>
      <w:r w:rsidRPr="00D24EA8">
        <w:rPr>
          <w:rFonts w:ascii="VW Text Office" w:eastAsia="Times New Roman" w:hAnsi="VW Text Office" w:cstheme="minorHAnsi"/>
          <w:lang w:val="pl-PL"/>
        </w:rPr>
        <w:t xml:space="preserve"> prestiżową nagrodę</w:t>
      </w:r>
      <w:r w:rsidR="009E6B69">
        <w:rPr>
          <w:rFonts w:ascii="VW Text Office" w:eastAsia="Times New Roman" w:hAnsi="VW Text Office" w:cstheme="minorHAnsi"/>
          <w:lang w:val="pl-PL"/>
        </w:rPr>
        <w:t>, jaką wyróżniono nasz nowy model</w:t>
      </w:r>
      <w:r w:rsidR="001A0AAC">
        <w:rPr>
          <w:rFonts w:ascii="VW Text Office" w:eastAsia="Times New Roman" w:hAnsi="VW Text Office" w:cstheme="minorHAnsi"/>
          <w:lang w:val="pl-PL"/>
        </w:rPr>
        <w:t>,</w:t>
      </w:r>
      <w:r w:rsidR="009E6B69">
        <w:rPr>
          <w:rFonts w:ascii="VW Text Office" w:eastAsia="Times New Roman" w:hAnsi="VW Text Office" w:cstheme="minorHAnsi"/>
          <w:lang w:val="pl-PL"/>
        </w:rPr>
        <w:t xml:space="preserve"> Volkswagena </w:t>
      </w:r>
      <w:r w:rsidR="001A0AAC">
        <w:rPr>
          <w:rFonts w:ascii="VW Text Office" w:eastAsia="Times New Roman" w:hAnsi="VW Text Office" w:cstheme="minorHAnsi"/>
          <w:lang w:val="pl-PL"/>
        </w:rPr>
        <w:br/>
      </w:r>
      <w:r w:rsidR="009E6B69">
        <w:rPr>
          <w:rFonts w:ascii="VW Text Office" w:eastAsia="Times New Roman" w:hAnsi="VW Text Office" w:cstheme="minorHAnsi"/>
          <w:lang w:val="pl-PL"/>
        </w:rPr>
        <w:t xml:space="preserve">ID. </w:t>
      </w:r>
      <w:proofErr w:type="spellStart"/>
      <w:r w:rsidR="009E6B69">
        <w:rPr>
          <w:rFonts w:ascii="VW Text Office" w:eastAsia="Times New Roman" w:hAnsi="VW Text Office" w:cstheme="minorHAnsi"/>
          <w:lang w:val="pl-PL"/>
        </w:rPr>
        <w:t>Buzz</w:t>
      </w:r>
      <w:proofErr w:type="spellEnd"/>
      <w:r w:rsidRPr="00D24EA8">
        <w:rPr>
          <w:rFonts w:ascii="VW Text Office" w:eastAsia="Times New Roman" w:hAnsi="VW Text Office" w:cstheme="minorHAnsi"/>
          <w:lang w:val="pl-PL"/>
        </w:rPr>
        <w:t xml:space="preserve">” – mówi Piotr Łakomy, dyrektor marki Volkswagen Samochody Dostawcze. „Design to obok w pełni elektrycznego napędu jedna </w:t>
      </w:r>
      <w:r w:rsidR="001A0AAC">
        <w:rPr>
          <w:rFonts w:ascii="VW Text Office" w:eastAsia="Times New Roman" w:hAnsi="VW Text Office" w:cstheme="minorHAnsi"/>
          <w:lang w:val="pl-PL"/>
        </w:rPr>
        <w:br/>
      </w:r>
      <w:r w:rsidRPr="00D24EA8">
        <w:rPr>
          <w:rFonts w:ascii="VW Text Office" w:eastAsia="Times New Roman" w:hAnsi="VW Text Office" w:cstheme="minorHAnsi"/>
          <w:lang w:val="pl-PL"/>
        </w:rPr>
        <w:t>z najbardziej wyróżniających się cech tego</w:t>
      </w:r>
      <w:r w:rsidR="009E6B69">
        <w:rPr>
          <w:rFonts w:ascii="VW Text Office" w:eastAsia="Times New Roman" w:hAnsi="VW Text Office" w:cstheme="minorHAnsi"/>
          <w:lang w:val="pl-PL"/>
        </w:rPr>
        <w:t xml:space="preserve"> samochodu</w:t>
      </w:r>
      <w:r w:rsidRPr="00D24EA8">
        <w:rPr>
          <w:rFonts w:ascii="VW Text Office" w:eastAsia="Times New Roman" w:hAnsi="VW Text Office" w:cstheme="minorHAnsi"/>
          <w:lang w:val="pl-PL"/>
        </w:rPr>
        <w:t xml:space="preserve">. Dzięki wyjątkowym kształtom, wyjątkowej stylistyce, ID. </w:t>
      </w:r>
      <w:proofErr w:type="spellStart"/>
      <w:r w:rsidRPr="00D24EA8">
        <w:rPr>
          <w:rFonts w:ascii="VW Text Office" w:eastAsia="Times New Roman" w:hAnsi="VW Text Office" w:cstheme="minorHAnsi"/>
          <w:lang w:val="pl-PL"/>
        </w:rPr>
        <w:t>Buzz</w:t>
      </w:r>
      <w:proofErr w:type="spellEnd"/>
      <w:r w:rsidRPr="00D24EA8">
        <w:rPr>
          <w:rFonts w:ascii="VW Text Office" w:eastAsia="Times New Roman" w:hAnsi="VW Text Office" w:cstheme="minorHAnsi"/>
          <w:lang w:val="pl-PL"/>
        </w:rPr>
        <w:t xml:space="preserve"> i ID. </w:t>
      </w:r>
      <w:proofErr w:type="spellStart"/>
      <w:r w:rsidRPr="00D24EA8">
        <w:rPr>
          <w:rFonts w:ascii="VW Text Office" w:eastAsia="Times New Roman" w:hAnsi="VW Text Office" w:cstheme="minorHAnsi"/>
          <w:lang w:val="pl-PL"/>
        </w:rPr>
        <w:t>Buzz</w:t>
      </w:r>
      <w:proofErr w:type="spellEnd"/>
      <w:r w:rsidRPr="00D24EA8">
        <w:rPr>
          <w:rFonts w:ascii="VW Text Office" w:eastAsia="Times New Roman" w:hAnsi="VW Text Office" w:cstheme="minorHAnsi"/>
          <w:lang w:val="pl-PL"/>
        </w:rPr>
        <w:t xml:space="preserve"> Cargo idą śladami swojego przodka – modelu T1 Bulli. On też w dziedzinie samochodowego designu otwierał zupełnie nową erę. ID. </w:t>
      </w:r>
      <w:proofErr w:type="spellStart"/>
      <w:r w:rsidRPr="00D24EA8">
        <w:rPr>
          <w:rFonts w:ascii="VW Text Office" w:eastAsia="Times New Roman" w:hAnsi="VW Text Office" w:cstheme="minorHAnsi"/>
          <w:lang w:val="pl-PL"/>
        </w:rPr>
        <w:t>Buzz</w:t>
      </w:r>
      <w:proofErr w:type="spellEnd"/>
      <w:r w:rsidRPr="00D24EA8">
        <w:rPr>
          <w:rFonts w:ascii="VW Text Office" w:eastAsia="Times New Roman" w:hAnsi="VW Text Office" w:cstheme="minorHAnsi"/>
          <w:lang w:val="pl-PL"/>
        </w:rPr>
        <w:t>, czyli nowy Bulli</w:t>
      </w:r>
      <w:r w:rsidR="001A0AAC">
        <w:rPr>
          <w:rFonts w:ascii="VW Text Office" w:eastAsia="Times New Roman" w:hAnsi="VW Text Office" w:cstheme="minorHAnsi"/>
          <w:lang w:val="pl-PL"/>
        </w:rPr>
        <w:t>,</w:t>
      </w:r>
      <w:r w:rsidRPr="00D24EA8">
        <w:rPr>
          <w:rFonts w:ascii="VW Text Office" w:eastAsia="Times New Roman" w:hAnsi="VW Text Office" w:cstheme="minorHAnsi"/>
          <w:lang w:val="pl-PL"/>
        </w:rPr>
        <w:t xml:space="preserve"> to nie tylko praktyczny, wielofunkcyjny samochód rodzinny albo dostawczy, ale również dzięki wyrazistej stylistyce i niezrównanej funkcjonalności pojazd przełomowy.”</w:t>
      </w:r>
    </w:p>
    <w:p w14:paraId="4252CC13" w14:textId="42B1FA4F" w:rsidR="00D24EA8" w:rsidRPr="00D24EA8" w:rsidRDefault="00D24EA8" w:rsidP="00D24EA8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D24EA8">
        <w:rPr>
          <w:rFonts w:ascii="VW Text Office" w:hAnsi="VW Text Office" w:cstheme="minorHAnsi"/>
          <w:lang w:val="pl-PL"/>
        </w:rPr>
        <w:t xml:space="preserve">Design nowego ID. </w:t>
      </w:r>
      <w:proofErr w:type="spellStart"/>
      <w:r w:rsidRPr="00D24EA8">
        <w:rPr>
          <w:rFonts w:ascii="VW Text Office" w:hAnsi="VW Text Office" w:cstheme="minorHAnsi"/>
          <w:lang w:val="pl-PL"/>
        </w:rPr>
        <w:t>Buzz</w:t>
      </w:r>
      <w:proofErr w:type="spellEnd"/>
      <w:r w:rsidRPr="00D24EA8">
        <w:rPr>
          <w:rFonts w:ascii="VW Text Office" w:hAnsi="VW Text Office" w:cstheme="minorHAnsi"/>
          <w:lang w:val="pl-PL"/>
        </w:rPr>
        <w:t xml:space="preserve"> odzwierciedla kluczowe założenia stylistyczne marki Volkswagen Samochody Dostawcze: przyszłość i nowoczesność, </w:t>
      </w:r>
      <w:r w:rsidR="001A0AAC">
        <w:rPr>
          <w:rFonts w:ascii="VW Text Office" w:hAnsi="VW Text Office" w:cstheme="minorHAnsi"/>
          <w:lang w:val="pl-PL"/>
        </w:rPr>
        <w:br/>
      </w:r>
      <w:r w:rsidRPr="00D24EA8">
        <w:rPr>
          <w:rFonts w:ascii="VW Text Office" w:hAnsi="VW Text Office" w:cstheme="minorHAnsi"/>
          <w:lang w:val="pl-PL"/>
        </w:rPr>
        <w:t xml:space="preserve">a jednocześnie hołd dla tradycji. </w:t>
      </w:r>
      <w:r w:rsidRPr="00D24EA8">
        <w:rPr>
          <w:rFonts w:ascii="VW Text Office" w:eastAsia="Times New Roman" w:hAnsi="VW Text Office" w:cstheme="minorHAnsi"/>
          <w:lang w:val="pl-PL"/>
        </w:rPr>
        <w:t xml:space="preserve">Już rzut oka na przednią część nadwozia </w:t>
      </w:r>
      <w:r w:rsidRPr="00D24EA8">
        <w:rPr>
          <w:rFonts w:ascii="VW Text Office" w:eastAsia="Times New Roman" w:hAnsi="VW Text Office" w:cstheme="minorHAnsi"/>
          <w:lang w:val="pl-PL"/>
        </w:rPr>
        <w:lastRenderedPageBreak/>
        <w:t>ukazuje, jak wyraźne są w nim elementy stylistyczne nawiązujące do T1. Przetłoczenie w kształcie litery V i duże, wyraźne logo VW sprawiają, że przód wygląda świetnie, co dodatkowo podkreśla listwa świetlna łącząca reflektory. Z boku i z tyłu kontynuowany jest podział nadwozia na strefę górną i dolną. Szczególnie efektownie wygląda to w opcjonalnym, dwukolorowym malowaniu, które nawiązuje do malowania historycznego modelu T1.</w:t>
      </w:r>
    </w:p>
    <w:p w14:paraId="7D6BDB07" w14:textId="6EEBE06F" w:rsidR="00D24EA8" w:rsidRPr="00D24EA8" w:rsidRDefault="00D24EA8" w:rsidP="00D24EA8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D24EA8">
        <w:rPr>
          <w:rFonts w:ascii="VW Text Office" w:eastAsia="Times New Roman" w:hAnsi="VW Text Office" w:cstheme="minorHAnsi"/>
          <w:lang w:val="pl-PL"/>
        </w:rPr>
        <w:t xml:space="preserve">ID. </w:t>
      </w:r>
      <w:proofErr w:type="spellStart"/>
      <w:r w:rsidRPr="00D24EA8">
        <w:rPr>
          <w:rFonts w:ascii="VW Text Office" w:eastAsia="Times New Roman" w:hAnsi="VW Text Office" w:cstheme="minorHAnsi"/>
          <w:lang w:val="pl-PL"/>
        </w:rPr>
        <w:t>Buzz</w:t>
      </w:r>
      <w:proofErr w:type="spellEnd"/>
      <w:r w:rsidRPr="00D24EA8">
        <w:rPr>
          <w:rFonts w:ascii="VW Text Office" w:eastAsia="Times New Roman" w:hAnsi="VW Text Office" w:cstheme="minorHAnsi"/>
          <w:lang w:val="pl-PL"/>
        </w:rPr>
        <w:t xml:space="preserve"> i ID. </w:t>
      </w:r>
      <w:proofErr w:type="spellStart"/>
      <w:r w:rsidRPr="00D24EA8">
        <w:rPr>
          <w:rFonts w:ascii="VW Text Office" w:eastAsia="Times New Roman" w:hAnsi="VW Text Office" w:cstheme="minorHAnsi"/>
          <w:lang w:val="pl-PL"/>
        </w:rPr>
        <w:t>Buzz</w:t>
      </w:r>
      <w:proofErr w:type="spellEnd"/>
      <w:r w:rsidRPr="00D24EA8">
        <w:rPr>
          <w:rFonts w:ascii="VW Text Office" w:eastAsia="Times New Roman" w:hAnsi="VW Text Office" w:cstheme="minorHAnsi"/>
          <w:lang w:val="pl-PL"/>
        </w:rPr>
        <w:t xml:space="preserve"> Cargo odnoszą się do klasycznego modelu T1 na swój własny, nowoczesny sposób. Filozofia ta jest widoczna również we wnętrzu, na przykład w oszczędnej w formie desce rozdzielczej z elementami rozmieszczonymi w przemyślany sposób, wielofunkcyjną kierownicą </w:t>
      </w:r>
      <w:r w:rsidR="001A0AAC">
        <w:rPr>
          <w:rFonts w:ascii="VW Text Office" w:eastAsia="Times New Roman" w:hAnsi="VW Text Office" w:cstheme="minorHAnsi"/>
          <w:lang w:val="pl-PL"/>
        </w:rPr>
        <w:br/>
      </w:r>
      <w:r w:rsidRPr="00D24EA8">
        <w:rPr>
          <w:rFonts w:ascii="VW Text Office" w:eastAsia="Times New Roman" w:hAnsi="VW Text Office" w:cstheme="minorHAnsi"/>
          <w:lang w:val="pl-PL"/>
        </w:rPr>
        <w:t xml:space="preserve">i dwoma wyświetlaczami. Ważną rolę w </w:t>
      </w:r>
      <w:r w:rsidR="001A0AAC">
        <w:rPr>
          <w:rFonts w:ascii="VW Text Office" w:eastAsia="Times New Roman" w:hAnsi="VW Text Office" w:cstheme="minorHAnsi"/>
          <w:lang w:val="pl-PL"/>
        </w:rPr>
        <w:t>do</w:t>
      </w:r>
      <w:r w:rsidRPr="00D24EA8">
        <w:rPr>
          <w:rFonts w:ascii="VW Text Office" w:eastAsia="Times New Roman" w:hAnsi="VW Text Office" w:cstheme="minorHAnsi"/>
          <w:lang w:val="pl-PL"/>
        </w:rPr>
        <w:t xml:space="preserve">borze materiałów </w:t>
      </w:r>
      <w:r w:rsidR="001A0AAC">
        <w:rPr>
          <w:rFonts w:ascii="VW Text Office" w:eastAsia="Times New Roman" w:hAnsi="VW Text Office" w:cstheme="minorHAnsi"/>
          <w:lang w:val="pl-PL"/>
        </w:rPr>
        <w:t>do</w:t>
      </w:r>
      <w:r w:rsidRPr="00D24EA8">
        <w:rPr>
          <w:rFonts w:ascii="VW Text Office" w:eastAsia="Times New Roman" w:hAnsi="VW Text Office" w:cstheme="minorHAnsi"/>
          <w:lang w:val="pl-PL"/>
        </w:rPr>
        <w:t xml:space="preserve"> wnętrz</w:t>
      </w:r>
      <w:r w:rsidR="001A0AAC">
        <w:rPr>
          <w:rFonts w:ascii="VW Text Office" w:eastAsia="Times New Roman" w:hAnsi="VW Text Office" w:cstheme="minorHAnsi"/>
          <w:lang w:val="pl-PL"/>
        </w:rPr>
        <w:t>a</w:t>
      </w:r>
      <w:r w:rsidRPr="00D24EA8">
        <w:rPr>
          <w:rFonts w:ascii="VW Text Office" w:eastAsia="Times New Roman" w:hAnsi="VW Text Office" w:cstheme="minorHAnsi"/>
          <w:lang w:val="pl-PL"/>
        </w:rPr>
        <w:t xml:space="preserve"> </w:t>
      </w:r>
      <w:r w:rsidR="001A0AAC">
        <w:rPr>
          <w:rFonts w:ascii="VW Text Office" w:eastAsia="Times New Roman" w:hAnsi="VW Text Office" w:cstheme="minorHAnsi"/>
          <w:lang w:val="pl-PL"/>
        </w:rPr>
        <w:br/>
      </w:r>
      <w:r w:rsidRPr="00D24EA8">
        <w:rPr>
          <w:rFonts w:ascii="VW Text Office" w:eastAsia="Times New Roman" w:hAnsi="VW Text Office" w:cstheme="minorHAnsi"/>
          <w:lang w:val="pl-PL"/>
        </w:rPr>
        <w:t xml:space="preserve">ID. </w:t>
      </w:r>
      <w:proofErr w:type="spellStart"/>
      <w:r w:rsidRPr="00D24EA8">
        <w:rPr>
          <w:rFonts w:ascii="VW Text Office" w:eastAsia="Times New Roman" w:hAnsi="VW Text Office" w:cstheme="minorHAnsi"/>
          <w:lang w:val="pl-PL"/>
        </w:rPr>
        <w:t>Buzza</w:t>
      </w:r>
      <w:proofErr w:type="spellEnd"/>
      <w:r w:rsidRPr="00D24EA8">
        <w:rPr>
          <w:rFonts w:ascii="VW Text Office" w:eastAsia="Times New Roman" w:hAnsi="VW Text Office" w:cstheme="minorHAnsi"/>
          <w:lang w:val="pl-PL"/>
        </w:rPr>
        <w:t xml:space="preserve"> odegrał zrównoważony rozwój. Wyeliminowano tu całkowicie skórę i materiały pochodzenia zwierzęcego. Na przykład jedna z tkanin obiciowych wykonana jest z przędzy składającej się z przetworzonych butelek PET i plastiku odzyskanego z morza. We wnętrzu zastosowano różne kombinacje materiałów wysokiej jakości. Stawiając na ekologię</w:t>
      </w:r>
      <w:r w:rsidR="001A0AAC">
        <w:rPr>
          <w:rFonts w:ascii="VW Text Office" w:eastAsia="Times New Roman" w:hAnsi="VW Text Office" w:cstheme="minorHAnsi"/>
          <w:lang w:val="pl-PL"/>
        </w:rPr>
        <w:t>,</w:t>
      </w:r>
      <w:r w:rsidRPr="00D24EA8">
        <w:rPr>
          <w:rFonts w:ascii="VW Text Office" w:eastAsia="Times New Roman" w:hAnsi="VW Text Office" w:cstheme="minorHAnsi"/>
          <w:lang w:val="pl-PL"/>
        </w:rPr>
        <w:t xml:space="preserve"> użyto lakieru zamiast chromu i efektu drewna zamiast prawdziwego drewna.</w:t>
      </w:r>
    </w:p>
    <w:p w14:paraId="2DBE8B7D" w14:textId="77777777" w:rsidR="00D24EA8" w:rsidRPr="00D24EA8" w:rsidRDefault="00D24EA8" w:rsidP="00D24EA8">
      <w:pPr>
        <w:rPr>
          <w:rFonts w:asciiTheme="minorHAnsi" w:hAnsiTheme="minorHAnsi" w:cstheme="minorHAnsi"/>
          <w:lang w:val="pl-PL"/>
        </w:rPr>
      </w:pPr>
    </w:p>
    <w:p w14:paraId="4983ECBA" w14:textId="77777777" w:rsidR="009F4FB4" w:rsidRPr="009F4FB4" w:rsidRDefault="009F4FB4" w:rsidP="009F4FB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</w:p>
    <w:p w14:paraId="67F8C909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4E4547EB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2E4E08E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1878DCA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8574EEE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6D2A391" wp14:editId="09D9F27B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D2C8B93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0F36650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4A8D1B8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6B8264B2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45DED3D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262F84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D2A391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D2C8B93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0F36650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4A8D1B8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a od 2022 r. – również ID.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Buzz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6B8264B2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45DED3D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262F84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79B67" w14:textId="77777777" w:rsidR="00F04294" w:rsidRDefault="00F04294">
      <w:pPr>
        <w:spacing w:line="240" w:lineRule="auto"/>
      </w:pPr>
      <w:r>
        <w:separator/>
      </w:r>
    </w:p>
  </w:endnote>
  <w:endnote w:type="continuationSeparator" w:id="0">
    <w:p w14:paraId="02CD5125" w14:textId="77777777" w:rsidR="00F04294" w:rsidRDefault="00F04294">
      <w:pPr>
        <w:spacing w:line="240" w:lineRule="auto"/>
      </w:pPr>
      <w:r>
        <w:continuationSeparator/>
      </w:r>
    </w:p>
  </w:endnote>
  <w:endnote w:type="continuationNotice" w:id="1">
    <w:p w14:paraId="5C624F6A" w14:textId="77777777" w:rsidR="00F04294" w:rsidRDefault="00F0429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BCBEE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31F0B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31F0B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E9B3EF5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6231FF93" wp14:editId="332695B3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8DC3B7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31FF93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18DC3B7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97028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31F0B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31F0B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CB0A6B8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0658CF9C" wp14:editId="1821364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635185E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58CF9C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635185E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81574" w14:textId="77777777" w:rsidR="00F04294" w:rsidRDefault="00F04294">
      <w:pPr>
        <w:spacing w:line="240" w:lineRule="auto"/>
      </w:pPr>
      <w:r>
        <w:separator/>
      </w:r>
    </w:p>
  </w:footnote>
  <w:footnote w:type="continuationSeparator" w:id="0">
    <w:p w14:paraId="3D82A882" w14:textId="77777777" w:rsidR="00F04294" w:rsidRDefault="00F04294">
      <w:pPr>
        <w:spacing w:line="240" w:lineRule="auto"/>
      </w:pPr>
      <w:r>
        <w:continuationSeparator/>
      </w:r>
    </w:p>
  </w:footnote>
  <w:footnote w:type="continuationNotice" w:id="1">
    <w:p w14:paraId="5B830CED" w14:textId="77777777" w:rsidR="00F04294" w:rsidRDefault="00F0429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B3FAC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6A49D20F" wp14:editId="2D0C8814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54CD400E" wp14:editId="611F3C4A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4031A"/>
    <w:multiLevelType w:val="hybridMultilevel"/>
    <w:tmpl w:val="49C684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E84C42"/>
    <w:multiLevelType w:val="hybridMultilevel"/>
    <w:tmpl w:val="8014FF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1B1B47"/>
    <w:multiLevelType w:val="hybridMultilevel"/>
    <w:tmpl w:val="4718DF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257A71"/>
    <w:multiLevelType w:val="hybridMultilevel"/>
    <w:tmpl w:val="22C8C5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50278290">
    <w:abstractNumId w:val="19"/>
  </w:num>
  <w:num w:numId="2" w16cid:durableId="853111951">
    <w:abstractNumId w:val="6"/>
  </w:num>
  <w:num w:numId="3" w16cid:durableId="659695895">
    <w:abstractNumId w:val="18"/>
  </w:num>
  <w:num w:numId="4" w16cid:durableId="1101343006">
    <w:abstractNumId w:val="1"/>
  </w:num>
  <w:num w:numId="5" w16cid:durableId="1555046420">
    <w:abstractNumId w:val="12"/>
  </w:num>
  <w:num w:numId="6" w16cid:durableId="2137091504">
    <w:abstractNumId w:val="2"/>
  </w:num>
  <w:num w:numId="7" w16cid:durableId="913780463">
    <w:abstractNumId w:val="9"/>
  </w:num>
  <w:num w:numId="8" w16cid:durableId="710108034">
    <w:abstractNumId w:val="5"/>
  </w:num>
  <w:num w:numId="9" w16cid:durableId="1292977342">
    <w:abstractNumId w:val="10"/>
  </w:num>
  <w:num w:numId="10" w16cid:durableId="1915357553">
    <w:abstractNumId w:val="16"/>
  </w:num>
  <w:num w:numId="11" w16cid:durableId="684789287">
    <w:abstractNumId w:val="17"/>
  </w:num>
  <w:num w:numId="12" w16cid:durableId="866871153">
    <w:abstractNumId w:val="0"/>
  </w:num>
  <w:num w:numId="13" w16cid:durableId="1644310687">
    <w:abstractNumId w:val="3"/>
  </w:num>
  <w:num w:numId="14" w16cid:durableId="1737194864">
    <w:abstractNumId w:val="15"/>
  </w:num>
  <w:num w:numId="15" w16cid:durableId="1835104367">
    <w:abstractNumId w:val="8"/>
  </w:num>
  <w:num w:numId="16" w16cid:durableId="1178471656">
    <w:abstractNumId w:val="7"/>
  </w:num>
  <w:num w:numId="17" w16cid:durableId="853152782">
    <w:abstractNumId w:val="14"/>
  </w:num>
  <w:num w:numId="18" w16cid:durableId="452479292">
    <w:abstractNumId w:val="11"/>
  </w:num>
  <w:num w:numId="19" w16cid:durableId="988439571">
    <w:abstractNumId w:val="4"/>
  </w:num>
  <w:num w:numId="20" w16cid:durableId="635838073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2397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3DBB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D2B"/>
    <w:rsid w:val="001815CE"/>
    <w:rsid w:val="00184FE6"/>
    <w:rsid w:val="00195055"/>
    <w:rsid w:val="001978FB"/>
    <w:rsid w:val="001A0990"/>
    <w:rsid w:val="001A0AAC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5D1D"/>
    <w:rsid w:val="00333FC8"/>
    <w:rsid w:val="00336383"/>
    <w:rsid w:val="00336B4F"/>
    <w:rsid w:val="003375C1"/>
    <w:rsid w:val="00346C55"/>
    <w:rsid w:val="003520E8"/>
    <w:rsid w:val="00354464"/>
    <w:rsid w:val="003566CF"/>
    <w:rsid w:val="003649DD"/>
    <w:rsid w:val="0036529A"/>
    <w:rsid w:val="00366569"/>
    <w:rsid w:val="00367F18"/>
    <w:rsid w:val="00372691"/>
    <w:rsid w:val="003744DE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454A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2EC5"/>
    <w:rsid w:val="00585CD2"/>
    <w:rsid w:val="00586A37"/>
    <w:rsid w:val="005A4AAC"/>
    <w:rsid w:val="005A5F51"/>
    <w:rsid w:val="005A6F0C"/>
    <w:rsid w:val="005A77C5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103D1"/>
    <w:rsid w:val="00614500"/>
    <w:rsid w:val="006154C6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87F79"/>
    <w:rsid w:val="00690A1C"/>
    <w:rsid w:val="006916F6"/>
    <w:rsid w:val="0069507F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23D6"/>
    <w:rsid w:val="0077682E"/>
    <w:rsid w:val="00780A94"/>
    <w:rsid w:val="00781A6E"/>
    <w:rsid w:val="00783BAA"/>
    <w:rsid w:val="00783D54"/>
    <w:rsid w:val="00785DF3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E6B69"/>
    <w:rsid w:val="009F04FE"/>
    <w:rsid w:val="009F1342"/>
    <w:rsid w:val="009F228D"/>
    <w:rsid w:val="009F4FB4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367F"/>
    <w:rsid w:val="00A27AA8"/>
    <w:rsid w:val="00A32365"/>
    <w:rsid w:val="00A32E83"/>
    <w:rsid w:val="00A34016"/>
    <w:rsid w:val="00A35AFF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1958"/>
    <w:rsid w:val="00B12812"/>
    <w:rsid w:val="00B13B49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36D8"/>
    <w:rsid w:val="00D161DD"/>
    <w:rsid w:val="00D16EDB"/>
    <w:rsid w:val="00D215AF"/>
    <w:rsid w:val="00D216CB"/>
    <w:rsid w:val="00D21C29"/>
    <w:rsid w:val="00D24EA8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67473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2F4C"/>
    <w:rsid w:val="00EE5A44"/>
    <w:rsid w:val="00EE6D58"/>
    <w:rsid w:val="00EE7162"/>
    <w:rsid w:val="00EF255E"/>
    <w:rsid w:val="00F001FE"/>
    <w:rsid w:val="00F02AA0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51E1F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1D2314C3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C6E502C-35B7-4BFF-B58A-80B6F8B3E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502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3509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2022-11-25T13:47:00Z</cp:lastPrinted>
  <dcterms:created xsi:type="dcterms:W3CDTF">2022-11-25T09:50:00Z</dcterms:created>
  <dcterms:modified xsi:type="dcterms:W3CDTF">2022-11-25T13:47:00Z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2022-10-03T13:16:27Z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8e60de5c-00f1-431d-a868-2e6387ced105</vt:lpwstr>
  </property>
  <property fmtid="{D5CDD505-2E9C-101B-9397-08002B2CF9AE}" pid="11" name="MSIP_Label_b1c9b508-7c6e-42bd-bedf-808292653d6c_ContentBits">
    <vt:lpwstr>3</vt:lpwstr>
  </property>
</Properties>
</file>