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DF86" w14:textId="59196DEF" w:rsidR="0032215E" w:rsidRPr="00253EA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4A336076" w:rsidR="00DB3160" w:rsidRPr="00253EA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39B4A526" w:rsidR="00DB3160" w:rsidRPr="00253EA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7D3A8E22" w:rsidR="0032215E" w:rsidRPr="00253EA4" w:rsidRDefault="00253EA4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13216F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</w:t>
      </w:r>
      <w:r w:rsidR="00BF763E" w:rsidRPr="00253EA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czerwca</w:t>
      </w:r>
      <w:r w:rsidR="00BD1656" w:rsidRPr="00253EA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253EA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253EA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4B1E4779" w:rsidR="00BA25D3" w:rsidRPr="00253EA4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0DAAE4BE" w14:textId="4D64CAAD" w:rsidR="00253EA4" w:rsidRPr="00253EA4" w:rsidRDefault="00253EA4" w:rsidP="00253EA4">
      <w:pPr>
        <w:spacing w:line="240" w:lineRule="auto"/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</w:pPr>
      <w:r w:rsidRPr="00253EA4">
        <w:rPr>
          <w:rFonts w:ascii="VW Head Office" w:hAnsi="VW Head Office"/>
          <w:b/>
          <w:bCs/>
          <w:sz w:val="28"/>
          <w:szCs w:val="28"/>
          <w:lang w:val="pl-PL"/>
        </w:rPr>
        <w:t xml:space="preserve">Nowy </w:t>
      </w:r>
      <w:proofErr w:type="spellStart"/>
      <w:r w:rsidRPr="00253EA4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253EA4">
        <w:rPr>
          <w:rFonts w:ascii="VW Head Office" w:hAnsi="VW Head Office"/>
          <w:b/>
          <w:bCs/>
          <w:sz w:val="28"/>
          <w:szCs w:val="28"/>
          <w:lang w:val="pl-PL"/>
        </w:rPr>
        <w:t xml:space="preserve"> z prestiżową nagrodą designerów Red </w:t>
      </w:r>
      <w:proofErr w:type="spellStart"/>
      <w:r w:rsidRPr="00253EA4">
        <w:rPr>
          <w:rFonts w:ascii="VW Head Office" w:hAnsi="VW Head Office"/>
          <w:b/>
          <w:bCs/>
          <w:sz w:val="28"/>
          <w:szCs w:val="28"/>
          <w:lang w:val="pl-PL"/>
        </w:rPr>
        <w:t>Dot</w:t>
      </w:r>
      <w:proofErr w:type="spellEnd"/>
      <w:r w:rsidRPr="00253EA4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253EA4">
        <w:rPr>
          <w:rFonts w:ascii="VW Head Office" w:hAnsi="VW Head Office"/>
          <w:b/>
          <w:bCs/>
          <w:sz w:val="28"/>
          <w:szCs w:val="28"/>
          <w:lang w:val="pl-PL"/>
        </w:rPr>
        <w:t>Award</w:t>
      </w:r>
      <w:proofErr w:type="spellEnd"/>
    </w:p>
    <w:p w14:paraId="70160032" w14:textId="5D99DF78" w:rsidR="00253EA4" w:rsidRPr="00253EA4" w:rsidRDefault="00253EA4" w:rsidP="00253EA4">
      <w:pPr>
        <w:pStyle w:val="Akapitzlist"/>
        <w:numPr>
          <w:ilvl w:val="0"/>
          <w:numId w:val="47"/>
        </w:numPr>
        <w:spacing w:before="240"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253EA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Najlepszy design: Nowy </w:t>
      </w:r>
      <w:proofErr w:type="spellStart"/>
      <w:r w:rsidRPr="00253EA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Multivan</w:t>
      </w:r>
      <w:proofErr w:type="spellEnd"/>
      <w:r w:rsidRPr="00253EA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 otrzymuje najwyższe noty „Red </w:t>
      </w:r>
      <w:proofErr w:type="spellStart"/>
      <w:r w:rsidRPr="00253EA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Dot</w:t>
      </w:r>
      <w:proofErr w:type="spellEnd"/>
      <w:r w:rsidRPr="00253EA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: Best of the Best – najlepszy z najlepszych”</w:t>
      </w:r>
    </w:p>
    <w:p w14:paraId="171280B1" w14:textId="3A310A26" w:rsidR="00253EA4" w:rsidRPr="00253EA4" w:rsidRDefault="00253EA4" w:rsidP="00253EA4">
      <w:pPr>
        <w:pStyle w:val="Akapitzlist"/>
        <w:numPr>
          <w:ilvl w:val="0"/>
          <w:numId w:val="47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253EA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Nowy </w:t>
      </w:r>
      <w:proofErr w:type="spellStart"/>
      <w:r w:rsidRPr="00253EA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Multivan</w:t>
      </w:r>
      <w:proofErr w:type="spellEnd"/>
      <w:r w:rsidRPr="00253EA4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 już w momencie swej światowej premiery wyznacza światowe trendy</w:t>
      </w:r>
    </w:p>
    <w:p w14:paraId="3BDFC9F6" w14:textId="1D067283" w:rsidR="00253EA4" w:rsidRPr="00ED37F7" w:rsidRDefault="00C62447" w:rsidP="00253EA4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40711BC4" wp14:editId="062D54C7">
            <wp:simplePos x="0" y="0"/>
            <wp:positionH relativeFrom="margin">
              <wp:align>left</wp:align>
            </wp:positionH>
            <wp:positionV relativeFrom="paragraph">
              <wp:posOffset>154940</wp:posOffset>
            </wp:positionV>
            <wp:extent cx="2208530" cy="1471295"/>
            <wp:effectExtent l="0" t="0" r="1270" b="0"/>
            <wp:wrapTight wrapText="bothSides">
              <wp:wrapPolygon edited="0">
                <wp:start x="0" y="0"/>
                <wp:lineTo x="0" y="21255"/>
                <wp:lineTo x="21426" y="21255"/>
                <wp:lineTo x="21426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8530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>Hanower/Poznań, 2</w:t>
      </w:r>
      <w:r w:rsidR="0013216F">
        <w:rPr>
          <w:rFonts w:ascii="VW Text Office" w:eastAsia="Times New Roman" w:hAnsi="VW Text Office" w:cs="Times New Roman"/>
          <w:b/>
          <w:bCs/>
          <w:lang w:val="pl-PL"/>
        </w:rPr>
        <w:t>3</w:t>
      </w:r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 xml:space="preserve"> czerwca 2021 r. Jury konkursu Red </w:t>
      </w:r>
      <w:proofErr w:type="spellStart"/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>Dot</w:t>
      </w:r>
      <w:proofErr w:type="spellEnd"/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proofErr w:type="spellStart"/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>Awards</w:t>
      </w:r>
      <w:proofErr w:type="spellEnd"/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 xml:space="preserve"> co roku nagradza najlepiej zaprojektowane produkty różnych kategorii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 z całego świata</w:t>
      </w:r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>. W tym roku, w kategorii „</w:t>
      </w:r>
      <w:r>
        <w:rPr>
          <w:rFonts w:ascii="VW Text Office" w:eastAsia="Times New Roman" w:hAnsi="VW Text Office" w:cs="Times New Roman"/>
          <w:b/>
          <w:bCs/>
          <w:lang w:val="pl-PL"/>
        </w:rPr>
        <w:t>S</w:t>
      </w:r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 xml:space="preserve">amochody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 xml:space="preserve">i motocykle” nagroda </w:t>
      </w:r>
      <w:r>
        <w:rPr>
          <w:rFonts w:ascii="VW Text Office" w:eastAsia="Times New Roman" w:hAnsi="VW Text Office" w:cs="Times New Roman"/>
          <w:b/>
          <w:bCs/>
          <w:lang w:val="pl-PL"/>
        </w:rPr>
        <w:t>„</w:t>
      </w:r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 xml:space="preserve">Red </w:t>
      </w:r>
      <w:proofErr w:type="spellStart"/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>Dot</w:t>
      </w:r>
      <w:proofErr w:type="spellEnd"/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 xml:space="preserve">: Best of the Best – najlepszy z najlepszych” trafiła do najnowszego modelu marki Volkswagen Samochody Dostawcze, Nowego </w:t>
      </w:r>
      <w:proofErr w:type="spellStart"/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>Multivana</w:t>
      </w:r>
      <w:proofErr w:type="spellEnd"/>
      <w:r w:rsidR="00253EA4" w:rsidRPr="00253EA4">
        <w:rPr>
          <w:rFonts w:ascii="VW Text Office" w:eastAsia="Times New Roman" w:hAnsi="VW Text Office" w:cs="Times New Roman"/>
          <w:b/>
          <w:bCs/>
          <w:lang w:val="pl-PL"/>
        </w:rPr>
        <w:t>.</w:t>
      </w:r>
    </w:p>
    <w:p w14:paraId="1353BD09" w14:textId="4D014B45" w:rsidR="00253EA4" w:rsidRPr="00253EA4" w:rsidRDefault="00253EA4" w:rsidP="00253EA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53EA4">
        <w:rPr>
          <w:rFonts w:ascii="VW Text Office" w:eastAsia="Times New Roman" w:hAnsi="VW Text Office" w:cs="Times New Roman"/>
          <w:lang w:val="pl-PL"/>
        </w:rPr>
        <w:t xml:space="preserve">Światową premierą Nowego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 xml:space="preserve">, Volkswagen Samochody Dostawcze rozpoczął nową erę marki, przenosząc w przyszłość typowe jej cechy: funkcjonalność i elastyczność, wygodę, przestronność, nowoczesność </w:t>
      </w:r>
      <w:r w:rsidR="00C62447">
        <w:rPr>
          <w:rFonts w:ascii="VW Text Office" w:eastAsia="Times New Roman" w:hAnsi="VW Text Office" w:cs="Times New Roman"/>
          <w:lang w:val="pl-PL"/>
        </w:rPr>
        <w:br/>
      </w:r>
      <w:r w:rsidRPr="00253EA4">
        <w:rPr>
          <w:rFonts w:ascii="VW Text Office" w:eastAsia="Times New Roman" w:hAnsi="VW Text Office" w:cs="Times New Roman"/>
          <w:lang w:val="pl-PL"/>
        </w:rPr>
        <w:t>i innowacyjność.</w:t>
      </w:r>
    </w:p>
    <w:p w14:paraId="0E87AD82" w14:textId="76080252" w:rsidR="00253EA4" w:rsidRPr="00ED37F7" w:rsidRDefault="00253EA4" w:rsidP="00253EA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53EA4">
        <w:rPr>
          <w:rFonts w:ascii="VW Text Office" w:eastAsia="Times New Roman" w:hAnsi="VW Text Office" w:cs="Times New Roman"/>
          <w:lang w:val="pl-PL"/>
        </w:rPr>
        <w:t xml:space="preserve">Albert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Kirzinger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 xml:space="preserve">, główny projektant marki Volkswagen Samochody Dostawcze, nie krył zachwytu podczas odbioru pamiątkowej statuetki: „Jesteśmy bardzo dumni, że zdobyliśmy jedną z najbardziej prestiżowych na świecie nagród w dziedzinie designu Red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Dot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 xml:space="preserve"> Design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Award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 xml:space="preserve">, akurat w czasie światowej premiery Nowego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>. Dziękujemy wszystkim, dzięki którym było to możliwe.”</w:t>
      </w:r>
      <w:r w:rsidRPr="00ED37F7">
        <w:rPr>
          <w:rFonts w:ascii="VW Text Office" w:eastAsia="Times New Roman" w:hAnsi="VW Text Office" w:cs="Times New Roman"/>
          <w:lang w:val="pl-PL"/>
        </w:rPr>
        <w:br/>
      </w:r>
      <w:r w:rsidRPr="00ED37F7">
        <w:rPr>
          <w:rFonts w:ascii="VW Text Office" w:eastAsia="Times New Roman" w:hAnsi="VW Text Office" w:cs="Times New Roman"/>
          <w:lang w:val="pl-PL"/>
        </w:rPr>
        <w:br/>
      </w:r>
      <w:r w:rsidRPr="00253EA4">
        <w:rPr>
          <w:rFonts w:ascii="VW Text Office" w:eastAsia="Times New Roman" w:hAnsi="VW Text Office" w:cs="Times New Roman"/>
          <w:lang w:val="pl-PL"/>
        </w:rPr>
        <w:t xml:space="preserve">Red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Dot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Awards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 xml:space="preserve"> jest jednym z najbardziej renomowanych konkursów wzorniczych na świecie. W tym roku firmy z 60 krajów zgłosiły do konkursu ponad 7800 produktów. Jury składające się z 50 międzynarodowych ekspertów oceniało m.in. stopień innowacyjności, funkcjonalność, ergonomię, trwałość, ekologiczność, jakość oraz symboliczne i emocjonalne aspekty produktów.</w:t>
      </w:r>
      <w:r w:rsidRPr="00ED37F7">
        <w:rPr>
          <w:rFonts w:ascii="VW Text Office" w:eastAsia="Times New Roman" w:hAnsi="VW Text Office" w:cs="Times New Roman"/>
          <w:lang w:val="pl-PL"/>
        </w:rPr>
        <w:br/>
      </w:r>
      <w:r w:rsidRPr="00ED37F7">
        <w:rPr>
          <w:rFonts w:ascii="VW Text Office" w:eastAsia="Times New Roman" w:hAnsi="VW Text Office" w:cs="Times New Roman"/>
          <w:lang w:val="pl-PL"/>
        </w:rPr>
        <w:br/>
      </w:r>
      <w:r w:rsidRPr="00253EA4">
        <w:rPr>
          <w:rFonts w:ascii="VW Text Office" w:eastAsia="Times New Roman" w:hAnsi="VW Text Office" w:cs="Times New Roman"/>
          <w:lang w:val="pl-PL"/>
        </w:rPr>
        <w:t xml:space="preserve">„Nowy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 xml:space="preserve"> zachwycił nas innowacyjnym projektem wnętrza, które umożliwia dostosowanie do różnych scenariuszy użytkowania, a dzięki równej podłodze i wielu starannie zaprojektowanym detalom, daje zupełnie </w:t>
      </w:r>
      <w:r w:rsidRPr="00253EA4">
        <w:rPr>
          <w:rFonts w:ascii="VW Text Office" w:eastAsia="Times New Roman" w:hAnsi="VW Text Office" w:cs="Times New Roman"/>
          <w:lang w:val="pl-PL"/>
        </w:rPr>
        <w:lastRenderedPageBreak/>
        <w:t xml:space="preserve">nowe poczucie przestrzeni. Stylistyka w imponujący sposób łączy elementy wzornictwa typowe dla </w:t>
      </w:r>
      <w:proofErr w:type="spellStart"/>
      <w:r w:rsidRPr="00253EA4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253EA4">
        <w:rPr>
          <w:rFonts w:ascii="VW Text Office" w:eastAsia="Times New Roman" w:hAnsi="VW Text Office" w:cs="Times New Roman"/>
          <w:lang w:val="pl-PL"/>
        </w:rPr>
        <w:t xml:space="preserve"> z nowoczesnym wyglądem, który ma doskonale wyważone proporcje i będzie wyglądał nowocześnie</w:t>
      </w:r>
      <w:r w:rsidR="00C62447">
        <w:rPr>
          <w:rFonts w:ascii="VW Text Office" w:eastAsia="Times New Roman" w:hAnsi="VW Text Office" w:cs="Times New Roman"/>
          <w:lang w:val="pl-PL"/>
        </w:rPr>
        <w:t xml:space="preserve"> jeszcze</w:t>
      </w:r>
      <w:r w:rsidRPr="00253EA4">
        <w:rPr>
          <w:rFonts w:ascii="VW Text Office" w:eastAsia="Times New Roman" w:hAnsi="VW Text Office" w:cs="Times New Roman"/>
          <w:lang w:val="pl-PL"/>
        </w:rPr>
        <w:t xml:space="preserve"> przez wiele lat” – napisało w swym werdykcie jury.</w:t>
      </w:r>
    </w:p>
    <w:p w14:paraId="0618004A" w14:textId="77777777" w:rsidR="00253EA4" w:rsidRPr="00253EA4" w:rsidRDefault="00253EA4" w:rsidP="00253EA4">
      <w:pPr>
        <w:rPr>
          <w:lang w:val="pl-PL"/>
        </w:rPr>
      </w:pPr>
    </w:p>
    <w:p w14:paraId="6EE58706" w14:textId="3302CE23" w:rsidR="00AD0537" w:rsidRPr="00253EA4" w:rsidRDefault="00BF763E" w:rsidP="00BF763E">
      <w:pPr>
        <w:spacing w:before="240" w:line="300" w:lineRule="exact"/>
        <w:rPr>
          <w:lang w:val="pl-PL"/>
        </w:rPr>
      </w:pPr>
      <w:r w:rsidRPr="00253EA4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253EA4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</w:p>
    <w:p w14:paraId="3AF21BBE" w14:textId="77777777" w:rsidR="00515B09" w:rsidRPr="00253EA4" w:rsidRDefault="00515B09" w:rsidP="00515B09">
      <w:pPr>
        <w:rPr>
          <w:lang w:val="pl-PL"/>
        </w:rPr>
      </w:pPr>
    </w:p>
    <w:p w14:paraId="7889DF99" w14:textId="77777777" w:rsidR="00BA4DC0" w:rsidRPr="00253EA4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253EA4">
        <w:rPr>
          <w:rFonts w:ascii="VW Text Office" w:hAnsi="VW Text Office"/>
          <w:bCs/>
          <w:color w:val="auto"/>
          <w:lang w:val="pl-PL"/>
        </w:rPr>
        <w:t>K</w:t>
      </w:r>
      <w:r w:rsidR="00BA4DC0" w:rsidRPr="00253EA4">
        <w:rPr>
          <w:rFonts w:ascii="VW Text Office" w:hAnsi="VW Text Office"/>
          <w:bCs/>
          <w:color w:val="auto"/>
          <w:lang w:val="pl-PL"/>
        </w:rPr>
        <w:t>ontakt:</w:t>
      </w:r>
      <w:r w:rsidR="00BB43ED" w:rsidRPr="00253EA4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253EA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53EA4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253EA4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53EA4">
        <w:rPr>
          <w:rFonts w:ascii="VW Text Office" w:hAnsi="VW Text Office"/>
          <w:bCs/>
          <w:color w:val="auto"/>
          <w:lang w:val="pl-PL"/>
        </w:rPr>
        <w:t>m</w:t>
      </w:r>
      <w:r w:rsidR="00BA4DC0" w:rsidRPr="00253EA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253EA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53EA4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253EA4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253EA4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253EA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253EA4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253EA4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253EA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253EA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253EA4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E05123"/>
    <w:multiLevelType w:val="hybridMultilevel"/>
    <w:tmpl w:val="084CA0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443489"/>
    <w:multiLevelType w:val="multilevel"/>
    <w:tmpl w:val="5A36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6D39F1"/>
    <w:multiLevelType w:val="multilevel"/>
    <w:tmpl w:val="3F70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5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4"/>
  </w:num>
  <w:num w:numId="3">
    <w:abstractNumId w:val="41"/>
  </w:num>
  <w:num w:numId="4">
    <w:abstractNumId w:val="0"/>
  </w:num>
  <w:num w:numId="5">
    <w:abstractNumId w:val="5"/>
  </w:num>
  <w:num w:numId="6">
    <w:abstractNumId w:val="21"/>
  </w:num>
  <w:num w:numId="7">
    <w:abstractNumId w:val="31"/>
  </w:num>
  <w:num w:numId="8">
    <w:abstractNumId w:val="11"/>
  </w:num>
  <w:num w:numId="9">
    <w:abstractNumId w:val="1"/>
  </w:num>
  <w:num w:numId="10">
    <w:abstractNumId w:val="39"/>
  </w:num>
  <w:num w:numId="11">
    <w:abstractNumId w:val="30"/>
  </w:num>
  <w:num w:numId="12">
    <w:abstractNumId w:val="46"/>
  </w:num>
  <w:num w:numId="13">
    <w:abstractNumId w:val="40"/>
  </w:num>
  <w:num w:numId="14">
    <w:abstractNumId w:val="35"/>
  </w:num>
  <w:num w:numId="15">
    <w:abstractNumId w:val="7"/>
  </w:num>
  <w:num w:numId="16">
    <w:abstractNumId w:val="2"/>
  </w:num>
  <w:num w:numId="17">
    <w:abstractNumId w:val="22"/>
  </w:num>
  <w:num w:numId="18">
    <w:abstractNumId w:val="6"/>
  </w:num>
  <w:num w:numId="19">
    <w:abstractNumId w:val="4"/>
  </w:num>
  <w:num w:numId="20">
    <w:abstractNumId w:val="29"/>
  </w:num>
  <w:num w:numId="21">
    <w:abstractNumId w:val="38"/>
  </w:num>
  <w:num w:numId="22">
    <w:abstractNumId w:val="23"/>
  </w:num>
  <w:num w:numId="23">
    <w:abstractNumId w:val="8"/>
  </w:num>
  <w:num w:numId="24">
    <w:abstractNumId w:val="26"/>
  </w:num>
  <w:num w:numId="25">
    <w:abstractNumId w:val="3"/>
  </w:num>
  <w:num w:numId="26">
    <w:abstractNumId w:val="43"/>
  </w:num>
  <w:num w:numId="27">
    <w:abstractNumId w:val="9"/>
  </w:num>
  <w:num w:numId="28">
    <w:abstractNumId w:val="28"/>
  </w:num>
  <w:num w:numId="29">
    <w:abstractNumId w:val="32"/>
  </w:num>
  <w:num w:numId="30">
    <w:abstractNumId w:val="37"/>
  </w:num>
  <w:num w:numId="31">
    <w:abstractNumId w:val="14"/>
  </w:num>
  <w:num w:numId="32">
    <w:abstractNumId w:val="10"/>
  </w:num>
  <w:num w:numId="33">
    <w:abstractNumId w:val="36"/>
  </w:num>
  <w:num w:numId="34">
    <w:abstractNumId w:val="33"/>
  </w:num>
  <w:num w:numId="35">
    <w:abstractNumId w:val="13"/>
  </w:num>
  <w:num w:numId="36">
    <w:abstractNumId w:val="12"/>
  </w:num>
  <w:num w:numId="37">
    <w:abstractNumId w:val="19"/>
  </w:num>
  <w:num w:numId="38">
    <w:abstractNumId w:val="16"/>
  </w:num>
  <w:num w:numId="39">
    <w:abstractNumId w:val="42"/>
  </w:num>
  <w:num w:numId="40">
    <w:abstractNumId w:val="45"/>
  </w:num>
  <w:num w:numId="41">
    <w:abstractNumId w:val="25"/>
  </w:num>
  <w:num w:numId="42">
    <w:abstractNumId w:val="18"/>
  </w:num>
  <w:num w:numId="43">
    <w:abstractNumId w:val="20"/>
  </w:num>
  <w:num w:numId="44">
    <w:abstractNumId w:val="24"/>
  </w:num>
  <w:num w:numId="45">
    <w:abstractNumId w:val="34"/>
  </w:num>
  <w:num w:numId="46">
    <w:abstractNumId w:val="27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216F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3EA4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D65E1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309A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20460"/>
    <w:rsid w:val="00520A72"/>
    <w:rsid w:val="00520B86"/>
    <w:rsid w:val="005216D0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523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0537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86B4F"/>
    <w:rsid w:val="00B97712"/>
    <w:rsid w:val="00B97C0F"/>
    <w:rsid w:val="00BA143A"/>
    <w:rsid w:val="00BA168E"/>
    <w:rsid w:val="00BA25D3"/>
    <w:rsid w:val="00BA4DC0"/>
    <w:rsid w:val="00BA7CD1"/>
    <w:rsid w:val="00BB0E7B"/>
    <w:rsid w:val="00BB3EC2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BF763E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62447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685"/>
    <w:rsid w:val="00FA2D49"/>
    <w:rsid w:val="00FA5543"/>
    <w:rsid w:val="00FA5732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2204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2020-06-04T08:21:00Z</cp:lastPrinted>
  <dcterms:created xsi:type="dcterms:W3CDTF">2021-06-21T13:57:00Z</dcterms:created>
  <dcterms:modified xsi:type="dcterms:W3CDTF">2021-06-23T09:27:00Z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