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156493CF" w:rsidR="0032215E" w:rsidRPr="0070424A" w:rsidRDefault="00C660EF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14 maja 2021</w:t>
      </w:r>
    </w:p>
    <w:p w14:paraId="14707D66" w14:textId="23A77BD3" w:rsidR="00BA25D3" w:rsidRPr="0070424A" w:rsidRDefault="00BA25D3" w:rsidP="00BA25D3">
      <w:pPr>
        <w:jc w:val="both"/>
        <w:rPr>
          <w:b/>
          <w:sz w:val="24"/>
          <w:szCs w:val="24"/>
          <w:lang w:val="pl-PL"/>
        </w:rPr>
      </w:pPr>
    </w:p>
    <w:p w14:paraId="6B912BD9" w14:textId="77777777" w:rsidR="00C660EF" w:rsidRPr="00C660EF" w:rsidRDefault="00C660EF" w:rsidP="00C660EF">
      <w:pPr>
        <w:spacing w:before="240" w:line="240" w:lineRule="auto"/>
        <w:rPr>
          <w:rFonts w:cstheme="minorHAnsi"/>
          <w:b/>
          <w:bCs/>
          <w:sz w:val="28"/>
          <w:szCs w:val="28"/>
          <w:lang w:val="pl-PL"/>
        </w:rPr>
      </w:pPr>
      <w:r w:rsidRPr="00C660EF">
        <w:rPr>
          <w:rFonts w:cstheme="minorHAnsi"/>
          <w:b/>
          <w:bCs/>
          <w:sz w:val="28"/>
          <w:szCs w:val="28"/>
          <w:lang w:val="pl-PL"/>
        </w:rPr>
        <w:t>Volkswagen Poznań rozpoczyna rekrutację do klas patronackich</w:t>
      </w:r>
    </w:p>
    <w:p w14:paraId="58A5E321" w14:textId="77777777" w:rsidR="009F39E7" w:rsidRPr="004F1C72" w:rsidRDefault="009F39E7" w:rsidP="009F39E7">
      <w:pPr>
        <w:pStyle w:val="Akapitzlist"/>
        <w:spacing w:before="240" w:line="300" w:lineRule="exact"/>
        <w:ind w:hanging="720"/>
        <w:rPr>
          <w:rFonts w:ascii="VW Head Office" w:hAnsi="VW Head Office"/>
          <w:b/>
          <w:sz w:val="24"/>
          <w:szCs w:val="24"/>
        </w:rPr>
      </w:pPr>
    </w:p>
    <w:p w14:paraId="348B74DE" w14:textId="77777777" w:rsidR="00C660EF" w:rsidRPr="00C660EF" w:rsidRDefault="00C660EF" w:rsidP="00C660EF">
      <w:pPr>
        <w:pStyle w:val="Akapitzlist"/>
        <w:numPr>
          <w:ilvl w:val="0"/>
          <w:numId w:val="33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C660EF">
        <w:rPr>
          <w:rFonts w:ascii="VW Head Office" w:hAnsi="VW Head Office"/>
          <w:b/>
          <w:sz w:val="24"/>
          <w:szCs w:val="24"/>
        </w:rPr>
        <w:t>Rekrutacja do klas patronackich Volkswagen Poznań potrwa od 17 maja do 21 czerwca</w:t>
      </w:r>
    </w:p>
    <w:p w14:paraId="650F434F" w14:textId="77777777" w:rsidR="00C660EF" w:rsidRPr="00C660EF" w:rsidRDefault="00C660EF" w:rsidP="00C660EF">
      <w:pPr>
        <w:pStyle w:val="Akapitzlist"/>
        <w:numPr>
          <w:ilvl w:val="0"/>
          <w:numId w:val="33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C660EF">
        <w:rPr>
          <w:rFonts w:ascii="VW Head Office" w:hAnsi="VW Head Office"/>
          <w:b/>
          <w:sz w:val="24"/>
          <w:szCs w:val="24"/>
        </w:rPr>
        <w:t>Volkswagen Poznań od 16 lat rozwija szkolnictwo branżowe, współpracując blisko z Zespołem Szkół Nr 1 w Swarzędzu oraz Zespołem Szkół Politechnicznych we Wrześni</w:t>
      </w:r>
    </w:p>
    <w:p w14:paraId="159625AA" w14:textId="77777777" w:rsidR="00C660EF" w:rsidRPr="00C660EF" w:rsidRDefault="00C660EF" w:rsidP="00C660EF">
      <w:pPr>
        <w:pStyle w:val="Akapitzlist"/>
        <w:numPr>
          <w:ilvl w:val="0"/>
          <w:numId w:val="33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C660EF">
        <w:rPr>
          <w:rFonts w:ascii="VW Head Office" w:hAnsi="VW Head Office"/>
          <w:b/>
          <w:sz w:val="24"/>
          <w:szCs w:val="24"/>
        </w:rPr>
        <w:t>Ponad 500 absolwentów tych szkół znalazło zatrudnienie w zakładach Volkswagen Poznań</w:t>
      </w:r>
    </w:p>
    <w:p w14:paraId="796997AB" w14:textId="16484F22" w:rsidR="00A26191" w:rsidRDefault="00A26191" w:rsidP="00C660EF">
      <w:pPr>
        <w:spacing w:before="240" w:line="300" w:lineRule="exact"/>
        <w:rPr>
          <w:rFonts w:ascii="VW Text Office" w:hAnsi="VW Text Office"/>
          <w:b/>
          <w:lang w:val="pl-PL"/>
        </w:rPr>
      </w:pPr>
      <w:bookmarkStart w:id="0" w:name="_GoBack"/>
      <w:r>
        <w:rPr>
          <w:noProof/>
          <w:lang w:val="pl-PL" w:eastAsia="zh-CN"/>
        </w:rPr>
        <w:drawing>
          <wp:anchor distT="0" distB="0" distL="114300" distR="114300" simplePos="0" relativeHeight="251673088" behindDoc="0" locked="0" layoutInCell="1" allowOverlap="1" wp14:anchorId="766065F9" wp14:editId="6DF2C2E7">
            <wp:simplePos x="0" y="0"/>
            <wp:positionH relativeFrom="margin">
              <wp:posOffset>77470</wp:posOffset>
            </wp:positionH>
            <wp:positionV relativeFrom="paragraph">
              <wp:posOffset>72390</wp:posOffset>
            </wp:positionV>
            <wp:extent cx="1810385" cy="1207135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207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7B2631">
        <w:rPr>
          <w:rFonts w:ascii="VW Text Office" w:hAnsi="VW Text Office"/>
          <w:b/>
          <w:lang w:val="pl-PL"/>
        </w:rPr>
        <w:t>Poznań,</w:t>
      </w:r>
      <w:r>
        <w:rPr>
          <w:rFonts w:ascii="VW Text Office" w:hAnsi="VW Text Office"/>
          <w:b/>
          <w:lang w:val="pl-PL"/>
        </w:rPr>
        <w:t xml:space="preserve"> Września</w:t>
      </w:r>
      <w:r w:rsidR="007B2631">
        <w:rPr>
          <w:rFonts w:ascii="VW Text Office" w:hAnsi="VW Text Office"/>
          <w:b/>
          <w:lang w:val="pl-PL"/>
        </w:rPr>
        <w:t xml:space="preserve"> </w:t>
      </w:r>
      <w:r w:rsidR="009936B9">
        <w:rPr>
          <w:rFonts w:ascii="VW Text Office" w:hAnsi="VW Text Office"/>
          <w:b/>
          <w:lang w:val="pl-PL"/>
        </w:rPr>
        <w:t xml:space="preserve"> </w:t>
      </w:r>
      <w:r w:rsidR="00C660EF" w:rsidRPr="00C660EF">
        <w:rPr>
          <w:rFonts w:ascii="VW Text Office" w:hAnsi="VW Text Office"/>
          <w:b/>
          <w:lang w:val="pl-PL"/>
        </w:rPr>
        <w:t>14 maja 2021 r.</w:t>
      </w:r>
      <w:r w:rsidR="00C660EF">
        <w:rPr>
          <w:rFonts w:ascii="VW Text Office" w:hAnsi="VW Text Office"/>
          <w:b/>
          <w:lang w:val="pl-PL"/>
        </w:rPr>
        <w:t xml:space="preserve"> - </w:t>
      </w:r>
      <w:r w:rsidR="00C660EF" w:rsidRPr="00C660EF">
        <w:rPr>
          <w:rFonts w:ascii="VW Text Office" w:hAnsi="VW Text Office"/>
          <w:b/>
          <w:lang w:val="pl-PL"/>
        </w:rPr>
        <w:t xml:space="preserve"> Już od 17 maja, wszyscy zainteresowani absolwenci szkół podstawowych będą mogli składać wnioski o przyjęcie do jednej z branżowych klas prowadzonych pod patronatem Volkswagen Poznań. Klasy te funkcjonują w dwóch szkołach blisko współpracujących z firmą: w Zespole Szkół Nr 1 w Swarzędzu oraz w Zespole Szkół Politechnicznych we Wrześni. Absolwenci mają do wyboru aż cztery różne kierunki kształcenia. Ostatnim dniem na składanie odpowiednich dokumentów do klas patronackich Volkswagen Poznań jest 21 czerwca.</w:t>
      </w:r>
    </w:p>
    <w:p w14:paraId="48C31DD4" w14:textId="77777777" w:rsidR="00C660EF" w:rsidRPr="00C660EF" w:rsidRDefault="00C660EF" w:rsidP="00C660EF">
      <w:pPr>
        <w:spacing w:before="100" w:beforeAutospacing="1" w:after="100" w:afterAutospacing="1" w:line="276" w:lineRule="auto"/>
        <w:rPr>
          <w:rFonts w:eastAsia="Times New Roman" w:cstheme="minorHAnsi"/>
          <w:bCs/>
          <w:lang w:val="pl-PL"/>
        </w:rPr>
      </w:pPr>
      <w:r w:rsidRPr="00C660EF">
        <w:rPr>
          <w:rFonts w:eastAsia="Times New Roman" w:cstheme="minorHAnsi"/>
          <w:bCs/>
          <w:lang w:val="pl-PL"/>
        </w:rPr>
        <w:t xml:space="preserve">Współczesny rynek pracy, jego potrzeby oraz nowoczesne technologie stosowane w przemyśle motoryzacyjnym, wymagają nowych, unikatowych kompetencji, które dostarczyć mogą tylko wysoko wykwalifikowani pracownicy. Volkswagen Poznań już od 16 lat umożliwia zdobycie wykształcenia i doświadczenia zawodowego odpowiadającego najwyższym europejskim standardom, stawiając na kształcenie dualne, czyli na system oparty na ścisłej współpracy szkoły i przedsiębiorstwa. Celem takiego współdziałania jest wykształcenie młodego pokolenia specjalistów z różnych dziedzin technicznych, którzy będą gotowi sprostać wyzwaniom, jakie niesie ze sobą praca w nowoczesnym przemyśle motoryzacyjnym. Wychodząc naprzeciw temu celowi, firma współpracuje blisko z Zespołem Szkół Nr 1 w Swarzędzu oraz Zespołem Szkół Politechnicznych we Wrześni, w których młodzież może pozyskać odpowiednie kwalifikacje w takich zawodach jak: mechatronik, elektromechanik pojazdów samochodowych, operator maszyn i urządzeń odlewniczych, automatyk oraz mechanik precyzyjny. </w:t>
      </w:r>
    </w:p>
    <w:p w14:paraId="005C3B0B" w14:textId="77777777" w:rsidR="00C660EF" w:rsidRPr="00C660EF" w:rsidRDefault="00C660EF" w:rsidP="00C660EF">
      <w:pPr>
        <w:spacing w:before="100" w:beforeAutospacing="1" w:after="100" w:afterAutospacing="1" w:line="276" w:lineRule="auto"/>
        <w:rPr>
          <w:rFonts w:eastAsia="Times New Roman" w:cstheme="minorHAnsi"/>
          <w:bCs/>
          <w:lang w:val="pl-PL"/>
        </w:rPr>
      </w:pPr>
      <w:r w:rsidRPr="00C660EF">
        <w:rPr>
          <w:rFonts w:eastAsia="Times New Roman" w:cstheme="minorHAnsi"/>
          <w:bCs/>
          <w:lang w:val="pl-PL"/>
        </w:rPr>
        <w:t xml:space="preserve">„Wchodzimy w erę automatyki, cyfryzacji, aut elektrycznych i autonomicznych. To wymaga zupełnie nowych kompetencji zawodowych. Dlatego kreujemy nowe kierunki kształcenia, przykładając ogromną wagę do tzw. kształcenia dualnego. </w:t>
      </w:r>
      <w:r w:rsidRPr="00C660EF">
        <w:rPr>
          <w:rFonts w:eastAsia="Times New Roman" w:cstheme="minorHAnsi"/>
          <w:bCs/>
          <w:lang w:val="pl-PL"/>
        </w:rPr>
        <w:lastRenderedPageBreak/>
        <w:t>Oferta edukacyjna, program nauczania oraz program praktycznej nauki zawodu w klasach patronackich Volkswagen Poznań są na bieżąco dostosowywane do potrzeb rynku i nowoczesnych technologii stosowanych w przemyśle motoryzacyjnym” – mówi Jolanta Musielak, członek zarządu Volkswagen Poznań ds. personalnych i organizacji.</w:t>
      </w:r>
    </w:p>
    <w:p w14:paraId="6D51C420" w14:textId="77777777" w:rsidR="00C660EF" w:rsidRPr="00C660EF" w:rsidRDefault="00C660EF" w:rsidP="00C660EF">
      <w:pPr>
        <w:spacing w:before="100" w:beforeAutospacing="1" w:after="100" w:afterAutospacing="1" w:line="276" w:lineRule="auto"/>
        <w:rPr>
          <w:rFonts w:eastAsia="Times New Roman" w:cstheme="minorHAnsi"/>
          <w:bCs/>
          <w:lang w:val="pl-PL"/>
        </w:rPr>
      </w:pPr>
      <w:r w:rsidRPr="00C660EF">
        <w:rPr>
          <w:rFonts w:eastAsia="Times New Roman" w:cstheme="minorHAnsi"/>
          <w:bCs/>
          <w:lang w:val="pl-PL"/>
        </w:rPr>
        <w:t xml:space="preserve">„Zdecydowaną przewagą kształcenia dualnego w klasach patronackich Volkswagen Poznań jest nauka w doskonale wyposażonej placówce z wykorzystaniem sprzętu stosowanego w rzeczywistych procesach produkcyjnych i technologicznych” dodaje  Marcin Kanturski, dyrektor produkcji w zakładzie Volkswagen Poznań w Poznaniu.” </w:t>
      </w:r>
    </w:p>
    <w:p w14:paraId="74DDE321" w14:textId="77777777" w:rsidR="00C660EF" w:rsidRPr="00C660EF" w:rsidRDefault="00C660EF" w:rsidP="00C660EF">
      <w:pPr>
        <w:spacing w:before="100" w:beforeAutospacing="1" w:after="100" w:afterAutospacing="1" w:line="276" w:lineRule="auto"/>
        <w:rPr>
          <w:rFonts w:eastAsia="Times New Roman" w:cstheme="minorHAnsi"/>
          <w:bCs/>
          <w:lang w:val="pl-PL"/>
        </w:rPr>
      </w:pPr>
      <w:r w:rsidRPr="00C660EF">
        <w:rPr>
          <w:rFonts w:eastAsia="Times New Roman" w:cstheme="minorHAnsi"/>
          <w:bCs/>
          <w:lang w:val="pl-PL"/>
        </w:rPr>
        <w:t>Wszyscy absolwenci chcący kształcić się w klasach patronackich Volkswagen Poznań w kolejnym roku szkolnym, mogą w dniach od 17 maja do 21 czerwca br. złożyć odpowiednie dokumenty do powyższych szkół. Następnie, w dniach od 24 czerwca do 14 lipca uczniowie będą mieli czas na doniesienie świadectwa ukończenia szkoły podstawowej i egzaminu ósmoklasisty, a w dniach od 15 do 21 lipca specjaliści z Volkswagen Poznań spotkają się z potencjalnymi kandydatami do klas patronackich.</w:t>
      </w:r>
    </w:p>
    <w:p w14:paraId="7F5F599A" w14:textId="77777777" w:rsidR="00C660EF" w:rsidRPr="00C660EF" w:rsidRDefault="00C660EF" w:rsidP="00C660EF">
      <w:pPr>
        <w:spacing w:before="100" w:beforeAutospacing="1" w:after="100" w:afterAutospacing="1" w:line="276" w:lineRule="auto"/>
        <w:rPr>
          <w:rFonts w:eastAsia="Times New Roman" w:cstheme="minorHAnsi"/>
          <w:bCs/>
          <w:lang w:val="pl-PL"/>
        </w:rPr>
      </w:pPr>
      <w:r w:rsidRPr="00C660EF">
        <w:rPr>
          <w:rFonts w:eastAsia="Times New Roman" w:cstheme="minorHAnsi"/>
          <w:bCs/>
          <w:lang w:val="pl-PL"/>
        </w:rPr>
        <w:t>Proces edukacyjny rozłożony jest na trzy lata. Na zakończenie uczniowie przechodzą polski egzamin zawodowy wg. procedur Centralnej Komisji Egzaminacyjnej. Jest też możliwość zdawania dodatkowego egzaminu przed Polsko - Niemiecką Izbą Przemysłowo – Handlową AHK, uprawniającego do wykonywania zawodu w wielu państwach Unii Europejskiej. Uczniowie mają także szansę podnoszenia swoich kwalifikacji językowych dzięki nauce języka niemieckiego w trybie rozszerzonym oraz uczestniczenia w wymianach zagranicznych.</w:t>
      </w:r>
    </w:p>
    <w:p w14:paraId="71B287C7" w14:textId="1212E068" w:rsidR="00A26191" w:rsidRPr="004F1C72" w:rsidRDefault="00C660EF" w:rsidP="00C660EF">
      <w:pPr>
        <w:spacing w:before="100" w:beforeAutospacing="1" w:after="100" w:afterAutospacing="1" w:line="276" w:lineRule="auto"/>
        <w:rPr>
          <w:rFonts w:eastAsia="Times New Roman" w:cstheme="minorHAnsi"/>
          <w:bCs/>
          <w:lang w:val="pl-PL"/>
        </w:rPr>
      </w:pPr>
      <w:r w:rsidRPr="00C660EF">
        <w:rPr>
          <w:rFonts w:eastAsia="Times New Roman" w:cstheme="minorHAnsi"/>
          <w:bCs/>
          <w:lang w:val="pl-PL"/>
        </w:rPr>
        <w:t>Dotychczas, w ramach realizowanego konsekwentnie programu kształcenia zawodowego, klasy patronackie w Zespole Szkół Nr 1 w Swarzędzu oraz w Zespole Szkół Politechnicznych we Wrześni opuściło 576 absolwentów, z których 505 spełniło kryteria i tuż po ukończeniu szkoły zostało zat</w:t>
      </w:r>
      <w:r>
        <w:rPr>
          <w:rFonts w:eastAsia="Times New Roman" w:cstheme="minorHAnsi"/>
          <w:bCs/>
          <w:lang w:val="pl-PL"/>
        </w:rPr>
        <w:t>rudnionych w Volkswagen Poznań.</w:t>
      </w:r>
    </w:p>
    <w:p w14:paraId="491334A6" w14:textId="1D66A277" w:rsidR="001168B7" w:rsidRPr="001168B7" w:rsidRDefault="00B97712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70424A">
        <w:rPr>
          <w:rFonts w:ascii="VW Text Office" w:hAnsi="VW Text Office"/>
          <w:bCs/>
          <w:color w:val="auto"/>
          <w:lang w:val="pl-PL"/>
        </w:rPr>
        <w:t>K</w:t>
      </w:r>
      <w:r w:rsidR="00BA4DC0" w:rsidRPr="0070424A">
        <w:rPr>
          <w:rFonts w:ascii="VW Text Office" w:hAnsi="VW Text Office"/>
          <w:bCs/>
          <w:color w:val="auto"/>
          <w:lang w:val="pl-PL"/>
        </w:rPr>
        <w:t>ontakt:</w:t>
      </w:r>
      <w:r w:rsidR="00BB43ED" w:rsidRPr="0070424A">
        <w:rPr>
          <w:rFonts w:ascii="VW Text Office" w:hAnsi="VW Text Office"/>
          <w:bCs/>
          <w:color w:val="auto"/>
          <w:lang w:val="pl-PL"/>
        </w:rPr>
        <w:br/>
      </w:r>
      <w:r w:rsidR="001168B7" w:rsidRPr="001168B7">
        <w:rPr>
          <w:rFonts w:ascii="VW Text Office" w:hAnsi="VW Text Office"/>
          <w:bCs/>
          <w:color w:val="auto"/>
          <w:lang w:val="pl-PL"/>
        </w:rPr>
        <w:t>Patrycja Kasprzyk</w:t>
      </w:r>
    </w:p>
    <w:p w14:paraId="00D7AB2F" w14:textId="77777777" w:rsidR="001168B7" w:rsidRPr="001168B7" w:rsidRDefault="001168B7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1168B7">
        <w:rPr>
          <w:rFonts w:ascii="VW Text Office" w:hAnsi="VW Text Office"/>
          <w:bCs/>
          <w:color w:val="auto"/>
          <w:lang w:val="pl-PL"/>
        </w:rPr>
        <w:t>Rzecznik Prasowy</w:t>
      </w:r>
    </w:p>
    <w:p w14:paraId="595801E6" w14:textId="77777777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</w:p>
    <w:p w14:paraId="204DC938" w14:textId="77777777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Volkswagen Poznań Sp. z o.o.</w:t>
      </w:r>
    </w:p>
    <w:p w14:paraId="632D3C10" w14:textId="23A309CF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Fabryka Samochodów Dostawczych i Komponentów</w:t>
      </w:r>
    </w:p>
    <w:p w14:paraId="59662008" w14:textId="4FB776AD" w:rsidR="001168B7" w:rsidRPr="001168B7" w:rsidRDefault="009E7E9E" w:rsidP="0030724E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proofErr w:type="spellStart"/>
      <w:r w:rsidRPr="009936B9">
        <w:rPr>
          <w:rFonts w:ascii="VW Text Office" w:hAnsi="VW Text Office"/>
          <w:bCs/>
          <w:color w:val="auto"/>
          <w:lang w:val="pl-PL"/>
        </w:rPr>
        <w:t>tel</w:t>
      </w:r>
      <w:proofErr w:type="spellEnd"/>
      <w:r w:rsidR="001168B7" w:rsidRPr="009936B9">
        <w:rPr>
          <w:rFonts w:ascii="VW Text Office" w:hAnsi="VW Text Office"/>
          <w:bCs/>
          <w:color w:val="auto"/>
          <w:lang w:val="pl-PL"/>
        </w:rPr>
        <w:t xml:space="preserve">:. </w:t>
      </w:r>
      <w:r w:rsidR="001168B7" w:rsidRPr="001168B7">
        <w:rPr>
          <w:rFonts w:ascii="VW Text Office" w:hAnsi="VW Text Office"/>
          <w:bCs/>
          <w:color w:val="auto"/>
          <w:lang w:val="fr-FR"/>
        </w:rPr>
        <w:t>+48 696 443 929</w:t>
      </w:r>
    </w:p>
    <w:p w14:paraId="7CF9B51C" w14:textId="19178EFF" w:rsidR="00312E31" w:rsidRPr="001D0597" w:rsidRDefault="001D0597" w:rsidP="001D4204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r w:rsidRPr="001D4204">
        <w:rPr>
          <w:rFonts w:ascii="VW Text Office" w:hAnsi="VW Text Office"/>
          <w:bCs/>
          <w:lang w:val="fr-FR"/>
        </w:rPr>
        <w:t>Patrycja.Kasprzyk@vw-poznan.pl</w:t>
      </w:r>
      <w:r w:rsidR="00312E31" w:rsidRPr="0070424A">
        <w:rPr>
          <w:rFonts w:ascii="VW Text Office" w:hAnsi="VW Text Office"/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F2DED41" w14:textId="77777777" w:rsid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O Volkswagen Poznań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</w:p>
                            <w:p w14:paraId="2FC43AF7" w14:textId="48667197" w:rsidR="001168B7" w:rsidRPr="00727329" w:rsidRDefault="001168B7" w:rsidP="00152C98">
                              <w:pPr>
                                <w:shd w:val="clear" w:color="auto" w:fill="FFFFFF"/>
                                <w:spacing w:line="276" w:lineRule="auto"/>
                                <w:jc w:val="both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Volkswagen Poznań to dziś największy producent samochodów w Polsce oraz największy pracodawca w Wielkopolsce zatrudniający w 4 zakładach zlokalizowanych w Poz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naniu, Swarzędzu i we Wrześni </w:t>
                              </w:r>
                              <w:r w:rsidR="00C660EF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blisko 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10 000 osób. W 2020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r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oku zakłady opuściło łącznie 207 610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samochodów dostawczych, modeli VW </w:t>
                              </w:r>
                              <w:proofErr w:type="spellStart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 VW Transpor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ter, VW </w:t>
                              </w:r>
                              <w:proofErr w:type="spellStart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oraz samochodów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marki MAN TGE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w tym także samochody elektryczne.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</w:t>
                              </w:r>
                            </w:p>
                            <w:p w14:paraId="6561F029" w14:textId="77777777" w:rsidR="00312E31" w:rsidRPr="001168B7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794741E9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B892DD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F2DED41" w14:textId="77777777" w:rsidR="00727329" w:rsidRDefault="001168B7" w:rsidP="00727329">
                        <w:pPr>
                          <w:shd w:val="clear" w:color="auto" w:fill="FFFFFF"/>
                          <w:spacing w:line="276" w:lineRule="auto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O Volkswagen Poznań </w:t>
                        </w: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br/>
                        </w:r>
                      </w:p>
                      <w:p w14:paraId="2FC43AF7" w14:textId="48667197" w:rsidR="001168B7" w:rsidRPr="00727329" w:rsidRDefault="001168B7" w:rsidP="00152C98">
                        <w:pPr>
                          <w:shd w:val="clear" w:color="auto" w:fill="FFFFFF"/>
                          <w:spacing w:line="276" w:lineRule="auto"/>
                          <w:jc w:val="both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Volkswagen Poznań to dziś największy producent samochodów w Polsce oraz największy pracodawca w Wielkopolsce zatrudniający w 4 zakładach zlokalizowanych w Poz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naniu, Swarzędzu i we Wrześni </w:t>
                        </w:r>
                        <w:r w:rsidR="00C660EF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blisko 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10 000 osób. W 2020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r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oku zakłady opuściło łącznie 207 610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samochodów dostawczych, modeli VW </w:t>
                        </w:r>
                        <w:proofErr w:type="spellStart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 VW Transpor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ter, VW </w:t>
                        </w:r>
                        <w:proofErr w:type="spellStart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oraz samochodów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marki MAN TGE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w tym także samochody elektryczne.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</w:t>
                        </w:r>
                      </w:p>
                      <w:p w14:paraId="6561F029" w14:textId="77777777" w:rsidR="00312E31" w:rsidRPr="001168B7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794741E9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B892DD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1D0597" w:rsidSect="009F39E7">
      <w:footerReference w:type="default" r:id="rId9"/>
      <w:headerReference w:type="first" r:id="rId10"/>
      <w:footerReference w:type="first" r:id="rId11"/>
      <w:pgSz w:w="11900" w:h="16840"/>
      <w:pgMar w:top="992" w:right="2544" w:bottom="709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5CF22" w14:textId="77777777" w:rsidR="00A9089B" w:rsidRDefault="00A9089B">
      <w:pPr>
        <w:spacing w:line="240" w:lineRule="auto"/>
      </w:pPr>
      <w:r>
        <w:separator/>
      </w:r>
    </w:p>
  </w:endnote>
  <w:endnote w:type="continuationSeparator" w:id="0">
    <w:p w14:paraId="381536FB" w14:textId="77777777" w:rsidR="00A9089B" w:rsidRDefault="00A908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1E002A4B" w:rsidR="0062400F" w:rsidRPr="0062400F" w:rsidRDefault="001D0597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660EF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660EF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347D52BD" w:rsidR="0062400F" w:rsidRDefault="001D0597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660EF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660EF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6F2FB" w14:textId="77777777" w:rsidR="00A9089B" w:rsidRDefault="00A9089B">
      <w:pPr>
        <w:spacing w:line="240" w:lineRule="auto"/>
      </w:pPr>
      <w:r>
        <w:separator/>
      </w:r>
    </w:p>
  </w:footnote>
  <w:footnote w:type="continuationSeparator" w:id="0">
    <w:p w14:paraId="6E8DCA51" w14:textId="77777777" w:rsidR="00A9089B" w:rsidRDefault="00A9089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0460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6" name="Obraz 16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3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E775AF"/>
    <w:multiLevelType w:val="hybridMultilevel"/>
    <w:tmpl w:val="2E4CA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6600B7"/>
    <w:multiLevelType w:val="hybridMultilevel"/>
    <w:tmpl w:val="91F88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7E66FD"/>
    <w:multiLevelType w:val="hybridMultilevel"/>
    <w:tmpl w:val="3CCE074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9229AE"/>
    <w:multiLevelType w:val="hybridMultilevel"/>
    <w:tmpl w:val="178A6D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0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2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1"/>
  </w:num>
  <w:num w:numId="3">
    <w:abstractNumId w:val="29"/>
  </w:num>
  <w:num w:numId="4">
    <w:abstractNumId w:val="0"/>
  </w:num>
  <w:num w:numId="5">
    <w:abstractNumId w:val="5"/>
  </w:num>
  <w:num w:numId="6">
    <w:abstractNumId w:val="13"/>
  </w:num>
  <w:num w:numId="7">
    <w:abstractNumId w:val="21"/>
  </w:num>
  <w:num w:numId="8">
    <w:abstractNumId w:val="11"/>
  </w:num>
  <w:num w:numId="9">
    <w:abstractNumId w:val="1"/>
  </w:num>
  <w:num w:numId="10">
    <w:abstractNumId w:val="27"/>
  </w:num>
  <w:num w:numId="11">
    <w:abstractNumId w:val="20"/>
  </w:num>
  <w:num w:numId="12">
    <w:abstractNumId w:val="32"/>
  </w:num>
  <w:num w:numId="13">
    <w:abstractNumId w:val="28"/>
  </w:num>
  <w:num w:numId="14">
    <w:abstractNumId w:val="23"/>
  </w:num>
  <w:num w:numId="15">
    <w:abstractNumId w:val="7"/>
  </w:num>
  <w:num w:numId="16">
    <w:abstractNumId w:val="2"/>
  </w:num>
  <w:num w:numId="17">
    <w:abstractNumId w:val="15"/>
  </w:num>
  <w:num w:numId="18">
    <w:abstractNumId w:val="6"/>
  </w:num>
  <w:num w:numId="19">
    <w:abstractNumId w:val="4"/>
  </w:num>
  <w:num w:numId="20">
    <w:abstractNumId w:val="19"/>
  </w:num>
  <w:num w:numId="21">
    <w:abstractNumId w:val="26"/>
  </w:num>
  <w:num w:numId="22">
    <w:abstractNumId w:val="16"/>
  </w:num>
  <w:num w:numId="23">
    <w:abstractNumId w:val="8"/>
  </w:num>
  <w:num w:numId="24">
    <w:abstractNumId w:val="17"/>
  </w:num>
  <w:num w:numId="25">
    <w:abstractNumId w:val="3"/>
  </w:num>
  <w:num w:numId="26">
    <w:abstractNumId w:val="30"/>
  </w:num>
  <w:num w:numId="27">
    <w:abstractNumId w:val="10"/>
  </w:num>
  <w:num w:numId="28">
    <w:abstractNumId w:val="24"/>
  </w:num>
  <w:num w:numId="29">
    <w:abstractNumId w:val="9"/>
  </w:num>
  <w:num w:numId="30">
    <w:abstractNumId w:val="25"/>
  </w:num>
  <w:num w:numId="31">
    <w:abstractNumId w:val="22"/>
  </w:num>
  <w:num w:numId="32">
    <w:abstractNumId w:val="18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85300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2C98"/>
    <w:rsid w:val="00155192"/>
    <w:rsid w:val="0015546D"/>
    <w:rsid w:val="001622CB"/>
    <w:rsid w:val="00172055"/>
    <w:rsid w:val="0017295A"/>
    <w:rsid w:val="00184FE6"/>
    <w:rsid w:val="001978FB"/>
    <w:rsid w:val="001A4C1A"/>
    <w:rsid w:val="001B7C6D"/>
    <w:rsid w:val="001D0597"/>
    <w:rsid w:val="001D4204"/>
    <w:rsid w:val="001D5F13"/>
    <w:rsid w:val="001E0C9E"/>
    <w:rsid w:val="001E34B7"/>
    <w:rsid w:val="001E5115"/>
    <w:rsid w:val="001E5BAC"/>
    <w:rsid w:val="001F6B53"/>
    <w:rsid w:val="001F7EAB"/>
    <w:rsid w:val="0020049E"/>
    <w:rsid w:val="002015C3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3BCA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724E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3848"/>
    <w:rsid w:val="003A3E2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36C1"/>
    <w:rsid w:val="003D6DAE"/>
    <w:rsid w:val="003E1D62"/>
    <w:rsid w:val="003E2D3D"/>
    <w:rsid w:val="003E2E61"/>
    <w:rsid w:val="003E39F6"/>
    <w:rsid w:val="00404ED9"/>
    <w:rsid w:val="004063CD"/>
    <w:rsid w:val="00414EFE"/>
    <w:rsid w:val="004179B1"/>
    <w:rsid w:val="00420649"/>
    <w:rsid w:val="00422CFC"/>
    <w:rsid w:val="0043408A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31BB"/>
    <w:rsid w:val="00483F60"/>
    <w:rsid w:val="00491D96"/>
    <w:rsid w:val="0049731E"/>
    <w:rsid w:val="004A1A6C"/>
    <w:rsid w:val="004A5784"/>
    <w:rsid w:val="004A5CC5"/>
    <w:rsid w:val="004C33E3"/>
    <w:rsid w:val="004C7637"/>
    <w:rsid w:val="004D4835"/>
    <w:rsid w:val="004E0FED"/>
    <w:rsid w:val="004E456F"/>
    <w:rsid w:val="004E5385"/>
    <w:rsid w:val="004F1C72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94CFC"/>
    <w:rsid w:val="005A6F0C"/>
    <w:rsid w:val="005B6E7C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41B10"/>
    <w:rsid w:val="0065679B"/>
    <w:rsid w:val="00664664"/>
    <w:rsid w:val="00664CCE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789D"/>
    <w:rsid w:val="007723D6"/>
    <w:rsid w:val="00781A6E"/>
    <w:rsid w:val="00783BAA"/>
    <w:rsid w:val="007A152A"/>
    <w:rsid w:val="007A3679"/>
    <w:rsid w:val="007A4389"/>
    <w:rsid w:val="007A7A45"/>
    <w:rsid w:val="007B020D"/>
    <w:rsid w:val="007B2631"/>
    <w:rsid w:val="007B58F6"/>
    <w:rsid w:val="007B648A"/>
    <w:rsid w:val="007C146C"/>
    <w:rsid w:val="007C73BA"/>
    <w:rsid w:val="007D0DA1"/>
    <w:rsid w:val="007D4A22"/>
    <w:rsid w:val="007E1D26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4C73"/>
    <w:rsid w:val="00837191"/>
    <w:rsid w:val="008405A3"/>
    <w:rsid w:val="00843D98"/>
    <w:rsid w:val="00850134"/>
    <w:rsid w:val="008517E5"/>
    <w:rsid w:val="0085418F"/>
    <w:rsid w:val="008779EB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421F"/>
    <w:rsid w:val="008F1F35"/>
    <w:rsid w:val="0090269C"/>
    <w:rsid w:val="00904DAB"/>
    <w:rsid w:val="00907BA2"/>
    <w:rsid w:val="0091189B"/>
    <w:rsid w:val="0091556C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767F1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E9E"/>
    <w:rsid w:val="009F04FE"/>
    <w:rsid w:val="009F1342"/>
    <w:rsid w:val="009F39E7"/>
    <w:rsid w:val="009F50B1"/>
    <w:rsid w:val="00A00105"/>
    <w:rsid w:val="00A01874"/>
    <w:rsid w:val="00A116FA"/>
    <w:rsid w:val="00A137C9"/>
    <w:rsid w:val="00A17C6D"/>
    <w:rsid w:val="00A20C05"/>
    <w:rsid w:val="00A26191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89B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4778"/>
    <w:rsid w:val="00B458B8"/>
    <w:rsid w:val="00B47A30"/>
    <w:rsid w:val="00B53EC1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D56BA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660EF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33511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860"/>
    <w:rsid w:val="00DA0DF0"/>
    <w:rsid w:val="00DA2858"/>
    <w:rsid w:val="00DA635D"/>
    <w:rsid w:val="00DA637B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20CF"/>
    <w:rsid w:val="00F172F0"/>
    <w:rsid w:val="00F20871"/>
    <w:rsid w:val="00F21FD8"/>
    <w:rsid w:val="00F24017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426E1-7844-46BD-8F9F-ABFEB0FB6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4305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Kasprzyk, Patrycja (P/11)</cp:lastModifiedBy>
  <cp:revision>2</cp:revision>
  <cp:lastPrinted>2020-06-04T08:21:00Z</cp:lastPrinted>
  <dcterms:created xsi:type="dcterms:W3CDTF">2021-05-14T07:00:00Z</dcterms:created>
  <dcterms:modified xsi:type="dcterms:W3CDTF">2021-05-14T07:00:00Z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