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20824" w14:textId="77777777" w:rsidR="0032215E" w:rsidRPr="00CD373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BF464F" w14:textId="77777777" w:rsidR="00DB3160" w:rsidRPr="00CD373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4F940DB" w14:textId="77777777" w:rsidR="00DB3160" w:rsidRPr="00CD373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939EA94" w14:textId="1916B9F3" w:rsidR="0032215E" w:rsidRPr="00CD373A" w:rsidRDefault="00CD373A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B4266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3</w:t>
      </w:r>
      <w:r w:rsidR="00515B09" w:rsidRPr="00CD373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maja</w:t>
      </w:r>
      <w:r w:rsidR="00BD1656" w:rsidRPr="00CD373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CD373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CD373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0DE8DB27" w14:textId="77777777" w:rsidR="00BA25D3" w:rsidRPr="00CD373A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51D182E0" w14:textId="77777777" w:rsidR="00CA6BD4" w:rsidRPr="00425DBA" w:rsidRDefault="00CA6BD4" w:rsidP="00425DBA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425DBA">
        <w:rPr>
          <w:rFonts w:ascii="VW Head Office" w:hAnsi="VW Head Office"/>
          <w:b/>
          <w:bCs/>
          <w:sz w:val="28"/>
          <w:szCs w:val="28"/>
          <w:lang w:val="pl-PL"/>
        </w:rPr>
        <w:t>Autonomiczna jazda przyszłości? Tylko w Volkswagenie ID. BUZZ AD!</w:t>
      </w:r>
    </w:p>
    <w:p w14:paraId="6D96B758" w14:textId="475417E4" w:rsidR="00CA6BD4" w:rsidRPr="00522621" w:rsidRDefault="00CA6BD4" w:rsidP="00425DBA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52262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W pełni elektryczny model ID.BUZZ</w:t>
      </w:r>
      <w:r w:rsidR="00425DB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AD</w:t>
      </w:r>
      <w:r w:rsidRPr="0052262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będzie pierwszym </w:t>
      </w: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tego typu </w:t>
      </w:r>
      <w:r w:rsidRPr="0052262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pojazdem w Grupie Volkswagen z funkcją jazdy autonomicznej</w:t>
      </w:r>
    </w:p>
    <w:p w14:paraId="4A04A15B" w14:textId="406E80BA" w:rsidR="00CA6BD4" w:rsidRPr="0092044D" w:rsidRDefault="00CA6BD4" w:rsidP="00425DBA">
      <w:pPr>
        <w:pStyle w:val="Akapitzlist"/>
        <w:numPr>
          <w:ilvl w:val="0"/>
          <w:numId w:val="4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CD373A">
        <w:rPr>
          <w:rFonts w:ascii="VW Head Office" w:hAnsi="VW Head Office"/>
          <w:b/>
          <w:bCs/>
          <w:sz w:val="24"/>
          <w:szCs w:val="24"/>
        </w:rPr>
        <w:t>Ogromne możliwości podniesienia bezpieczeństwa na drogach</w:t>
      </w:r>
    </w:p>
    <w:p w14:paraId="2EAEF999" w14:textId="3A989AAB" w:rsidR="00CA6BD4" w:rsidRPr="0092044D" w:rsidRDefault="00CA6BD4" w:rsidP="00425DBA">
      <w:pPr>
        <w:pStyle w:val="Akapitzlist"/>
        <w:numPr>
          <w:ilvl w:val="0"/>
          <w:numId w:val="4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CD373A">
        <w:rPr>
          <w:rFonts w:ascii="VW Head Office" w:hAnsi="VW Head Office"/>
          <w:b/>
          <w:bCs/>
          <w:sz w:val="24"/>
          <w:szCs w:val="24"/>
        </w:rPr>
        <w:t xml:space="preserve">Komercyjne wykorzystanie tego typu pojazdów zaplanowane od roku 2025 – pierwszym użytkownikiem autonomicznego </w:t>
      </w:r>
      <w:r>
        <w:rPr>
          <w:rFonts w:ascii="VW Head Office" w:hAnsi="VW Head Office"/>
          <w:b/>
          <w:bCs/>
          <w:sz w:val="24"/>
          <w:szCs w:val="24"/>
        </w:rPr>
        <w:br/>
      </w:r>
      <w:r w:rsidRPr="00CD373A">
        <w:rPr>
          <w:rFonts w:ascii="VW Head Office" w:hAnsi="VW Head Office"/>
          <w:b/>
          <w:bCs/>
          <w:sz w:val="24"/>
          <w:szCs w:val="24"/>
        </w:rPr>
        <w:t>ID.BUZZ AD będzie firma MOIA</w:t>
      </w:r>
    </w:p>
    <w:p w14:paraId="6335E8E5" w14:textId="483136F9" w:rsidR="00CA6BD4" w:rsidRPr="00CA6BD4" w:rsidRDefault="00B50A57" w:rsidP="00CA6BD4">
      <w:pPr>
        <w:spacing w:before="240" w:line="300" w:lineRule="exact"/>
        <w:rPr>
          <w:rFonts w:ascii="VW Text Office" w:hAnsi="VW Text Office"/>
          <w:b/>
          <w:bCs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73088" behindDoc="1" locked="0" layoutInCell="1" allowOverlap="1" wp14:anchorId="0A5908C6" wp14:editId="092773CA">
            <wp:simplePos x="0" y="0"/>
            <wp:positionH relativeFrom="margin">
              <wp:align>left</wp:align>
            </wp:positionH>
            <wp:positionV relativeFrom="paragraph">
              <wp:posOffset>2282190</wp:posOffset>
            </wp:positionV>
            <wp:extent cx="1784350" cy="1190625"/>
            <wp:effectExtent l="0" t="0" r="6350" b="9525"/>
            <wp:wrapTight wrapText="bothSides">
              <wp:wrapPolygon edited="0">
                <wp:start x="0" y="0"/>
                <wp:lineTo x="0" y="21427"/>
                <wp:lineTo x="21446" y="21427"/>
                <wp:lineTo x="21446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843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72064" behindDoc="1" locked="0" layoutInCell="1" allowOverlap="1" wp14:anchorId="416DAB5D" wp14:editId="72065104">
            <wp:simplePos x="0" y="0"/>
            <wp:positionH relativeFrom="margin">
              <wp:align>left</wp:align>
            </wp:positionH>
            <wp:positionV relativeFrom="paragraph">
              <wp:posOffset>1230630</wp:posOffset>
            </wp:positionV>
            <wp:extent cx="1794510" cy="970915"/>
            <wp:effectExtent l="0" t="0" r="0" b="635"/>
            <wp:wrapTight wrapText="bothSides">
              <wp:wrapPolygon edited="0">
                <wp:start x="0" y="0"/>
                <wp:lineTo x="0" y="21190"/>
                <wp:lineTo x="21325" y="21190"/>
                <wp:lineTo x="21325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2049" cy="9750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7B32C5EF" wp14:editId="1F677126">
            <wp:simplePos x="0" y="0"/>
            <wp:positionH relativeFrom="margin">
              <wp:align>left</wp:align>
            </wp:positionH>
            <wp:positionV relativeFrom="paragraph">
              <wp:posOffset>203835</wp:posOffset>
            </wp:positionV>
            <wp:extent cx="1794510" cy="938530"/>
            <wp:effectExtent l="0" t="0" r="0" b="0"/>
            <wp:wrapTight wrapText="bothSides">
              <wp:wrapPolygon edited="0">
                <wp:start x="0" y="0"/>
                <wp:lineTo x="0" y="21045"/>
                <wp:lineTo x="21325" y="21045"/>
                <wp:lineTo x="21325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94510" cy="938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5DBA">
        <w:rPr>
          <w:rFonts w:ascii="VW Text Office" w:eastAsia="Times New Roman" w:hAnsi="VW Text Office" w:cs="Times New Roman"/>
          <w:b/>
          <w:bCs/>
          <w:lang w:val="pl-PL"/>
        </w:rPr>
        <w:t>Hanower/Poznań, 1</w:t>
      </w:r>
      <w:r w:rsidR="00B42669">
        <w:rPr>
          <w:rFonts w:ascii="VW Text Office" w:eastAsia="Times New Roman" w:hAnsi="VW Text Office" w:cs="Times New Roman"/>
          <w:b/>
          <w:bCs/>
          <w:lang w:val="pl-PL"/>
        </w:rPr>
        <w:t>3</w:t>
      </w:r>
      <w:r w:rsidR="00425DBA">
        <w:rPr>
          <w:rFonts w:ascii="VW Text Office" w:eastAsia="Times New Roman" w:hAnsi="VW Text Office" w:cs="Times New Roman"/>
          <w:b/>
          <w:bCs/>
          <w:lang w:val="pl-PL"/>
        </w:rPr>
        <w:t xml:space="preserve"> maja 2021 r. </w:t>
      </w:r>
      <w:r w:rsidR="00CA6BD4" w:rsidRPr="00CA6BD4">
        <w:rPr>
          <w:rFonts w:ascii="VW Text Office" w:eastAsia="Times New Roman" w:hAnsi="VW Text Office" w:cs="Times New Roman"/>
          <w:b/>
          <w:bCs/>
          <w:lang w:val="pl-PL"/>
        </w:rPr>
        <w:t xml:space="preserve">Marka Volkswagen Samochody Dostawcze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CA6BD4" w:rsidRPr="00CA6BD4">
        <w:rPr>
          <w:rFonts w:ascii="VW Text Office" w:eastAsia="Times New Roman" w:hAnsi="VW Text Office" w:cs="Times New Roman"/>
          <w:b/>
          <w:bCs/>
          <w:lang w:val="pl-PL"/>
        </w:rPr>
        <w:t>w ramach Grupy Volkswagen jest odpowiedzialna za rozwój w pełni autonomicznych systemów</w:t>
      </w:r>
      <w:r w:rsidR="00425DBA">
        <w:rPr>
          <w:rFonts w:ascii="VW Text Office" w:eastAsia="Times New Roman" w:hAnsi="VW Text Office" w:cs="Times New Roman"/>
          <w:b/>
          <w:bCs/>
          <w:lang w:val="pl-PL"/>
        </w:rPr>
        <w:t xml:space="preserve"> jazdy</w:t>
      </w:r>
      <w:r w:rsidR="00CA6BD4" w:rsidRPr="00CA6BD4">
        <w:rPr>
          <w:rFonts w:ascii="VW Text Office" w:eastAsia="Times New Roman" w:hAnsi="VW Text Office" w:cs="Times New Roman"/>
          <w:b/>
          <w:bCs/>
          <w:lang w:val="pl-PL"/>
        </w:rPr>
        <w:t xml:space="preserve"> i ich komercyjne wykorzystanie w obszarach miejskich. Będzie rozwijać i budować pojazdy specjalnego przeznaczenia (SPV), takie jak np. robo-taksówki i furgonetki. </w:t>
      </w:r>
      <w:r w:rsidR="00CA6BD4" w:rsidRPr="00CA6BD4">
        <w:rPr>
          <w:rFonts w:ascii="VW Text Office" w:hAnsi="VW Text Office"/>
          <w:b/>
          <w:bCs/>
          <w:lang w:val="pl-PL"/>
        </w:rPr>
        <w:t xml:space="preserve">Volkswagen Samochody Dostawcze opracowuje pojazdy, w których wykorzystywany będzie system samojezdny </w:t>
      </w:r>
      <w:proofErr w:type="spellStart"/>
      <w:r w:rsidR="00CA6BD4" w:rsidRPr="00CA6BD4">
        <w:rPr>
          <w:rFonts w:ascii="VW Text Office" w:hAnsi="VW Text Office"/>
          <w:b/>
          <w:bCs/>
          <w:lang w:val="pl-PL"/>
        </w:rPr>
        <w:t>Argo</w:t>
      </w:r>
      <w:proofErr w:type="spellEnd"/>
      <w:r w:rsidR="00CA6BD4" w:rsidRPr="00CA6BD4">
        <w:rPr>
          <w:rFonts w:ascii="VW Text Office" w:hAnsi="VW Text Office"/>
          <w:b/>
          <w:bCs/>
          <w:lang w:val="pl-PL"/>
        </w:rPr>
        <w:t xml:space="preserve"> (SDS). Pojazdy te bazują na w pełni elektrycznym modelu ID. BUZZ, który będzie miał swoją światową premierę w przyszłym roku, a autonomiczny transport ludzi </w:t>
      </w:r>
      <w:r>
        <w:rPr>
          <w:rFonts w:ascii="VW Text Office" w:hAnsi="VW Text Office"/>
          <w:b/>
          <w:bCs/>
          <w:lang w:val="pl-PL"/>
        </w:rPr>
        <w:br/>
      </w:r>
      <w:r w:rsidR="00CA6BD4" w:rsidRPr="00CA6BD4">
        <w:rPr>
          <w:rFonts w:ascii="VW Text Office" w:hAnsi="VW Text Office"/>
          <w:b/>
          <w:bCs/>
          <w:lang w:val="pl-PL"/>
        </w:rPr>
        <w:t>i towarów tym modelem możliwy będzie już w roku 2025.</w:t>
      </w:r>
    </w:p>
    <w:p w14:paraId="26348C48" w14:textId="779B87A4" w:rsidR="00CA6BD4" w:rsidRPr="00CA6BD4" w:rsidRDefault="00CA6BD4" w:rsidP="00CA6BD4">
      <w:pPr>
        <w:spacing w:before="240" w:line="300" w:lineRule="exact"/>
        <w:rPr>
          <w:rFonts w:ascii="VW Text Office" w:hAnsi="VW Text Office"/>
          <w:lang w:val="pl-PL"/>
        </w:rPr>
      </w:pPr>
      <w:r w:rsidRPr="00CA6BD4">
        <w:rPr>
          <w:rFonts w:ascii="VW Text Office" w:hAnsi="VW Text Office"/>
          <w:lang w:val="pl-PL"/>
        </w:rPr>
        <w:t>Prace rozwojowe nad pierwszym autonomicznym prototypem bazującym na modelu ID.</w:t>
      </w:r>
      <w:r w:rsidRPr="00425DBA">
        <w:rPr>
          <w:rFonts w:ascii="VW Text Office" w:hAnsi="VW Text Office"/>
          <w:lang w:val="pl-PL"/>
        </w:rPr>
        <w:t>BUZZ już teraz</w:t>
      </w:r>
      <w:r w:rsidRPr="00CA6BD4">
        <w:rPr>
          <w:rFonts w:ascii="VW Text Office" w:hAnsi="VW Text Office"/>
        </w:rPr>
        <w:t xml:space="preserve"> </w:t>
      </w:r>
      <w:r w:rsidRPr="00CA6BD4">
        <w:rPr>
          <w:rFonts w:ascii="VW Text Office" w:hAnsi="VW Text Office"/>
          <w:lang w:val="pl-PL"/>
        </w:rPr>
        <w:t xml:space="preserve">nabierają intensywności. Jeszcze tego lata, </w:t>
      </w:r>
      <w:r w:rsidR="00B50A57">
        <w:rPr>
          <w:rFonts w:ascii="VW Text Office" w:hAnsi="VW Text Office"/>
          <w:lang w:val="pl-PL"/>
        </w:rPr>
        <w:br/>
      </w:r>
      <w:r w:rsidRPr="00CA6BD4">
        <w:rPr>
          <w:rFonts w:ascii="VW Text Office" w:hAnsi="VW Text Office"/>
          <w:lang w:val="pl-PL"/>
        </w:rPr>
        <w:t>w bazie doświadczalnej w pobliżu Portu Lotniczego Monachium, odbędą się pierwsze jazdy testowe tego samochodu. To milowy kamień marki Volkswagen Samochody Dostawcze, która w ramach Grupy Volkswagen odpowiedzialna jest za prace nad wdrożeniem technologii jazdy autonomicznej poziomu czwartego, czyli z wysokim stopniem automatyzacji. Co to oznacza?</w:t>
      </w:r>
    </w:p>
    <w:p w14:paraId="48F67FFF" w14:textId="24AF8B9A" w:rsidR="00CA6BD4" w:rsidRPr="00CA6BD4" w:rsidRDefault="00CA6BD4" w:rsidP="00CA6BD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A6BD4">
        <w:rPr>
          <w:rFonts w:ascii="VW Text Office" w:hAnsi="VW Text Office"/>
          <w:lang w:val="pl-PL"/>
        </w:rPr>
        <w:t>Jest pięć stopni automatyzacji jazdy, a stopień czwarty to poziom wysoki – kierowca nie musi wtedy kierować</w:t>
      </w:r>
      <w:r w:rsidR="00425DBA">
        <w:rPr>
          <w:rFonts w:ascii="VW Text Office" w:hAnsi="VW Text Office"/>
          <w:lang w:val="pl-PL"/>
        </w:rPr>
        <w:t xml:space="preserve"> pojazdem,</w:t>
      </w:r>
      <w:r w:rsidRPr="00CA6BD4">
        <w:rPr>
          <w:rFonts w:ascii="VW Text Office" w:hAnsi="VW Text Office"/>
          <w:lang w:val="pl-PL"/>
        </w:rPr>
        <w:t xml:space="preserve"> który porusza się i wykonuje </w:t>
      </w:r>
      <w:r w:rsidRPr="00CA6BD4">
        <w:rPr>
          <w:rFonts w:ascii="VW Text Office" w:hAnsi="VW Text Office"/>
          <w:lang w:val="pl-PL"/>
        </w:rPr>
        <w:lastRenderedPageBreak/>
        <w:t>manewry samodzielnie. Samochód ma urządzenia do ręcznego kierowania (np. kierownicę, joystick lub wolan</w:t>
      </w:r>
      <w:r w:rsidR="00425DBA">
        <w:rPr>
          <w:rFonts w:ascii="VW Text Office" w:hAnsi="VW Text Office"/>
          <w:lang w:val="pl-PL"/>
        </w:rPr>
        <w:t>t</w:t>
      </w:r>
      <w:r w:rsidRPr="00CA6BD4">
        <w:rPr>
          <w:rFonts w:ascii="VW Text Office" w:hAnsi="VW Text Office"/>
          <w:lang w:val="pl-PL"/>
        </w:rPr>
        <w:t xml:space="preserve">), ale wykorzystywane są one tylko na życzenie kierowcy „chcącego samemu poprowadzić”. </w:t>
      </w:r>
      <w:r w:rsidRPr="00CA6BD4">
        <w:rPr>
          <w:rFonts w:ascii="VW Text Office" w:eastAsia="Times New Roman" w:hAnsi="VW Text Office" w:cs="Times New Roman"/>
          <w:lang w:val="pl-PL"/>
        </w:rPr>
        <w:t xml:space="preserve">Poza tym i poza wyjątkowymi sytuacjami, jak bardzo złe warunki pogodowe (np. intensywna śnieżyca), samochód sam doskonale radzi sobie na drodze. Nawet jeżeli kierowca zignoruje sygnały, że w </w:t>
      </w:r>
      <w:r w:rsidR="00425DBA">
        <w:rPr>
          <w:rFonts w:ascii="VW Text Office" w:eastAsia="Times New Roman" w:hAnsi="VW Text Office" w:cs="Times New Roman"/>
          <w:lang w:val="pl-PL"/>
        </w:rPr>
        <w:t xml:space="preserve">złych </w:t>
      </w:r>
      <w:r w:rsidRPr="00CA6BD4">
        <w:rPr>
          <w:rFonts w:ascii="VW Text Office" w:eastAsia="Times New Roman" w:hAnsi="VW Text Office" w:cs="Times New Roman"/>
          <w:lang w:val="pl-PL"/>
        </w:rPr>
        <w:t xml:space="preserve">warunkach ma przejąć </w:t>
      </w:r>
      <w:r w:rsidR="00F50127">
        <w:rPr>
          <w:rFonts w:ascii="VW Text Office" w:eastAsia="Times New Roman" w:hAnsi="VW Text Office" w:cs="Times New Roman"/>
          <w:lang w:val="pl-PL"/>
        </w:rPr>
        <w:t>prowadzenie</w:t>
      </w:r>
      <w:r w:rsidRPr="00CA6BD4">
        <w:rPr>
          <w:rFonts w:ascii="VW Text Office" w:eastAsia="Times New Roman" w:hAnsi="VW Text Office" w:cs="Times New Roman"/>
          <w:lang w:val="pl-PL"/>
        </w:rPr>
        <w:t xml:space="preserve">, samochód samodzielnie, bezpiecznie się zatrzyma na poboczu. Kolejny stopień – piąty – przewiduje już tylko pojazdy w pełni autonomiczne, </w:t>
      </w:r>
      <w:r w:rsidR="00B50A57">
        <w:rPr>
          <w:rFonts w:ascii="VW Text Office" w:eastAsia="Times New Roman" w:hAnsi="VW Text Office" w:cs="Times New Roman"/>
          <w:lang w:val="pl-PL"/>
        </w:rPr>
        <w:br/>
      </w:r>
      <w:r w:rsidRPr="00CA6BD4">
        <w:rPr>
          <w:rFonts w:ascii="VW Text Office" w:eastAsia="Times New Roman" w:hAnsi="VW Text Office" w:cs="Times New Roman"/>
          <w:lang w:val="pl-PL"/>
        </w:rPr>
        <w:t>w których nie ma nawet przyrządów do kierowania.</w:t>
      </w:r>
    </w:p>
    <w:p w14:paraId="33992B4F" w14:textId="7D8B5182" w:rsidR="00CA6BD4" w:rsidRPr="00425DBA" w:rsidRDefault="00CA6BD4" w:rsidP="00CA6BD4">
      <w:pPr>
        <w:spacing w:before="240" w:line="300" w:lineRule="exact"/>
        <w:rPr>
          <w:rFonts w:ascii="VW Text Office" w:hAnsi="VW Text Office"/>
        </w:rPr>
      </w:pPr>
      <w:r w:rsidRPr="00425DBA">
        <w:rPr>
          <w:rFonts w:ascii="VW Text Office" w:hAnsi="VW Text Office"/>
          <w:lang w:val="pl-PL"/>
        </w:rPr>
        <w:t xml:space="preserve">„Naszym celem związanym z jeżdżącym samodzielnie modelem ID. BUZZ AD jest umożliwienie autonomicznego transportu już w roku 2025” – powiedział podczas konferencji prasowej Christian </w:t>
      </w:r>
      <w:proofErr w:type="spellStart"/>
      <w:r w:rsidRPr="00425DBA">
        <w:rPr>
          <w:rFonts w:ascii="VW Text Office" w:hAnsi="VW Text Office"/>
          <w:lang w:val="pl-PL"/>
        </w:rPr>
        <w:t>Senger</w:t>
      </w:r>
      <w:proofErr w:type="spellEnd"/>
      <w:r w:rsidRPr="00425DBA">
        <w:rPr>
          <w:rFonts w:ascii="VW Text Office" w:hAnsi="VW Text Office"/>
          <w:lang w:val="pl-PL"/>
        </w:rPr>
        <w:t xml:space="preserve">, dyrektor departamentu jazdy autonomicznej. „Klienci i użytkownicy w wybranych lokalizacjach będą mieli wtedy możliwość wyboru samodzielnie poruszającego się pojazdu, który dowiezie ich do wybranego miejsca. Nasza usługa jazdy autonomicznej ułatwi też znacznie dostarczanie towarów </w:t>
      </w:r>
      <w:r w:rsidR="00B50A57">
        <w:rPr>
          <w:rFonts w:ascii="VW Text Office" w:hAnsi="VW Text Office"/>
          <w:lang w:val="pl-PL"/>
        </w:rPr>
        <w:br/>
      </w:r>
      <w:r w:rsidRPr="00425DBA">
        <w:rPr>
          <w:rFonts w:ascii="VW Text Office" w:hAnsi="VW Text Office"/>
          <w:lang w:val="pl-PL"/>
        </w:rPr>
        <w:t>i przesyłek.”</w:t>
      </w:r>
    </w:p>
    <w:p w14:paraId="68117350" w14:textId="77777777" w:rsidR="00425DBA" w:rsidRDefault="00CA6BD4" w:rsidP="00CA6BD4">
      <w:pPr>
        <w:spacing w:before="240" w:line="300" w:lineRule="exact"/>
        <w:rPr>
          <w:rFonts w:ascii="VW Text Office" w:hAnsi="VW Text Office"/>
        </w:rPr>
      </w:pPr>
      <w:r w:rsidRPr="00CA6BD4">
        <w:rPr>
          <w:rFonts w:ascii="VW Text Office" w:hAnsi="VW Text Office"/>
          <w:lang w:val="pl-PL"/>
        </w:rPr>
        <w:t xml:space="preserve">By rozwijać technikę jazdy autonomicznej w elektrycznym modelu ID.BUZZ AD, Volkswagen Samochody Dostawcze utworzył nowy dział i nawiązał partnerstwo z firmą </w:t>
      </w:r>
      <w:proofErr w:type="spellStart"/>
      <w:r w:rsidRPr="00CA6BD4">
        <w:rPr>
          <w:rFonts w:ascii="VW Text Office" w:hAnsi="VW Text Office"/>
          <w:lang w:val="pl-PL"/>
        </w:rPr>
        <w:t>Argo</w:t>
      </w:r>
      <w:proofErr w:type="spellEnd"/>
      <w:r w:rsidRPr="00CA6BD4">
        <w:rPr>
          <w:rFonts w:ascii="VW Text Office" w:hAnsi="VW Text Office"/>
          <w:lang w:val="pl-PL"/>
        </w:rPr>
        <w:t xml:space="preserve"> AI, amerykańską spółką technologiczną rozwijającą platformy i systemy jazdy autonomicznej. Już w pierwszych miesiącach tego roku, system jazdy autonomicznej </w:t>
      </w:r>
      <w:proofErr w:type="spellStart"/>
      <w:r w:rsidRPr="00CA6BD4">
        <w:rPr>
          <w:rFonts w:ascii="VW Text Office" w:hAnsi="VW Text Office"/>
          <w:lang w:val="pl-PL"/>
        </w:rPr>
        <w:t>Argo</w:t>
      </w:r>
      <w:proofErr w:type="spellEnd"/>
      <w:r w:rsidRPr="00CA6BD4">
        <w:rPr>
          <w:rFonts w:ascii="VW Text Office" w:hAnsi="VW Text Office"/>
          <w:lang w:val="pl-PL"/>
        </w:rPr>
        <w:t xml:space="preserve"> został zaimplementowany do prototypu Volkswagena i rozpoczęły się jego testy.</w:t>
      </w:r>
    </w:p>
    <w:p w14:paraId="161F4F17" w14:textId="68142662" w:rsidR="00CA6BD4" w:rsidRPr="00CA6BD4" w:rsidRDefault="00CA6BD4" w:rsidP="00CA6BD4">
      <w:pPr>
        <w:spacing w:before="240" w:line="300" w:lineRule="exact"/>
        <w:rPr>
          <w:rFonts w:ascii="VW Text Office" w:hAnsi="VW Text Office"/>
        </w:rPr>
      </w:pPr>
      <w:r w:rsidRPr="00CA6BD4">
        <w:rPr>
          <w:rFonts w:ascii="VW Text Office" w:hAnsi="VW Text Office"/>
          <w:lang w:val="pl-PL"/>
        </w:rPr>
        <w:t xml:space="preserve">Zarówno Volkswagen Samochody Dostawcze, jak i </w:t>
      </w:r>
      <w:proofErr w:type="spellStart"/>
      <w:r w:rsidRPr="00CA6BD4">
        <w:rPr>
          <w:rFonts w:ascii="VW Text Office" w:hAnsi="VW Text Office"/>
          <w:lang w:val="pl-PL"/>
        </w:rPr>
        <w:t>Argo</w:t>
      </w:r>
      <w:proofErr w:type="spellEnd"/>
      <w:r w:rsidRPr="00CA6BD4">
        <w:rPr>
          <w:rFonts w:ascii="VW Text Office" w:hAnsi="VW Text Office"/>
          <w:lang w:val="pl-PL"/>
        </w:rPr>
        <w:t xml:space="preserve"> AI, w pracach rozwojowych skupiają się na precyzyjnym wykorzystaniu kombinacji sygnałów pochodzących z </w:t>
      </w:r>
      <w:proofErr w:type="spellStart"/>
      <w:r w:rsidRPr="00CA6BD4">
        <w:rPr>
          <w:rFonts w:ascii="VW Text Office" w:hAnsi="VW Text Office"/>
          <w:lang w:val="pl-PL"/>
        </w:rPr>
        <w:t>lidarów</w:t>
      </w:r>
      <w:proofErr w:type="spellEnd"/>
      <w:r w:rsidRPr="00CA6BD4">
        <w:rPr>
          <w:rFonts w:ascii="VW Text Office" w:hAnsi="VW Text Office"/>
          <w:lang w:val="pl-PL"/>
        </w:rPr>
        <w:t xml:space="preserve">, radarów i kamer, co w przypadku jazdy autonomicznej jest kluczowe dla bezpieczeństwa. </w:t>
      </w:r>
      <w:proofErr w:type="spellStart"/>
      <w:r w:rsidRPr="00CA6BD4">
        <w:rPr>
          <w:rFonts w:ascii="VW Text Office" w:hAnsi="VW Text Office"/>
          <w:lang w:val="pl-PL"/>
        </w:rPr>
        <w:t>Argo</w:t>
      </w:r>
      <w:proofErr w:type="spellEnd"/>
      <w:r w:rsidRPr="00CA6BD4">
        <w:rPr>
          <w:rFonts w:ascii="VW Text Office" w:hAnsi="VW Text Office"/>
          <w:lang w:val="pl-PL"/>
        </w:rPr>
        <w:t xml:space="preserve"> AI zaprezentowało niedawno nowy </w:t>
      </w:r>
      <w:proofErr w:type="spellStart"/>
      <w:r w:rsidRPr="00CA6BD4">
        <w:rPr>
          <w:rFonts w:ascii="VW Text Office" w:hAnsi="VW Text Office"/>
          <w:lang w:val="pl-PL"/>
        </w:rPr>
        <w:t>lidar</w:t>
      </w:r>
      <w:proofErr w:type="spellEnd"/>
      <w:r w:rsidRPr="00CA6BD4">
        <w:rPr>
          <w:rFonts w:ascii="VW Text Office" w:hAnsi="VW Text Office"/>
          <w:lang w:val="pl-PL"/>
        </w:rPr>
        <w:t xml:space="preserve"> umożliwiający „widzenie” obiektów położonych nawet 400 metrów dalej. Opatentowany przez </w:t>
      </w:r>
      <w:proofErr w:type="spellStart"/>
      <w:r w:rsidRPr="00CA6BD4">
        <w:rPr>
          <w:rFonts w:ascii="VW Text Office" w:hAnsi="VW Text Office"/>
          <w:lang w:val="pl-PL"/>
        </w:rPr>
        <w:t>Argo</w:t>
      </w:r>
      <w:proofErr w:type="spellEnd"/>
      <w:r w:rsidRPr="00CA6BD4">
        <w:rPr>
          <w:rFonts w:ascii="VW Text Office" w:hAnsi="VW Text Office"/>
          <w:lang w:val="pl-PL"/>
        </w:rPr>
        <w:t xml:space="preserve"> AI </w:t>
      </w:r>
      <w:proofErr w:type="spellStart"/>
      <w:r w:rsidRPr="00CA6BD4">
        <w:rPr>
          <w:rFonts w:ascii="VW Text Office" w:hAnsi="VW Text Office"/>
          <w:lang w:val="pl-PL"/>
        </w:rPr>
        <w:t>lidar</w:t>
      </w:r>
      <w:proofErr w:type="spellEnd"/>
      <w:r w:rsidRPr="00CA6BD4">
        <w:rPr>
          <w:rFonts w:ascii="VW Text Office" w:hAnsi="VW Text Office"/>
          <w:lang w:val="pl-PL"/>
        </w:rPr>
        <w:t xml:space="preserve"> jest w stanie wykryć najmniejszą cząstkę światła – pojedynczy proton - co jest kluczem do rozpoznawania obiektów o niskim współczynniku odbicia światła. „To rozwiązanie techniczne zostanie zaimplementowane w systemie jazdy autonomicznej jeżdżącego samodzielnie prototypu marki Volkswagen Samochody Dostawcze” – </w:t>
      </w:r>
      <w:r w:rsidRPr="00425DBA">
        <w:rPr>
          <w:rFonts w:ascii="VW Text Office" w:hAnsi="VW Text Office"/>
          <w:lang w:val="pl-PL"/>
        </w:rPr>
        <w:t xml:space="preserve">ogłosił Bryan </w:t>
      </w:r>
      <w:proofErr w:type="spellStart"/>
      <w:r w:rsidRPr="00425DBA">
        <w:rPr>
          <w:rFonts w:ascii="VW Text Office" w:hAnsi="VW Text Office"/>
          <w:lang w:val="pl-PL"/>
        </w:rPr>
        <w:t>Salesky</w:t>
      </w:r>
      <w:proofErr w:type="spellEnd"/>
      <w:r w:rsidRPr="00425DBA">
        <w:rPr>
          <w:rFonts w:ascii="VW Text Office" w:hAnsi="VW Text Office"/>
          <w:lang w:val="pl-PL"/>
        </w:rPr>
        <w:t xml:space="preserve">, założyciel i prezes zarządu </w:t>
      </w:r>
      <w:proofErr w:type="spellStart"/>
      <w:r w:rsidRPr="00425DBA">
        <w:rPr>
          <w:rFonts w:ascii="VW Text Office" w:hAnsi="VW Text Office"/>
          <w:lang w:val="pl-PL"/>
        </w:rPr>
        <w:t>Argo</w:t>
      </w:r>
      <w:proofErr w:type="spellEnd"/>
      <w:r w:rsidRPr="00CA6BD4">
        <w:rPr>
          <w:rFonts w:ascii="VW Text Office" w:hAnsi="VW Text Office"/>
        </w:rPr>
        <w:t xml:space="preserve"> AI</w:t>
      </w:r>
      <w:r w:rsidRPr="00CA6BD4">
        <w:rPr>
          <w:rFonts w:ascii="VW Text Office" w:hAnsi="VW Text Office"/>
          <w:lang w:val="pl-PL"/>
        </w:rPr>
        <w:t>.</w:t>
      </w:r>
    </w:p>
    <w:p w14:paraId="0D784080" w14:textId="0081AB9E" w:rsidR="00CD373A" w:rsidRPr="00CA6BD4" w:rsidRDefault="00CD373A" w:rsidP="00CA6BD4">
      <w:pPr>
        <w:spacing w:before="240" w:line="300" w:lineRule="exact"/>
        <w:rPr>
          <w:rFonts w:ascii="VW Text Office" w:hAnsi="VW Text Office"/>
          <w:lang w:val="pl-PL"/>
        </w:rPr>
      </w:pPr>
      <w:r w:rsidRPr="00CA6BD4">
        <w:rPr>
          <w:rFonts w:ascii="VW Text Office" w:hAnsi="VW Text Office"/>
          <w:lang w:val="pl-PL"/>
        </w:rPr>
        <w:t xml:space="preserve">Zarysowano również konkretne plany komercyjnego wykorzystania tej technologii przyszłości przez dostawców usług transportowych. Spółka-córka Grupy Volkswagen MOIA, już w roku 2025 będzie pierwszym podmiotem wykorzystującym w swej pracy jeżdżące samodzielnie ID. BUZZ AD. „MOIA ma bogate doświadczenie w zakresie usług mobilności </w:t>
      </w:r>
      <w:r w:rsidRPr="00CA6BD4">
        <w:rPr>
          <w:rFonts w:ascii="VW Text Office" w:hAnsi="VW Text Office"/>
          <w:lang w:val="pl-PL"/>
        </w:rPr>
        <w:br/>
        <w:t xml:space="preserve">i zarządzania flotą. W bardzo krótkim czasie zbudowaliśmy największą </w:t>
      </w:r>
      <w:r w:rsidRPr="00CA6BD4">
        <w:rPr>
          <w:rFonts w:ascii="VW Text Office" w:hAnsi="VW Text Office"/>
          <w:lang w:val="pl-PL"/>
        </w:rPr>
        <w:br/>
        <w:t xml:space="preserve">w Europie sieć usług przewozowych, tzw. </w:t>
      </w:r>
      <w:proofErr w:type="spellStart"/>
      <w:r w:rsidRPr="00CA6BD4">
        <w:rPr>
          <w:rFonts w:ascii="VW Text Office" w:hAnsi="VW Text Office"/>
          <w:lang w:val="pl-PL"/>
        </w:rPr>
        <w:t>ride-poolingu</w:t>
      </w:r>
      <w:proofErr w:type="spellEnd"/>
      <w:r w:rsidRPr="00CA6BD4">
        <w:rPr>
          <w:rFonts w:ascii="VW Text Office" w:hAnsi="VW Text Office"/>
          <w:lang w:val="pl-PL"/>
        </w:rPr>
        <w:t xml:space="preserve">, dając w ten sposób możliwość przemieszczania się milionom pasażerów. To doświadczenie wnosimy teraz do współpracy z Volkswagen Samochody Dostawcze i z </w:t>
      </w:r>
      <w:proofErr w:type="spellStart"/>
      <w:r w:rsidRPr="00CA6BD4">
        <w:rPr>
          <w:rFonts w:ascii="VW Text Office" w:hAnsi="VW Text Office"/>
          <w:lang w:val="pl-PL"/>
        </w:rPr>
        <w:t>Argo</w:t>
      </w:r>
      <w:proofErr w:type="spellEnd"/>
      <w:r w:rsidRPr="00CA6BD4">
        <w:rPr>
          <w:rFonts w:ascii="VW Text Office" w:hAnsi="VW Text Office"/>
          <w:lang w:val="pl-PL"/>
        </w:rPr>
        <w:t xml:space="preserve"> AI. Pierwszym miastem, w którym dostępna będzie usługa </w:t>
      </w:r>
      <w:proofErr w:type="spellStart"/>
      <w:r w:rsidRPr="00CA6BD4">
        <w:rPr>
          <w:rFonts w:ascii="VW Text Office" w:hAnsi="VW Text Office"/>
          <w:lang w:val="pl-PL"/>
        </w:rPr>
        <w:t>ride-poolingu</w:t>
      </w:r>
      <w:proofErr w:type="spellEnd"/>
      <w:r w:rsidRPr="00CA6BD4">
        <w:rPr>
          <w:rFonts w:ascii="VW Text Office" w:hAnsi="VW Text Office"/>
          <w:lang w:val="pl-PL"/>
        </w:rPr>
        <w:t xml:space="preserve"> </w:t>
      </w:r>
      <w:r w:rsidRPr="00CA6BD4">
        <w:rPr>
          <w:rFonts w:ascii="VW Text Office" w:hAnsi="VW Text Office"/>
          <w:lang w:val="pl-PL"/>
        </w:rPr>
        <w:br/>
      </w:r>
      <w:r w:rsidRPr="00CA6BD4">
        <w:rPr>
          <w:rFonts w:ascii="VW Text Office" w:hAnsi="VW Text Office"/>
          <w:lang w:val="pl-PL"/>
        </w:rPr>
        <w:lastRenderedPageBreak/>
        <w:t xml:space="preserve">w autonomicznym ID. BUZZ AD, będzie Hamburg” – mówi Robert Heinrich, dyrektor zarządzający MOIA. </w:t>
      </w:r>
    </w:p>
    <w:p w14:paraId="594F1CCE" w14:textId="77777777" w:rsidR="00CD373A" w:rsidRDefault="00CD373A" w:rsidP="00CD373A">
      <w:pPr>
        <w:spacing w:before="240" w:line="300" w:lineRule="exact"/>
        <w:rPr>
          <w:rFonts w:ascii="VW Text Office" w:hAnsi="VW Text Office"/>
          <w:lang w:val="pl-PL"/>
        </w:rPr>
      </w:pPr>
    </w:p>
    <w:p w14:paraId="4B10EE6A" w14:textId="710429B8" w:rsidR="00CD373A" w:rsidRPr="00CD373A" w:rsidRDefault="00CD373A" w:rsidP="00CD373A">
      <w:pPr>
        <w:spacing w:before="240" w:line="300" w:lineRule="exact"/>
        <w:rPr>
          <w:rFonts w:ascii="VW Text Office" w:hAnsi="VW Text Office"/>
          <w:b/>
          <w:bCs/>
          <w:u w:val="single"/>
          <w:lang w:val="pl-PL"/>
        </w:rPr>
      </w:pPr>
      <w:proofErr w:type="spellStart"/>
      <w:r w:rsidRPr="00CD373A">
        <w:rPr>
          <w:rFonts w:ascii="VW Text Office" w:hAnsi="VW Text Office"/>
          <w:b/>
          <w:bCs/>
          <w:u w:val="single"/>
          <w:lang w:val="pl-PL"/>
        </w:rPr>
        <w:t>Argo</w:t>
      </w:r>
      <w:proofErr w:type="spellEnd"/>
      <w:r w:rsidRPr="00CD373A">
        <w:rPr>
          <w:rFonts w:ascii="VW Text Office" w:hAnsi="VW Text Office"/>
          <w:b/>
          <w:bCs/>
          <w:u w:val="single"/>
          <w:lang w:val="pl-PL"/>
        </w:rPr>
        <w:t xml:space="preserve"> AI</w:t>
      </w:r>
    </w:p>
    <w:p w14:paraId="639741B5" w14:textId="77777777" w:rsidR="00CD373A" w:rsidRPr="00CD373A" w:rsidRDefault="00CD373A" w:rsidP="00CD373A">
      <w:pPr>
        <w:spacing w:line="300" w:lineRule="exact"/>
        <w:rPr>
          <w:rFonts w:ascii="VW Text Office" w:hAnsi="VW Text Office"/>
          <w:lang w:val="pl-PL"/>
        </w:rPr>
      </w:pPr>
      <w:proofErr w:type="spellStart"/>
      <w:r w:rsidRPr="00CD373A">
        <w:rPr>
          <w:rFonts w:ascii="VW Text Office" w:hAnsi="VW Text Office"/>
          <w:lang w:val="pl-PL"/>
        </w:rPr>
        <w:t>Argo</w:t>
      </w:r>
      <w:proofErr w:type="spellEnd"/>
      <w:r w:rsidRPr="00CD373A">
        <w:rPr>
          <w:rFonts w:ascii="VW Text Office" w:hAnsi="VW Text Office"/>
          <w:lang w:val="pl-PL"/>
        </w:rPr>
        <w:t xml:space="preserve"> AI to globalna platforma technologiczna dla pojazdów autonomicznych z siedzibą w Pittsburghu w Pensylwanii (USA). Firma prowadzi badania </w:t>
      </w:r>
      <w:r w:rsidR="0093501A">
        <w:rPr>
          <w:rFonts w:ascii="VW Text Office" w:hAnsi="VW Text Office"/>
          <w:lang w:val="pl-PL"/>
        </w:rPr>
        <w:br/>
      </w:r>
      <w:r w:rsidRPr="00CD373A">
        <w:rPr>
          <w:rFonts w:ascii="VW Text Office" w:hAnsi="VW Text Office"/>
          <w:lang w:val="pl-PL"/>
        </w:rPr>
        <w:t xml:space="preserve">i rozwija rozwiązania z zakresu samodzielnie poruszających się pojazdów we współpracy z takimi koncernami jak Ford Motor Company i Grupa Volkswagen. </w:t>
      </w:r>
      <w:proofErr w:type="spellStart"/>
      <w:r w:rsidRPr="00CD373A">
        <w:rPr>
          <w:rFonts w:ascii="VW Text Office" w:hAnsi="VW Text Office"/>
          <w:lang w:val="pl-PL"/>
        </w:rPr>
        <w:t>Argo</w:t>
      </w:r>
      <w:proofErr w:type="spellEnd"/>
      <w:r w:rsidRPr="00CD373A">
        <w:rPr>
          <w:rFonts w:ascii="VW Text Office" w:hAnsi="VW Text Office"/>
          <w:lang w:val="pl-PL"/>
        </w:rPr>
        <w:t xml:space="preserve"> AI zatrudnia ponad 1200 osób w centrach inżynieryjnych w </w:t>
      </w:r>
      <w:proofErr w:type="spellStart"/>
      <w:r w:rsidRPr="00CD373A">
        <w:rPr>
          <w:rFonts w:ascii="VW Text Office" w:hAnsi="VW Text Office"/>
          <w:lang w:val="pl-PL"/>
        </w:rPr>
        <w:t>Dearborn</w:t>
      </w:r>
      <w:proofErr w:type="spellEnd"/>
      <w:r w:rsidRPr="00CD373A">
        <w:rPr>
          <w:rFonts w:ascii="VW Text Office" w:hAnsi="VW Text Office"/>
          <w:lang w:val="pl-PL"/>
        </w:rPr>
        <w:t xml:space="preserve">, Michigan; </w:t>
      </w:r>
      <w:proofErr w:type="spellStart"/>
      <w:r w:rsidRPr="00CD373A">
        <w:rPr>
          <w:rFonts w:ascii="VW Text Office" w:hAnsi="VW Text Office"/>
          <w:lang w:val="pl-PL"/>
        </w:rPr>
        <w:t>Cranbury</w:t>
      </w:r>
      <w:proofErr w:type="spellEnd"/>
      <w:r w:rsidRPr="00CD373A">
        <w:rPr>
          <w:rFonts w:ascii="VW Text Office" w:hAnsi="VW Text Office"/>
          <w:lang w:val="pl-PL"/>
        </w:rPr>
        <w:t xml:space="preserve">, New Jersey; </w:t>
      </w:r>
      <w:proofErr w:type="spellStart"/>
      <w:r w:rsidRPr="00CD373A">
        <w:rPr>
          <w:rFonts w:ascii="VW Text Office" w:hAnsi="VW Text Office"/>
          <w:lang w:val="pl-PL"/>
        </w:rPr>
        <w:t>Palo</w:t>
      </w:r>
      <w:proofErr w:type="spellEnd"/>
      <w:r w:rsidRPr="00CD373A">
        <w:rPr>
          <w:rFonts w:ascii="VW Text Office" w:hAnsi="VW Text Office"/>
          <w:lang w:val="pl-PL"/>
        </w:rPr>
        <w:t xml:space="preserve"> </w:t>
      </w:r>
      <w:proofErr w:type="spellStart"/>
      <w:r w:rsidRPr="00CD373A">
        <w:rPr>
          <w:rFonts w:ascii="VW Text Office" w:hAnsi="VW Text Office"/>
          <w:lang w:val="pl-PL"/>
        </w:rPr>
        <w:t>Alto</w:t>
      </w:r>
      <w:proofErr w:type="spellEnd"/>
      <w:r w:rsidRPr="00CD373A">
        <w:rPr>
          <w:rFonts w:ascii="VW Text Office" w:hAnsi="VW Text Office"/>
          <w:lang w:val="pl-PL"/>
        </w:rPr>
        <w:t xml:space="preserve">, California oraz </w:t>
      </w:r>
      <w:r>
        <w:rPr>
          <w:rFonts w:ascii="VW Text Office" w:hAnsi="VW Text Office"/>
          <w:lang w:val="pl-PL"/>
        </w:rPr>
        <w:br/>
      </w:r>
      <w:r w:rsidRPr="00CD373A">
        <w:rPr>
          <w:rFonts w:ascii="VW Text Office" w:hAnsi="VW Text Office"/>
          <w:lang w:val="pl-PL"/>
        </w:rPr>
        <w:t xml:space="preserve">w Monachium w Niemczech. </w:t>
      </w:r>
      <w:proofErr w:type="spellStart"/>
      <w:r w:rsidRPr="00CD373A">
        <w:rPr>
          <w:rFonts w:ascii="VW Text Office" w:hAnsi="VW Text Office"/>
          <w:lang w:val="pl-PL"/>
        </w:rPr>
        <w:t>Argo</w:t>
      </w:r>
      <w:proofErr w:type="spellEnd"/>
      <w:r w:rsidRPr="00CD373A">
        <w:rPr>
          <w:rFonts w:ascii="VW Text Office" w:hAnsi="VW Text Office"/>
          <w:lang w:val="pl-PL"/>
        </w:rPr>
        <w:t xml:space="preserve"> prowadzi obecnie program testów samochodów autonomicznych na drogach publicznych różnych Stanów USA. Więcej informacji na </w:t>
      </w:r>
      <w:hyperlink r:id="rId11" w:history="1">
        <w:r w:rsidRPr="00CD373A">
          <w:rPr>
            <w:rStyle w:val="Hipercze"/>
            <w:rFonts w:ascii="VW Text Office" w:hAnsi="VW Text Office"/>
            <w:lang w:val="pl-PL"/>
          </w:rPr>
          <w:t>www.argo.ai</w:t>
        </w:r>
      </w:hyperlink>
      <w:r w:rsidRPr="00CD373A">
        <w:rPr>
          <w:rFonts w:ascii="VW Text Office" w:hAnsi="VW Text Office"/>
          <w:lang w:val="pl-PL"/>
        </w:rPr>
        <w:t xml:space="preserve">. </w:t>
      </w:r>
    </w:p>
    <w:p w14:paraId="36EDF8E8" w14:textId="77777777" w:rsidR="00CD373A" w:rsidRPr="00CD373A" w:rsidRDefault="00CD373A" w:rsidP="00CD373A">
      <w:pPr>
        <w:spacing w:before="240" w:line="300" w:lineRule="exact"/>
        <w:rPr>
          <w:rFonts w:ascii="VW Text Office" w:hAnsi="VW Text Office"/>
          <w:b/>
          <w:bCs/>
          <w:u w:val="single"/>
          <w:lang w:val="pl-PL"/>
        </w:rPr>
      </w:pPr>
      <w:r w:rsidRPr="00CD373A">
        <w:rPr>
          <w:rFonts w:ascii="VW Text Office" w:hAnsi="VW Text Office"/>
          <w:b/>
          <w:bCs/>
          <w:u w:val="single"/>
          <w:lang w:val="pl-PL"/>
        </w:rPr>
        <w:t>MOIA</w:t>
      </w:r>
    </w:p>
    <w:p w14:paraId="6272AF00" w14:textId="77777777" w:rsidR="00CD373A" w:rsidRPr="00CD373A" w:rsidRDefault="00CD373A" w:rsidP="00CD373A">
      <w:pPr>
        <w:spacing w:line="300" w:lineRule="exact"/>
        <w:rPr>
          <w:rFonts w:ascii="VW Text Office" w:hAnsi="VW Text Office"/>
          <w:lang w:val="pl-PL"/>
        </w:rPr>
      </w:pPr>
      <w:r w:rsidRPr="00CD373A">
        <w:rPr>
          <w:rFonts w:ascii="VW Text Office" w:hAnsi="VW Text Office"/>
          <w:lang w:val="pl-PL"/>
        </w:rPr>
        <w:t xml:space="preserve">MOIA to spółka-córka Grupy Volkswagen. Firma rozwija usługi mobilności </w:t>
      </w:r>
      <w:r>
        <w:rPr>
          <w:rFonts w:ascii="VW Text Office" w:hAnsi="VW Text Office"/>
          <w:lang w:val="pl-PL"/>
        </w:rPr>
        <w:br/>
      </w:r>
      <w:r w:rsidRPr="00CD373A">
        <w:rPr>
          <w:rFonts w:ascii="VW Text Office" w:hAnsi="VW Text Office"/>
          <w:lang w:val="pl-PL"/>
        </w:rPr>
        <w:t xml:space="preserve">w takich miastach ja Berlin i Hamburg, współpracując przy tym ściśle </w:t>
      </w:r>
      <w:r>
        <w:rPr>
          <w:rFonts w:ascii="VW Text Office" w:hAnsi="VW Text Office"/>
          <w:lang w:val="pl-PL"/>
        </w:rPr>
        <w:br/>
      </w:r>
      <w:r w:rsidRPr="00CD373A">
        <w:rPr>
          <w:rFonts w:ascii="VW Text Office" w:hAnsi="VW Text Office"/>
          <w:lang w:val="pl-PL"/>
        </w:rPr>
        <w:t xml:space="preserve">z władzami miast oraz z firmami zajmującymi się transportem publicznym. MOIA w szczególności skupia się na wdrażaniu usług tzw. </w:t>
      </w:r>
      <w:proofErr w:type="spellStart"/>
      <w:r w:rsidRPr="00CD373A">
        <w:rPr>
          <w:rFonts w:ascii="VW Text Office" w:hAnsi="VW Text Office"/>
          <w:lang w:val="pl-PL"/>
        </w:rPr>
        <w:t>ride-poolingu</w:t>
      </w:r>
      <w:proofErr w:type="spellEnd"/>
      <w:r w:rsidRPr="00CD373A">
        <w:rPr>
          <w:rFonts w:ascii="VW Text Office" w:hAnsi="VW Text Office"/>
          <w:lang w:val="pl-PL"/>
        </w:rPr>
        <w:t xml:space="preserve">, których celem jest redukcja indywidualnego ruchu samochodowego </w:t>
      </w:r>
      <w:r>
        <w:rPr>
          <w:rFonts w:ascii="VW Text Office" w:hAnsi="VW Text Office"/>
          <w:lang w:val="pl-PL"/>
        </w:rPr>
        <w:br/>
      </w:r>
      <w:r w:rsidRPr="00CD373A">
        <w:rPr>
          <w:rFonts w:ascii="VW Text Office" w:hAnsi="VW Text Office"/>
          <w:lang w:val="pl-PL"/>
        </w:rPr>
        <w:t xml:space="preserve">w centrach miast i bardziej efektywne wykorzystanie infrastruktury drogowej. W ten sposób miasta są uwalniane od korków, hałasu </w:t>
      </w:r>
      <w:r>
        <w:rPr>
          <w:rFonts w:ascii="VW Text Office" w:hAnsi="VW Text Office"/>
          <w:lang w:val="pl-PL"/>
        </w:rPr>
        <w:br/>
      </w:r>
      <w:r w:rsidRPr="00CD373A">
        <w:rPr>
          <w:rFonts w:ascii="VW Text Office" w:hAnsi="VW Text Office"/>
          <w:lang w:val="pl-PL"/>
        </w:rPr>
        <w:t xml:space="preserve">i zanieczyszczeń. Usługa </w:t>
      </w:r>
      <w:proofErr w:type="spellStart"/>
      <w:r w:rsidRPr="00CD373A">
        <w:rPr>
          <w:rFonts w:ascii="VW Text Office" w:hAnsi="VW Text Office"/>
          <w:lang w:val="pl-PL"/>
        </w:rPr>
        <w:t>ride-poolingu</w:t>
      </w:r>
      <w:proofErr w:type="spellEnd"/>
      <w:r w:rsidRPr="00CD373A">
        <w:rPr>
          <w:rFonts w:ascii="VW Text Office" w:hAnsi="VW Text Office"/>
          <w:lang w:val="pl-PL"/>
        </w:rPr>
        <w:t xml:space="preserve"> MOIA funkcjonuje w Hanowerze już od roku 2018, a od 15 kwietnia 2019 również w Hamburgu. Więcej informacji na </w:t>
      </w:r>
      <w:hyperlink r:id="rId12" w:history="1">
        <w:r w:rsidRPr="00CD373A">
          <w:rPr>
            <w:rStyle w:val="Hipercze"/>
            <w:rFonts w:ascii="VW Text Office" w:hAnsi="VW Text Office"/>
            <w:lang w:val="pl-PL"/>
          </w:rPr>
          <w:t>www.moia.io</w:t>
        </w:r>
      </w:hyperlink>
      <w:r w:rsidRPr="00CD373A">
        <w:rPr>
          <w:rFonts w:ascii="VW Text Office" w:hAnsi="VW Text Office"/>
          <w:lang w:val="pl-PL"/>
        </w:rPr>
        <w:t xml:space="preserve">. </w:t>
      </w:r>
    </w:p>
    <w:p w14:paraId="64B08138" w14:textId="77777777" w:rsidR="00CD373A" w:rsidRPr="00CD373A" w:rsidRDefault="00CD373A" w:rsidP="00CD373A">
      <w:pPr>
        <w:rPr>
          <w:lang w:val="pl-PL"/>
        </w:rPr>
      </w:pPr>
    </w:p>
    <w:p w14:paraId="625A2299" w14:textId="77777777" w:rsidR="00515B09" w:rsidRPr="00CD373A" w:rsidRDefault="00515B09" w:rsidP="00515B09">
      <w:pPr>
        <w:rPr>
          <w:lang w:val="pl-PL"/>
        </w:rPr>
      </w:pPr>
    </w:p>
    <w:p w14:paraId="36EE3EF2" w14:textId="77777777" w:rsidR="00FA5732" w:rsidRPr="00CD373A" w:rsidRDefault="00FA5732" w:rsidP="00FA5732">
      <w:pPr>
        <w:rPr>
          <w:lang w:val="pl-PL"/>
        </w:rPr>
      </w:pPr>
    </w:p>
    <w:p w14:paraId="6CF18AF3" w14:textId="77777777" w:rsidR="003058AC" w:rsidRPr="00CD373A" w:rsidRDefault="003058AC" w:rsidP="003058AC">
      <w:pPr>
        <w:rPr>
          <w:rFonts w:ascii="Helvetica" w:eastAsia="Times New Roman" w:hAnsi="Helvetica" w:cs="Times New Roman"/>
          <w:lang w:val="pl-PL"/>
        </w:rPr>
      </w:pPr>
    </w:p>
    <w:p w14:paraId="096C7F98" w14:textId="77777777" w:rsidR="00BA4DC0" w:rsidRPr="00CD373A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CD373A">
        <w:rPr>
          <w:rFonts w:ascii="VW Text Office" w:hAnsi="VW Text Office"/>
          <w:bCs/>
          <w:color w:val="auto"/>
          <w:lang w:val="pl-PL"/>
        </w:rPr>
        <w:t>K</w:t>
      </w:r>
      <w:r w:rsidR="00BA4DC0" w:rsidRPr="00CD373A">
        <w:rPr>
          <w:rFonts w:ascii="VW Text Office" w:hAnsi="VW Text Office"/>
          <w:bCs/>
          <w:color w:val="auto"/>
          <w:lang w:val="pl-PL"/>
        </w:rPr>
        <w:t>ontakt:</w:t>
      </w:r>
      <w:r w:rsidR="00BB43ED" w:rsidRPr="00CD373A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2267B2AD" w14:textId="77777777" w:rsidR="00BA4DC0" w:rsidRPr="00CD373A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CD373A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F3E631F" w14:textId="77777777" w:rsidR="00BA4DC0" w:rsidRPr="00CD373A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CD373A">
        <w:rPr>
          <w:rFonts w:ascii="VW Text Office" w:hAnsi="VW Text Office"/>
          <w:bCs/>
          <w:color w:val="auto"/>
          <w:lang w:val="pl-PL"/>
        </w:rPr>
        <w:t>m</w:t>
      </w:r>
      <w:r w:rsidR="00BA4DC0" w:rsidRPr="00CD373A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76D9905" w14:textId="77777777" w:rsidR="005B6E7C" w:rsidRPr="00CD373A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CD373A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CD373A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CD373A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CD373A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CD373A">
        <w:rPr>
          <w:rFonts w:ascii="VW Text Office" w:hAnsi="VW Text Office"/>
          <w:bCs/>
          <w:lang w:val="pl-PL"/>
        </w:rPr>
        <w:t>mikolaj.matuszewski@volkswagen.pl</w:t>
      </w:r>
    </w:p>
    <w:p w14:paraId="629418ED" w14:textId="77777777" w:rsidR="005B6E7C" w:rsidRPr="00CD373A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668D1A35" w14:textId="77777777" w:rsidR="00312E31" w:rsidRPr="00CD373A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CD373A">
        <w:rPr>
          <w:rFonts w:ascii="VW Text Office" w:hAnsi="VW Text Office"/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4E33427D" wp14:editId="1F8A8A15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A59C19B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5065259C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5360A464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3D8F7E8C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44F6A21E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33427D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A59C19B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5065259C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5360A464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3D8F7E8C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44F6A21E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CD373A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ACEAB" w14:textId="77777777" w:rsidR="00191A99" w:rsidRDefault="00191A99">
      <w:pPr>
        <w:spacing w:line="240" w:lineRule="auto"/>
      </w:pPr>
      <w:r>
        <w:separator/>
      </w:r>
    </w:p>
  </w:endnote>
  <w:endnote w:type="continuationSeparator" w:id="0">
    <w:p w14:paraId="63153A7F" w14:textId="77777777" w:rsidR="00191A99" w:rsidRDefault="00191A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155B0B6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AA32E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AA32E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F692023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4F13A62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AE456F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AE456F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559AC14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73AD7" w14:textId="77777777" w:rsidR="00191A99" w:rsidRDefault="00191A99">
      <w:pPr>
        <w:spacing w:line="240" w:lineRule="auto"/>
      </w:pPr>
      <w:r>
        <w:separator/>
      </w:r>
    </w:p>
  </w:footnote>
  <w:footnote w:type="continuationSeparator" w:id="0">
    <w:p w14:paraId="2942EBA0" w14:textId="77777777" w:rsidR="00191A99" w:rsidRDefault="00191A9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12D91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08AE19D3" wp14:editId="1A2170DF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0FF3DDDA" wp14:editId="1992A893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9B0F45"/>
    <w:multiLevelType w:val="hybridMultilevel"/>
    <w:tmpl w:val="0A861B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8" w15:restartNumberingAfterBreak="0">
    <w:nsid w:val="366D2773"/>
    <w:multiLevelType w:val="hybridMultilevel"/>
    <w:tmpl w:val="4614E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3F3415"/>
    <w:multiLevelType w:val="hybridMultilevel"/>
    <w:tmpl w:val="91E48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C061BF"/>
    <w:multiLevelType w:val="multilevel"/>
    <w:tmpl w:val="7230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0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B503D0"/>
    <w:multiLevelType w:val="hybridMultilevel"/>
    <w:tmpl w:val="CB2AA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4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3"/>
  </w:num>
  <w:num w:numId="3">
    <w:abstractNumId w:val="39"/>
  </w:num>
  <w:num w:numId="4">
    <w:abstractNumId w:val="0"/>
  </w:num>
  <w:num w:numId="5">
    <w:abstractNumId w:val="5"/>
  </w:num>
  <w:num w:numId="6">
    <w:abstractNumId w:val="21"/>
  </w:num>
  <w:num w:numId="7">
    <w:abstractNumId w:val="30"/>
  </w:num>
  <w:num w:numId="8">
    <w:abstractNumId w:val="12"/>
  </w:num>
  <w:num w:numId="9">
    <w:abstractNumId w:val="1"/>
  </w:num>
  <w:num w:numId="10">
    <w:abstractNumId w:val="37"/>
  </w:num>
  <w:num w:numId="11">
    <w:abstractNumId w:val="29"/>
  </w:num>
  <w:num w:numId="12">
    <w:abstractNumId w:val="45"/>
  </w:num>
  <w:num w:numId="13">
    <w:abstractNumId w:val="38"/>
  </w:num>
  <w:num w:numId="14">
    <w:abstractNumId w:val="33"/>
  </w:num>
  <w:num w:numId="15">
    <w:abstractNumId w:val="8"/>
  </w:num>
  <w:num w:numId="16">
    <w:abstractNumId w:val="2"/>
  </w:num>
  <w:num w:numId="17">
    <w:abstractNumId w:val="22"/>
  </w:num>
  <w:num w:numId="18">
    <w:abstractNumId w:val="7"/>
  </w:num>
  <w:num w:numId="19">
    <w:abstractNumId w:val="4"/>
  </w:num>
  <w:num w:numId="20">
    <w:abstractNumId w:val="28"/>
  </w:num>
  <w:num w:numId="21">
    <w:abstractNumId w:val="36"/>
  </w:num>
  <w:num w:numId="22">
    <w:abstractNumId w:val="23"/>
  </w:num>
  <w:num w:numId="23">
    <w:abstractNumId w:val="9"/>
  </w:num>
  <w:num w:numId="24">
    <w:abstractNumId w:val="26"/>
  </w:num>
  <w:num w:numId="25">
    <w:abstractNumId w:val="3"/>
  </w:num>
  <w:num w:numId="26">
    <w:abstractNumId w:val="42"/>
  </w:num>
  <w:num w:numId="27">
    <w:abstractNumId w:val="10"/>
  </w:num>
  <w:num w:numId="28">
    <w:abstractNumId w:val="27"/>
  </w:num>
  <w:num w:numId="29">
    <w:abstractNumId w:val="31"/>
  </w:num>
  <w:num w:numId="30">
    <w:abstractNumId w:val="35"/>
  </w:num>
  <w:num w:numId="31">
    <w:abstractNumId w:val="15"/>
  </w:num>
  <w:num w:numId="32">
    <w:abstractNumId w:val="11"/>
  </w:num>
  <w:num w:numId="33">
    <w:abstractNumId w:val="34"/>
  </w:num>
  <w:num w:numId="34">
    <w:abstractNumId w:val="32"/>
  </w:num>
  <w:num w:numId="35">
    <w:abstractNumId w:val="14"/>
  </w:num>
  <w:num w:numId="36">
    <w:abstractNumId w:val="13"/>
  </w:num>
  <w:num w:numId="37">
    <w:abstractNumId w:val="19"/>
  </w:num>
  <w:num w:numId="38">
    <w:abstractNumId w:val="16"/>
  </w:num>
  <w:num w:numId="39">
    <w:abstractNumId w:val="40"/>
  </w:num>
  <w:num w:numId="40">
    <w:abstractNumId w:val="44"/>
  </w:num>
  <w:num w:numId="41">
    <w:abstractNumId w:val="25"/>
  </w:num>
  <w:num w:numId="42">
    <w:abstractNumId w:val="18"/>
  </w:num>
  <w:num w:numId="43">
    <w:abstractNumId w:val="20"/>
  </w:num>
  <w:num w:numId="44">
    <w:abstractNumId w:val="24"/>
  </w:num>
  <w:num w:numId="45">
    <w:abstractNumId w:val="6"/>
  </w:num>
  <w:num w:numId="46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2C07"/>
    <w:rsid w:val="0016514E"/>
    <w:rsid w:val="00172055"/>
    <w:rsid w:val="0017295A"/>
    <w:rsid w:val="00180991"/>
    <w:rsid w:val="00184FE6"/>
    <w:rsid w:val="00191A99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5A0A"/>
    <w:rsid w:val="002C7A03"/>
    <w:rsid w:val="002E25B3"/>
    <w:rsid w:val="002E39A2"/>
    <w:rsid w:val="002E46ED"/>
    <w:rsid w:val="002F0F51"/>
    <w:rsid w:val="003058AC"/>
    <w:rsid w:val="00307E23"/>
    <w:rsid w:val="00312E31"/>
    <w:rsid w:val="003157BD"/>
    <w:rsid w:val="003213E3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25DBA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15B09"/>
    <w:rsid w:val="00520460"/>
    <w:rsid w:val="00520A72"/>
    <w:rsid w:val="00520B86"/>
    <w:rsid w:val="005216D0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4834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329B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3501A"/>
    <w:rsid w:val="00941EA3"/>
    <w:rsid w:val="00944CD7"/>
    <w:rsid w:val="00980F83"/>
    <w:rsid w:val="00981B4F"/>
    <w:rsid w:val="00982215"/>
    <w:rsid w:val="00984412"/>
    <w:rsid w:val="009857A2"/>
    <w:rsid w:val="00985A7A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A32E4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456F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2669"/>
    <w:rsid w:val="00B458B8"/>
    <w:rsid w:val="00B47A30"/>
    <w:rsid w:val="00B50A57"/>
    <w:rsid w:val="00B50A81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87297"/>
    <w:rsid w:val="00CA2F54"/>
    <w:rsid w:val="00CA47BE"/>
    <w:rsid w:val="00CA6BD4"/>
    <w:rsid w:val="00CA73B5"/>
    <w:rsid w:val="00CB1BAE"/>
    <w:rsid w:val="00CB570B"/>
    <w:rsid w:val="00CB7799"/>
    <w:rsid w:val="00CC0D19"/>
    <w:rsid w:val="00CC2D60"/>
    <w:rsid w:val="00CC4B04"/>
    <w:rsid w:val="00CC7F2F"/>
    <w:rsid w:val="00CD03EA"/>
    <w:rsid w:val="00CD182D"/>
    <w:rsid w:val="00CD1CB8"/>
    <w:rsid w:val="00CD373A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22F2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0127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A5732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2DF9E95E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link w:val="Nagwek3Znak"/>
    <w:uiPriority w:val="9"/>
    <w:qFormat/>
    <w:rsid w:val="003058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3058AC"/>
    <w:rPr>
      <w:rFonts w:eastAsia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oia.io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rgo.ai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0283D-5D61-4EFE-8EC8-C816C9567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887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6203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2021-05-12T13:22:00Z</cp:lastPrinted>
  <dcterms:created xsi:type="dcterms:W3CDTF">2021-05-12T13:21:00Z</dcterms:created>
  <dcterms:modified xsi:type="dcterms:W3CDTF">2021-05-12T13:22:00Z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