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D5220" w14:textId="77777777" w:rsidR="0032215E" w:rsidRPr="00515B09" w:rsidRDefault="0032215E" w:rsidP="008C7E4B">
      <w:pPr>
        <w:spacing w:before="240" w:line="300" w:lineRule="exact"/>
        <w:rPr>
          <w:rFonts w:ascii="VW Text Office" w:hAnsi="VW Text Office"/>
          <w:lang w:val="pl-PL"/>
        </w:rPr>
      </w:pPr>
    </w:p>
    <w:p w14:paraId="7AE46A5E" w14:textId="77777777" w:rsidR="00DB3160" w:rsidRPr="00515B09" w:rsidRDefault="00DB3160" w:rsidP="008C7E4B">
      <w:pPr>
        <w:spacing w:before="240" w:line="300" w:lineRule="exact"/>
        <w:rPr>
          <w:rFonts w:ascii="VW Text Office" w:hAnsi="VW Text Office"/>
          <w:lang w:val="pl-PL"/>
        </w:rPr>
      </w:pPr>
    </w:p>
    <w:p w14:paraId="27D182B3" w14:textId="77777777" w:rsidR="00DB3160" w:rsidRPr="00515B09" w:rsidRDefault="00DB3160" w:rsidP="008C7E4B">
      <w:pPr>
        <w:spacing w:before="240" w:line="300" w:lineRule="exact"/>
        <w:rPr>
          <w:rFonts w:ascii="VW Text Office" w:hAnsi="VW Text Office"/>
          <w:lang w:val="pl-PL"/>
        </w:rPr>
      </w:pPr>
    </w:p>
    <w:p w14:paraId="2B8FCBE5" w14:textId="77777777" w:rsidR="0032215E" w:rsidRPr="00515B09" w:rsidRDefault="00515B09"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6 maja</w:t>
      </w:r>
      <w:r w:rsidR="00BD1656" w:rsidRPr="00515B09">
        <w:rPr>
          <w:rFonts w:ascii="VW Text Office" w:hAnsi="VW Text Office"/>
          <w:b/>
          <w:color w:val="A6A6A6" w:themeColor="background1" w:themeShade="A6"/>
          <w:sz w:val="16"/>
          <w:szCs w:val="16"/>
          <w:lang w:val="pl-PL"/>
        </w:rPr>
        <w:t xml:space="preserve"> 202</w:t>
      </w:r>
      <w:r w:rsidR="0076740D" w:rsidRPr="00515B09">
        <w:rPr>
          <w:rFonts w:ascii="VW Text Office" w:hAnsi="VW Text Office"/>
          <w:b/>
          <w:color w:val="A6A6A6" w:themeColor="background1" w:themeShade="A6"/>
          <w:sz w:val="16"/>
          <w:szCs w:val="16"/>
          <w:lang w:val="pl-PL"/>
        </w:rPr>
        <w:t>1</w:t>
      </w:r>
      <w:r w:rsidR="00D0192B" w:rsidRPr="00515B09">
        <w:rPr>
          <w:rFonts w:ascii="VW Text Office" w:hAnsi="VW Text Office"/>
          <w:b/>
          <w:color w:val="A6A6A6" w:themeColor="background1" w:themeShade="A6"/>
          <w:sz w:val="16"/>
          <w:szCs w:val="16"/>
          <w:lang w:val="pl-PL"/>
        </w:rPr>
        <w:t xml:space="preserve"> r.</w:t>
      </w:r>
    </w:p>
    <w:p w14:paraId="468DD2E1" w14:textId="77777777" w:rsidR="00BA25D3" w:rsidRPr="00515B09" w:rsidRDefault="00BA25D3" w:rsidP="00BA25D3">
      <w:pPr>
        <w:jc w:val="both"/>
        <w:rPr>
          <w:rFonts w:ascii="VW Head Office" w:hAnsi="VW Head Office"/>
          <w:b/>
          <w:sz w:val="24"/>
          <w:szCs w:val="24"/>
          <w:lang w:val="pl-PL"/>
        </w:rPr>
      </w:pPr>
    </w:p>
    <w:p w14:paraId="49DFCE8A" w14:textId="77777777" w:rsidR="00515B09" w:rsidRPr="00515B09" w:rsidRDefault="00515B09" w:rsidP="00515B09">
      <w:pPr>
        <w:spacing w:line="300" w:lineRule="exact"/>
        <w:rPr>
          <w:rFonts w:ascii="VW Head Office" w:hAnsi="VW Head Office"/>
          <w:b/>
          <w:bCs/>
          <w:sz w:val="28"/>
          <w:szCs w:val="28"/>
          <w:lang w:val="pl-PL"/>
        </w:rPr>
      </w:pPr>
      <w:r w:rsidRPr="00515B09">
        <w:rPr>
          <w:rFonts w:ascii="VW Head Office" w:hAnsi="VW Head Office"/>
          <w:b/>
          <w:bCs/>
          <w:sz w:val="28"/>
          <w:szCs w:val="28"/>
          <w:lang w:val="pl-PL"/>
        </w:rPr>
        <w:t xml:space="preserve">Odliczanie do światowej premiery rozpoczęte: Volkswagen Samochody Dostawcze pokazuje szkic nowego </w:t>
      </w:r>
      <w:proofErr w:type="spellStart"/>
      <w:r w:rsidRPr="00515B09">
        <w:rPr>
          <w:rFonts w:ascii="VW Head Office" w:hAnsi="VW Head Office"/>
          <w:b/>
          <w:bCs/>
          <w:sz w:val="28"/>
          <w:szCs w:val="28"/>
          <w:lang w:val="pl-PL"/>
        </w:rPr>
        <w:t>Multivana</w:t>
      </w:r>
      <w:proofErr w:type="spellEnd"/>
    </w:p>
    <w:p w14:paraId="2A0364F1" w14:textId="77777777" w:rsidR="00515B09" w:rsidRPr="00515B09" w:rsidRDefault="00515B09" w:rsidP="00515B09">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before="240" w:line="300" w:lineRule="exact"/>
        <w:ind w:left="284" w:hanging="284"/>
        <w:rPr>
          <w:rFonts w:ascii="VW Head Office" w:eastAsia="Times New Roman" w:hAnsi="VW Head Office" w:cs="Times New Roman"/>
          <w:b/>
          <w:bCs/>
          <w:sz w:val="24"/>
          <w:szCs w:val="24"/>
          <w:lang w:val="pl-PL"/>
        </w:rPr>
      </w:pPr>
      <w:r w:rsidRPr="00515B09">
        <w:rPr>
          <w:rFonts w:ascii="VW Head Office" w:eastAsia="Times New Roman" w:hAnsi="VW Head Office" w:cs="Times New Roman"/>
          <w:b/>
          <w:bCs/>
          <w:sz w:val="24"/>
          <w:szCs w:val="24"/>
          <w:lang w:val="pl-PL"/>
        </w:rPr>
        <w:t>Ikona segment</w:t>
      </w:r>
      <w:r>
        <w:rPr>
          <w:rFonts w:ascii="VW Head Office" w:eastAsia="Times New Roman" w:hAnsi="VW Head Office" w:cs="Times New Roman"/>
          <w:b/>
          <w:bCs/>
          <w:sz w:val="24"/>
          <w:szCs w:val="24"/>
          <w:lang w:val="pl-PL"/>
        </w:rPr>
        <w:t>u</w:t>
      </w:r>
      <w:r w:rsidRPr="00515B09">
        <w:rPr>
          <w:rFonts w:ascii="VW Head Office" w:eastAsia="Times New Roman" w:hAnsi="VW Head Office" w:cs="Times New Roman"/>
          <w:b/>
          <w:bCs/>
          <w:sz w:val="24"/>
          <w:szCs w:val="24"/>
          <w:lang w:val="pl-PL"/>
        </w:rPr>
        <w:t xml:space="preserve"> MPV: Volkswagen Samochody Dostawcze </w:t>
      </w:r>
      <w:r>
        <w:rPr>
          <w:rFonts w:ascii="VW Head Office" w:eastAsia="Times New Roman" w:hAnsi="VW Head Office" w:cs="Times New Roman"/>
          <w:b/>
          <w:bCs/>
          <w:sz w:val="24"/>
          <w:szCs w:val="24"/>
          <w:lang w:val="pl-PL"/>
        </w:rPr>
        <w:br/>
      </w:r>
      <w:r w:rsidRPr="00515B09">
        <w:rPr>
          <w:rFonts w:ascii="VW Head Office" w:eastAsia="Times New Roman" w:hAnsi="VW Head Office" w:cs="Times New Roman"/>
          <w:b/>
          <w:bCs/>
          <w:sz w:val="24"/>
          <w:szCs w:val="24"/>
          <w:lang w:val="pl-PL"/>
        </w:rPr>
        <w:t xml:space="preserve">w połowie czerwca pokaże nową generację </w:t>
      </w:r>
      <w:proofErr w:type="spellStart"/>
      <w:r w:rsidRPr="00515B09">
        <w:rPr>
          <w:rFonts w:ascii="VW Head Office" w:eastAsia="Times New Roman" w:hAnsi="VW Head Office" w:cs="Times New Roman"/>
          <w:b/>
          <w:bCs/>
          <w:sz w:val="24"/>
          <w:szCs w:val="24"/>
          <w:lang w:val="pl-PL"/>
        </w:rPr>
        <w:t>Multivana</w:t>
      </w:r>
      <w:proofErr w:type="spellEnd"/>
    </w:p>
    <w:p w14:paraId="5F443F1A" w14:textId="634A9E0D" w:rsidR="00515B09" w:rsidRPr="00515B09" w:rsidRDefault="00515B09" w:rsidP="00515B09">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515B09">
        <w:rPr>
          <w:rFonts w:ascii="VW Head Office" w:eastAsia="Times New Roman" w:hAnsi="VW Head Office" w:cs="Times New Roman"/>
          <w:b/>
          <w:bCs/>
          <w:sz w:val="24"/>
          <w:szCs w:val="24"/>
          <w:lang w:val="pl-PL"/>
        </w:rPr>
        <w:t xml:space="preserve">Charyzmatyczne geny: </w:t>
      </w:r>
      <w:r w:rsidR="006D6BCF">
        <w:rPr>
          <w:rFonts w:ascii="VW Head Office" w:eastAsia="Times New Roman" w:hAnsi="VW Head Office" w:cs="Times New Roman"/>
          <w:b/>
          <w:bCs/>
          <w:sz w:val="24"/>
          <w:szCs w:val="24"/>
          <w:lang w:val="pl-PL"/>
        </w:rPr>
        <w:t xml:space="preserve">kluczowe elementy </w:t>
      </w:r>
      <w:r w:rsidRPr="00515B09">
        <w:rPr>
          <w:rFonts w:ascii="VW Head Office" w:eastAsia="Times New Roman" w:hAnsi="VW Head Office" w:cs="Times New Roman"/>
          <w:b/>
          <w:bCs/>
          <w:sz w:val="24"/>
          <w:szCs w:val="24"/>
          <w:lang w:val="pl-PL"/>
        </w:rPr>
        <w:t>design</w:t>
      </w:r>
      <w:r w:rsidR="006D6BCF">
        <w:rPr>
          <w:rFonts w:ascii="VW Head Office" w:eastAsia="Times New Roman" w:hAnsi="VW Head Office" w:cs="Times New Roman"/>
          <w:b/>
          <w:bCs/>
          <w:sz w:val="24"/>
          <w:szCs w:val="24"/>
          <w:lang w:val="pl-PL"/>
        </w:rPr>
        <w:t>u</w:t>
      </w:r>
      <w:r w:rsidRPr="00515B09">
        <w:rPr>
          <w:rFonts w:ascii="VW Head Office" w:eastAsia="Times New Roman" w:hAnsi="VW Head Office" w:cs="Times New Roman"/>
          <w:b/>
          <w:bCs/>
          <w:sz w:val="24"/>
          <w:szCs w:val="24"/>
          <w:lang w:val="pl-PL"/>
        </w:rPr>
        <w:t xml:space="preserve"> nowego </w:t>
      </w:r>
      <w:proofErr w:type="spellStart"/>
      <w:r w:rsidRPr="00515B09">
        <w:rPr>
          <w:rFonts w:ascii="VW Head Office" w:eastAsia="Times New Roman" w:hAnsi="VW Head Office" w:cs="Times New Roman"/>
          <w:b/>
          <w:bCs/>
          <w:sz w:val="24"/>
          <w:szCs w:val="24"/>
          <w:lang w:val="pl-PL"/>
        </w:rPr>
        <w:t>Multivana</w:t>
      </w:r>
      <w:proofErr w:type="spellEnd"/>
      <w:r w:rsidRPr="00515B09">
        <w:rPr>
          <w:rFonts w:ascii="VW Head Office" w:eastAsia="Times New Roman" w:hAnsi="VW Head Office" w:cs="Times New Roman"/>
          <w:b/>
          <w:bCs/>
          <w:sz w:val="24"/>
          <w:szCs w:val="24"/>
          <w:lang w:val="pl-PL"/>
        </w:rPr>
        <w:t xml:space="preserve"> </w:t>
      </w:r>
      <w:r w:rsidR="006D6BCF">
        <w:rPr>
          <w:rFonts w:ascii="VW Head Office" w:eastAsia="Times New Roman" w:hAnsi="VW Head Office" w:cs="Times New Roman"/>
          <w:b/>
          <w:bCs/>
          <w:sz w:val="24"/>
          <w:szCs w:val="24"/>
          <w:lang w:val="pl-PL"/>
        </w:rPr>
        <w:t>nawiązują do jego poprzedników</w:t>
      </w:r>
    </w:p>
    <w:p w14:paraId="5835A235" w14:textId="77777777" w:rsidR="00515B09" w:rsidRPr="00B21D40" w:rsidRDefault="00515B09" w:rsidP="00515B09">
      <w:pPr>
        <w:numPr>
          <w:ilvl w:val="0"/>
          <w:numId w:val="44"/>
        </w:numPr>
        <w:pBdr>
          <w:top w:val="none" w:sz="0" w:space="0" w:color="auto"/>
          <w:left w:val="none" w:sz="0" w:space="0" w:color="auto"/>
          <w:bottom w:val="none" w:sz="0" w:space="0" w:color="auto"/>
          <w:right w:val="none" w:sz="0" w:space="0" w:color="auto"/>
          <w:between w:val="none" w:sz="0" w:space="0" w:color="auto"/>
          <w:bar w:val="none" w:sz="0" w:color="auto"/>
        </w:pBdr>
        <w:tabs>
          <w:tab w:val="clear" w:pos="720"/>
          <w:tab w:val="num" w:pos="284"/>
        </w:tabs>
        <w:spacing w:line="300" w:lineRule="exact"/>
        <w:ind w:left="284" w:hanging="284"/>
        <w:rPr>
          <w:rFonts w:ascii="VW Head Office" w:eastAsia="Times New Roman" w:hAnsi="VW Head Office" w:cs="Times New Roman"/>
          <w:b/>
          <w:bCs/>
          <w:sz w:val="24"/>
          <w:szCs w:val="24"/>
          <w:lang w:val="pl-PL"/>
        </w:rPr>
      </w:pPr>
      <w:r w:rsidRPr="00515B09">
        <w:rPr>
          <w:rFonts w:ascii="VW Head Office" w:eastAsia="Times New Roman" w:hAnsi="VW Head Office" w:cs="Times New Roman"/>
          <w:b/>
          <w:bCs/>
          <w:sz w:val="24"/>
          <w:szCs w:val="24"/>
          <w:lang w:val="pl-PL"/>
        </w:rPr>
        <w:t>Doskonałe proporcje: platforma MQB daje możliwości uzyskania wyjątkowo dużego rozstawu osi oraz większej szerokości</w:t>
      </w:r>
    </w:p>
    <w:p w14:paraId="1C9CBC53" w14:textId="77777777" w:rsidR="00515B09" w:rsidRPr="00B21D40" w:rsidRDefault="0082329B" w:rsidP="00515B09">
      <w:pPr>
        <w:spacing w:before="240" w:line="300" w:lineRule="exact"/>
        <w:rPr>
          <w:rFonts w:ascii="VW Text Office" w:eastAsia="Times New Roman" w:hAnsi="VW Text Office" w:cs="Times New Roman"/>
          <w:b/>
          <w:bCs/>
          <w:lang w:val="pl-PL"/>
        </w:rPr>
      </w:pPr>
      <w:r>
        <w:rPr>
          <w:rFonts w:ascii="VW Text Office" w:eastAsia="Times New Roman" w:hAnsi="VW Text Office" w:cs="Times New Roman"/>
          <w:b/>
          <w:bCs/>
          <w:noProof/>
          <w:lang w:val="pl-PL"/>
        </w:rPr>
        <w:drawing>
          <wp:anchor distT="0" distB="0" distL="114300" distR="114300" simplePos="0" relativeHeight="251671040" behindDoc="1" locked="0" layoutInCell="1" allowOverlap="1" wp14:anchorId="78779E3F" wp14:editId="1FFED5D1">
            <wp:simplePos x="0" y="0"/>
            <wp:positionH relativeFrom="margin">
              <wp:align>left</wp:align>
            </wp:positionH>
            <wp:positionV relativeFrom="paragraph">
              <wp:posOffset>234822</wp:posOffset>
            </wp:positionV>
            <wp:extent cx="2304415" cy="1465580"/>
            <wp:effectExtent l="0" t="0" r="635" b="1270"/>
            <wp:wrapTight wrapText="bothSides">
              <wp:wrapPolygon edited="0">
                <wp:start x="0" y="0"/>
                <wp:lineTo x="0" y="21338"/>
                <wp:lineTo x="21427" y="21338"/>
                <wp:lineTo x="21427"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2306255" cy="1466940"/>
                    </a:xfrm>
                    <a:prstGeom prst="rect">
                      <a:avLst/>
                    </a:prstGeom>
                  </pic:spPr>
                </pic:pic>
              </a:graphicData>
            </a:graphic>
            <wp14:sizeRelH relativeFrom="margin">
              <wp14:pctWidth>0</wp14:pctWidth>
            </wp14:sizeRelH>
            <wp14:sizeRelV relativeFrom="margin">
              <wp14:pctHeight>0</wp14:pctHeight>
            </wp14:sizeRelV>
          </wp:anchor>
        </w:drawing>
      </w:r>
      <w:r w:rsidR="00515B09" w:rsidRPr="00515B09">
        <w:rPr>
          <w:rFonts w:ascii="VW Text Office" w:eastAsia="Times New Roman" w:hAnsi="VW Text Office" w:cs="Times New Roman"/>
          <w:b/>
          <w:bCs/>
          <w:lang w:val="pl-PL"/>
        </w:rPr>
        <w:t xml:space="preserve">Hanower/Poznań, 6 maja 2021 r. </w:t>
      </w:r>
      <w:proofErr w:type="spellStart"/>
      <w:r w:rsidR="00515B09" w:rsidRPr="00515B09">
        <w:rPr>
          <w:rFonts w:ascii="VW Text Office" w:eastAsia="Times New Roman" w:hAnsi="VW Text Office" w:cs="Times New Roman"/>
          <w:b/>
          <w:bCs/>
          <w:lang w:val="pl-PL"/>
        </w:rPr>
        <w:t>Multivan</w:t>
      </w:r>
      <w:proofErr w:type="spellEnd"/>
      <w:r w:rsidR="00515B09" w:rsidRPr="00515B09">
        <w:rPr>
          <w:rFonts w:ascii="VW Text Office" w:eastAsia="Times New Roman" w:hAnsi="VW Text Office" w:cs="Times New Roman"/>
          <w:b/>
          <w:bCs/>
          <w:lang w:val="pl-PL"/>
        </w:rPr>
        <w:t xml:space="preserve"> to jedna z najważniejszych ikon współczesnej motoryzacji. Teraz nadszedł czas by napisać kolejny rozdział historii sukcesu tego modelu. To będzie zupełnie nowy </w:t>
      </w:r>
      <w:proofErr w:type="spellStart"/>
      <w:r w:rsidR="00515B09" w:rsidRPr="00515B09">
        <w:rPr>
          <w:rFonts w:ascii="VW Text Office" w:eastAsia="Times New Roman" w:hAnsi="VW Text Office" w:cs="Times New Roman"/>
          <w:b/>
          <w:bCs/>
          <w:lang w:val="pl-PL"/>
        </w:rPr>
        <w:t>Multivan</w:t>
      </w:r>
      <w:proofErr w:type="spellEnd"/>
      <w:r w:rsidR="00515B09" w:rsidRPr="00515B09">
        <w:rPr>
          <w:rFonts w:ascii="VW Text Office" w:eastAsia="Times New Roman" w:hAnsi="VW Text Office" w:cs="Times New Roman"/>
          <w:b/>
          <w:bCs/>
          <w:lang w:val="pl-PL"/>
        </w:rPr>
        <w:t xml:space="preserve">, a Volkswagen Samochody Dostawcze </w:t>
      </w:r>
      <w:r w:rsidRPr="00515B09">
        <w:rPr>
          <w:rFonts w:ascii="VW Text Office" w:eastAsia="Times New Roman" w:hAnsi="VW Text Office" w:cs="Times New Roman"/>
          <w:b/>
          <w:bCs/>
          <w:lang w:val="pl-PL"/>
        </w:rPr>
        <w:t xml:space="preserve">już </w:t>
      </w:r>
      <w:r>
        <w:rPr>
          <w:rFonts w:ascii="VW Text Office" w:eastAsia="Times New Roman" w:hAnsi="VW Text Office" w:cs="Times New Roman"/>
          <w:b/>
          <w:bCs/>
          <w:lang w:val="pl-PL"/>
        </w:rPr>
        <w:br/>
      </w:r>
      <w:r w:rsidRPr="00515B09">
        <w:rPr>
          <w:rFonts w:ascii="VW Text Office" w:eastAsia="Times New Roman" w:hAnsi="VW Text Office" w:cs="Times New Roman"/>
          <w:b/>
          <w:bCs/>
          <w:lang w:val="pl-PL"/>
        </w:rPr>
        <w:t xml:space="preserve">w czerwcu </w:t>
      </w:r>
      <w:r w:rsidR="00515B09" w:rsidRPr="00515B09">
        <w:rPr>
          <w:rFonts w:ascii="VW Text Office" w:eastAsia="Times New Roman" w:hAnsi="VW Text Office" w:cs="Times New Roman"/>
          <w:b/>
          <w:bCs/>
          <w:lang w:val="pl-PL"/>
        </w:rPr>
        <w:t xml:space="preserve">świętować będzie jego premierę. Pierwsze kompleksowe szkice pozwalają zobaczyć, jak będzie wyglądać nowy </w:t>
      </w:r>
      <w:proofErr w:type="spellStart"/>
      <w:r w:rsidR="00515B09" w:rsidRPr="00515B09">
        <w:rPr>
          <w:rFonts w:ascii="VW Text Office" w:eastAsia="Times New Roman" w:hAnsi="VW Text Office" w:cs="Times New Roman"/>
          <w:b/>
          <w:bCs/>
          <w:lang w:val="pl-PL"/>
        </w:rPr>
        <w:t>Multivan</w:t>
      </w:r>
      <w:proofErr w:type="spellEnd"/>
      <w:r w:rsidR="00515B09" w:rsidRPr="00515B09">
        <w:rPr>
          <w:rFonts w:ascii="VW Text Office" w:eastAsia="Times New Roman" w:hAnsi="VW Text Office" w:cs="Times New Roman"/>
          <w:b/>
          <w:bCs/>
          <w:lang w:val="pl-PL"/>
        </w:rPr>
        <w:t xml:space="preserve">. Szef stylistów VWSD Albert </w:t>
      </w:r>
      <w:proofErr w:type="spellStart"/>
      <w:r w:rsidR="00515B09" w:rsidRPr="00515B09">
        <w:rPr>
          <w:rFonts w:ascii="VW Text Office" w:eastAsia="Times New Roman" w:hAnsi="VW Text Office" w:cs="Times New Roman"/>
          <w:b/>
          <w:bCs/>
          <w:lang w:val="pl-PL"/>
        </w:rPr>
        <w:t>Kirzinger</w:t>
      </w:r>
      <w:proofErr w:type="spellEnd"/>
      <w:r w:rsidR="00515B09" w:rsidRPr="00515B09">
        <w:rPr>
          <w:rFonts w:ascii="VW Text Office" w:eastAsia="Times New Roman" w:hAnsi="VW Text Office" w:cs="Times New Roman"/>
          <w:b/>
          <w:bCs/>
          <w:lang w:val="pl-PL"/>
        </w:rPr>
        <w:t xml:space="preserve"> podkreśla: “Nowy </w:t>
      </w:r>
      <w:proofErr w:type="spellStart"/>
      <w:r w:rsidR="00515B09" w:rsidRPr="00515B09">
        <w:rPr>
          <w:rFonts w:ascii="VW Text Office" w:eastAsia="Times New Roman" w:hAnsi="VW Text Office" w:cs="Times New Roman"/>
          <w:b/>
          <w:bCs/>
          <w:lang w:val="pl-PL"/>
        </w:rPr>
        <w:t>Multivan</w:t>
      </w:r>
      <w:proofErr w:type="spellEnd"/>
      <w:r w:rsidR="00515B09" w:rsidRPr="00515B09">
        <w:rPr>
          <w:rFonts w:ascii="VW Text Office" w:eastAsia="Times New Roman" w:hAnsi="VW Text Office" w:cs="Times New Roman"/>
          <w:b/>
          <w:bCs/>
          <w:lang w:val="pl-PL"/>
        </w:rPr>
        <w:t xml:space="preserve"> nosi geny stylistyki naj</w:t>
      </w:r>
      <w:r>
        <w:rPr>
          <w:rFonts w:ascii="VW Text Office" w:eastAsia="Times New Roman" w:hAnsi="VW Text Office" w:cs="Times New Roman"/>
          <w:b/>
          <w:bCs/>
          <w:lang w:val="pl-PL"/>
        </w:rPr>
        <w:t>lepiej na świecie</w:t>
      </w:r>
      <w:r w:rsidR="00515B09" w:rsidRPr="00515B09">
        <w:rPr>
          <w:rFonts w:ascii="VW Text Office" w:eastAsia="Times New Roman" w:hAnsi="VW Text Office" w:cs="Times New Roman"/>
          <w:b/>
          <w:bCs/>
          <w:lang w:val="pl-PL"/>
        </w:rPr>
        <w:t xml:space="preserve"> rozpoznawanego MPV.”</w:t>
      </w:r>
    </w:p>
    <w:p w14:paraId="43F1734D" w14:textId="18F63AB5" w:rsidR="0082329B" w:rsidRDefault="00515B09" w:rsidP="00515B09">
      <w:pPr>
        <w:spacing w:before="240" w:line="300" w:lineRule="exact"/>
        <w:rPr>
          <w:rFonts w:ascii="VW Text Office" w:eastAsia="Times New Roman" w:hAnsi="VW Text Office" w:cs="Times New Roman"/>
          <w:lang w:val="pl-PL"/>
        </w:rPr>
      </w:pPr>
      <w:r w:rsidRPr="00515B09">
        <w:rPr>
          <w:rFonts w:ascii="VW Text Office" w:eastAsia="Times New Roman" w:hAnsi="VW Text Office" w:cs="Times New Roman"/>
          <w:lang w:val="pl-PL"/>
        </w:rPr>
        <w:t xml:space="preserve">Volkswagen Samochody Dostawcze pozwolił sobie na stworzenie nowego </w:t>
      </w:r>
      <w:proofErr w:type="spellStart"/>
      <w:r w:rsidRPr="00515B09">
        <w:rPr>
          <w:rFonts w:ascii="VW Text Office" w:eastAsia="Times New Roman" w:hAnsi="VW Text Office" w:cs="Times New Roman"/>
          <w:lang w:val="pl-PL"/>
        </w:rPr>
        <w:t>Multivana</w:t>
      </w:r>
      <w:proofErr w:type="spellEnd"/>
      <w:r w:rsidRPr="00515B09">
        <w:rPr>
          <w:rFonts w:ascii="VW Text Office" w:eastAsia="Times New Roman" w:hAnsi="VW Text Office" w:cs="Times New Roman"/>
          <w:lang w:val="pl-PL"/>
        </w:rPr>
        <w:t xml:space="preserve"> praktycznie od podstaw. Stylistyka i wygląd jednego z najbardziej</w:t>
      </w:r>
      <w:r w:rsidR="006D6BCF">
        <w:rPr>
          <w:rFonts w:ascii="VW Text Office" w:eastAsia="Times New Roman" w:hAnsi="VW Text Office" w:cs="Times New Roman"/>
          <w:lang w:val="pl-PL"/>
        </w:rPr>
        <w:t xml:space="preserve"> znanych p</w:t>
      </w:r>
      <w:r w:rsidRPr="00515B09">
        <w:rPr>
          <w:rFonts w:ascii="VW Text Office" w:eastAsia="Times New Roman" w:hAnsi="VW Text Office" w:cs="Times New Roman"/>
          <w:lang w:val="pl-PL"/>
        </w:rPr>
        <w:t>ojazdów</w:t>
      </w:r>
      <w:r>
        <w:rPr>
          <w:rFonts w:ascii="VW Text Office" w:eastAsia="Times New Roman" w:hAnsi="VW Text Office" w:cs="Times New Roman"/>
          <w:lang w:val="pl-PL"/>
        </w:rPr>
        <w:t xml:space="preserve"> dostępnych</w:t>
      </w:r>
      <w:r w:rsidRPr="00515B09">
        <w:rPr>
          <w:rFonts w:ascii="VW Text Office" w:eastAsia="Times New Roman" w:hAnsi="VW Text Office" w:cs="Times New Roman"/>
          <w:lang w:val="pl-PL"/>
        </w:rPr>
        <w:t xml:space="preserve"> na</w:t>
      </w:r>
      <w:r>
        <w:rPr>
          <w:rFonts w:ascii="VW Text Office" w:eastAsia="Times New Roman" w:hAnsi="VW Text Office" w:cs="Times New Roman"/>
          <w:lang w:val="pl-PL"/>
        </w:rPr>
        <w:t xml:space="preserve"> </w:t>
      </w:r>
      <w:r w:rsidR="006D6BCF">
        <w:rPr>
          <w:rFonts w:ascii="VW Text Office" w:eastAsia="Times New Roman" w:hAnsi="VW Text Office" w:cs="Times New Roman"/>
          <w:lang w:val="pl-PL"/>
        </w:rPr>
        <w:t>r</w:t>
      </w:r>
      <w:r w:rsidRPr="00515B09">
        <w:rPr>
          <w:rFonts w:ascii="VW Text Office" w:eastAsia="Times New Roman" w:hAnsi="VW Text Office" w:cs="Times New Roman"/>
          <w:lang w:val="pl-PL"/>
        </w:rPr>
        <w:t xml:space="preserve">ynku zostały gruntownie zmienione. Mimo to, w kształtowaniu designu nowej generacji </w:t>
      </w:r>
      <w:proofErr w:type="spellStart"/>
      <w:r w:rsidRPr="00515B09">
        <w:rPr>
          <w:rFonts w:ascii="VW Text Office" w:eastAsia="Times New Roman" w:hAnsi="VW Text Office" w:cs="Times New Roman"/>
          <w:lang w:val="pl-PL"/>
        </w:rPr>
        <w:t>Multivana</w:t>
      </w:r>
      <w:proofErr w:type="spellEnd"/>
      <w:r w:rsidRPr="00515B09">
        <w:rPr>
          <w:rFonts w:ascii="VW Text Office" w:eastAsia="Times New Roman" w:hAnsi="VW Text Office" w:cs="Times New Roman"/>
          <w:lang w:val="pl-PL"/>
        </w:rPr>
        <w:t xml:space="preserve"> kluczową rolę odgrywają geny słynnych poprzedników. „Robiąc duży krok naprzód, jeszcze bardziej wzmocniliśmy niepowtarzalny charakter tego kultowego pojazdu, pozostając jednocześnie wierni typowej linii Bulli. Świadomie przywołujemy na przykład poziomą linię, która biegnie wokół nadwozia T3” - mówi </w:t>
      </w:r>
      <w:proofErr w:type="spellStart"/>
      <w:r w:rsidRPr="00515B09">
        <w:rPr>
          <w:rFonts w:ascii="VW Text Office" w:eastAsia="Times New Roman" w:hAnsi="VW Text Office" w:cs="Times New Roman"/>
          <w:lang w:val="pl-PL"/>
        </w:rPr>
        <w:t>Kirzinger</w:t>
      </w:r>
      <w:proofErr w:type="spellEnd"/>
      <w:r w:rsidRPr="00515B09">
        <w:rPr>
          <w:rFonts w:ascii="VW Text Office" w:eastAsia="Times New Roman" w:hAnsi="VW Text Office" w:cs="Times New Roman"/>
          <w:lang w:val="pl-PL"/>
        </w:rPr>
        <w:t>.</w:t>
      </w:r>
      <w:r w:rsidR="0082329B">
        <w:rPr>
          <w:rFonts w:ascii="VW Text Office" w:eastAsia="Times New Roman" w:hAnsi="VW Text Office" w:cs="Times New Roman"/>
          <w:lang w:val="pl-PL"/>
        </w:rPr>
        <w:t xml:space="preserve"> </w:t>
      </w:r>
      <w:r w:rsidRPr="00515B09">
        <w:rPr>
          <w:rFonts w:ascii="VW Text Office" w:eastAsia="Times New Roman" w:hAnsi="VW Text Office" w:cs="Times New Roman"/>
          <w:lang w:val="pl-PL"/>
        </w:rPr>
        <w:t xml:space="preserve">Monolityczny design </w:t>
      </w:r>
      <w:r w:rsidR="006D6BCF">
        <w:rPr>
          <w:rFonts w:ascii="VW Text Office" w:eastAsia="Times New Roman" w:hAnsi="VW Text Office" w:cs="Times New Roman"/>
          <w:lang w:val="pl-PL"/>
        </w:rPr>
        <w:t xml:space="preserve">nawiązuje do </w:t>
      </w:r>
      <w:r w:rsidRPr="00515B09">
        <w:rPr>
          <w:rFonts w:ascii="VW Text Office" w:eastAsia="Times New Roman" w:hAnsi="VW Text Office" w:cs="Times New Roman"/>
          <w:lang w:val="pl-PL"/>
        </w:rPr>
        <w:t xml:space="preserve">pierwszej generacji </w:t>
      </w:r>
      <w:proofErr w:type="spellStart"/>
      <w:r w:rsidRPr="00515B09">
        <w:rPr>
          <w:rFonts w:ascii="VW Text Office" w:eastAsia="Times New Roman" w:hAnsi="VW Text Office" w:cs="Times New Roman"/>
          <w:lang w:val="pl-PL"/>
        </w:rPr>
        <w:t>Multivana</w:t>
      </w:r>
      <w:proofErr w:type="spellEnd"/>
      <w:r w:rsidRPr="00515B09">
        <w:rPr>
          <w:rFonts w:ascii="VW Text Office" w:eastAsia="Times New Roman" w:hAnsi="VW Text Office" w:cs="Times New Roman"/>
          <w:lang w:val="pl-PL"/>
        </w:rPr>
        <w:t xml:space="preserve">, która zadebiutowała ponad 35 lat temu. </w:t>
      </w:r>
    </w:p>
    <w:p w14:paraId="20E11ED3" w14:textId="1233FAF1" w:rsidR="00515B09" w:rsidRPr="00515B09" w:rsidRDefault="00515B09" w:rsidP="00515B09">
      <w:pPr>
        <w:spacing w:before="240" w:line="300" w:lineRule="exact"/>
        <w:rPr>
          <w:rFonts w:ascii="VW Text Office" w:eastAsia="Times New Roman" w:hAnsi="VW Text Office" w:cs="Times New Roman"/>
          <w:lang w:val="pl-PL"/>
        </w:rPr>
      </w:pPr>
      <w:r w:rsidRPr="00515B09">
        <w:rPr>
          <w:rFonts w:ascii="VW Text Office" w:eastAsia="Times New Roman" w:hAnsi="VW Text Office" w:cs="Times New Roman"/>
          <w:lang w:val="pl-PL"/>
        </w:rPr>
        <w:t xml:space="preserve">W nowym </w:t>
      </w:r>
      <w:proofErr w:type="spellStart"/>
      <w:r w:rsidRPr="00515B09">
        <w:rPr>
          <w:rFonts w:ascii="VW Text Office" w:eastAsia="Times New Roman" w:hAnsi="VW Text Office" w:cs="Times New Roman"/>
          <w:lang w:val="pl-PL"/>
        </w:rPr>
        <w:t>Multivanie</w:t>
      </w:r>
      <w:proofErr w:type="spellEnd"/>
      <w:r w:rsidRPr="00515B09">
        <w:rPr>
          <w:rFonts w:ascii="VW Text Office" w:eastAsia="Times New Roman" w:hAnsi="VW Text Office" w:cs="Times New Roman"/>
          <w:lang w:val="pl-PL"/>
        </w:rPr>
        <w:t xml:space="preserve"> zastosowano </w:t>
      </w:r>
      <w:r>
        <w:rPr>
          <w:rFonts w:ascii="VW Text Office" w:eastAsia="Times New Roman" w:hAnsi="VW Text Office" w:cs="Times New Roman"/>
          <w:lang w:val="pl-PL"/>
        </w:rPr>
        <w:t>też</w:t>
      </w:r>
      <w:r w:rsidRPr="00515B09">
        <w:rPr>
          <w:rFonts w:ascii="VW Text Office" w:eastAsia="Times New Roman" w:hAnsi="VW Text Office" w:cs="Times New Roman"/>
          <w:lang w:val="pl-PL"/>
        </w:rPr>
        <w:t xml:space="preserve"> element stylistyczny z modelu T4, </w:t>
      </w:r>
      <w:r w:rsidR="0082329B">
        <w:rPr>
          <w:rFonts w:ascii="VW Text Office" w:eastAsia="Times New Roman" w:hAnsi="VW Text Office" w:cs="Times New Roman"/>
          <w:lang w:val="pl-PL"/>
        </w:rPr>
        <w:br/>
      </w:r>
      <w:r w:rsidRPr="00515B09">
        <w:rPr>
          <w:rFonts w:ascii="VW Text Office" w:eastAsia="Times New Roman" w:hAnsi="VW Text Office" w:cs="Times New Roman"/>
          <w:lang w:val="pl-PL"/>
        </w:rPr>
        <w:t>a więc z drugiej generacji: maskę silnika wyciągniętą mocno do przodu pod przednią szybą. Główny proj</w:t>
      </w:r>
      <w:r>
        <w:rPr>
          <w:rFonts w:ascii="VW Text Office" w:eastAsia="Times New Roman" w:hAnsi="VW Text Office" w:cs="Times New Roman"/>
          <w:lang w:val="pl-PL"/>
        </w:rPr>
        <w:t>e</w:t>
      </w:r>
      <w:r w:rsidRPr="00515B09">
        <w:rPr>
          <w:rFonts w:ascii="VW Text Office" w:eastAsia="Times New Roman" w:hAnsi="VW Text Office" w:cs="Times New Roman"/>
          <w:lang w:val="pl-PL"/>
        </w:rPr>
        <w:t xml:space="preserve">ktant, Albert </w:t>
      </w:r>
      <w:proofErr w:type="spellStart"/>
      <w:r w:rsidRPr="00515B09">
        <w:rPr>
          <w:rFonts w:ascii="VW Text Office" w:eastAsia="Times New Roman" w:hAnsi="VW Text Office" w:cs="Times New Roman"/>
          <w:lang w:val="pl-PL"/>
        </w:rPr>
        <w:t>Kirzinger</w:t>
      </w:r>
      <w:proofErr w:type="spellEnd"/>
      <w:r>
        <w:rPr>
          <w:rFonts w:ascii="VW Text Office" w:eastAsia="Times New Roman" w:hAnsi="VW Text Office" w:cs="Times New Roman"/>
          <w:lang w:val="pl-PL"/>
        </w:rPr>
        <w:t>,</w:t>
      </w:r>
      <w:r w:rsidRPr="00515B09">
        <w:rPr>
          <w:rFonts w:ascii="VW Text Office" w:eastAsia="Times New Roman" w:hAnsi="VW Text Office" w:cs="Times New Roman"/>
          <w:lang w:val="pl-PL"/>
        </w:rPr>
        <w:t xml:space="preserve"> wyjaśnia tutaj: „Genotyp zróżnicowanej historii serii T żyje nadal w tym modelu </w:t>
      </w:r>
      <w:r w:rsidR="0082329B">
        <w:rPr>
          <w:rFonts w:ascii="VW Text Office" w:eastAsia="Times New Roman" w:hAnsi="VW Text Office" w:cs="Times New Roman"/>
          <w:lang w:val="pl-PL"/>
        </w:rPr>
        <w:br/>
      </w:r>
      <w:r w:rsidRPr="00515B09">
        <w:rPr>
          <w:rFonts w:ascii="VW Text Office" w:eastAsia="Times New Roman" w:hAnsi="VW Text Office" w:cs="Times New Roman"/>
          <w:lang w:val="pl-PL"/>
        </w:rPr>
        <w:lastRenderedPageBreak/>
        <w:t xml:space="preserve">– w zupełnie nowym </w:t>
      </w:r>
      <w:proofErr w:type="spellStart"/>
      <w:r w:rsidRPr="00515B09">
        <w:rPr>
          <w:rFonts w:ascii="VW Text Office" w:eastAsia="Times New Roman" w:hAnsi="VW Text Office" w:cs="Times New Roman"/>
          <w:lang w:val="pl-PL"/>
        </w:rPr>
        <w:t>Multivanie</w:t>
      </w:r>
      <w:proofErr w:type="spellEnd"/>
      <w:r w:rsidRPr="00515B09">
        <w:rPr>
          <w:rFonts w:ascii="VW Text Office" w:eastAsia="Times New Roman" w:hAnsi="VW Text Office" w:cs="Times New Roman"/>
          <w:lang w:val="pl-PL"/>
        </w:rPr>
        <w:t>, który na pierwszy rzut oka jest mimo wszystko typowym Bulli</w:t>
      </w:r>
      <w:r w:rsidR="0082329B">
        <w:rPr>
          <w:rFonts w:ascii="VW Text Office" w:eastAsia="Times New Roman" w:hAnsi="VW Text Office" w:cs="Times New Roman"/>
          <w:lang w:val="pl-PL"/>
        </w:rPr>
        <w:t>, z</w:t>
      </w:r>
      <w:r w:rsidRPr="00515B09">
        <w:rPr>
          <w:rFonts w:ascii="VW Text Office" w:eastAsia="Times New Roman" w:hAnsi="VW Text Office" w:cs="Times New Roman"/>
          <w:lang w:val="pl-PL"/>
        </w:rPr>
        <w:t xml:space="preserve"> jego</w:t>
      </w:r>
      <w:r w:rsidR="0082329B">
        <w:rPr>
          <w:rFonts w:ascii="VW Text Office" w:eastAsia="Times New Roman" w:hAnsi="VW Text Office" w:cs="Times New Roman"/>
          <w:lang w:val="pl-PL"/>
        </w:rPr>
        <w:t xml:space="preserve"> wyrazistym</w:t>
      </w:r>
      <w:r w:rsidRPr="00515B09">
        <w:rPr>
          <w:rFonts w:ascii="VW Text Office" w:eastAsia="Times New Roman" w:hAnsi="VW Text Office" w:cs="Times New Roman"/>
          <w:lang w:val="pl-PL"/>
        </w:rPr>
        <w:t xml:space="preserve">, ujmującym wyglądem </w:t>
      </w:r>
      <w:r w:rsidR="0082329B">
        <w:rPr>
          <w:rFonts w:ascii="VW Text Office" w:eastAsia="Times New Roman" w:hAnsi="VW Text Office" w:cs="Times New Roman"/>
          <w:lang w:val="pl-PL"/>
        </w:rPr>
        <w:br/>
      </w:r>
      <w:r w:rsidRPr="00515B09">
        <w:rPr>
          <w:rFonts w:ascii="VW Text Office" w:eastAsia="Times New Roman" w:hAnsi="VW Text Office" w:cs="Times New Roman"/>
          <w:lang w:val="pl-PL"/>
        </w:rPr>
        <w:t>i przejrzystą, ponadczasową stylistyką.”</w:t>
      </w:r>
      <w:r w:rsidRPr="00B21D40">
        <w:rPr>
          <w:rFonts w:ascii="VW Text Office" w:eastAsia="Times New Roman" w:hAnsi="VW Text Office" w:cs="Times New Roman"/>
          <w:lang w:val="pl-PL"/>
        </w:rPr>
        <w:br/>
      </w:r>
      <w:r w:rsidRPr="00B21D40">
        <w:rPr>
          <w:rFonts w:ascii="VW Text Office" w:eastAsia="Times New Roman" w:hAnsi="VW Text Office" w:cs="Times New Roman"/>
          <w:lang w:val="pl-PL"/>
        </w:rPr>
        <w:br/>
      </w:r>
      <w:r w:rsidRPr="00515B09">
        <w:rPr>
          <w:rFonts w:ascii="VW Text Office" w:eastAsia="Times New Roman" w:hAnsi="VW Text Office" w:cs="Times New Roman"/>
          <w:lang w:val="pl-PL"/>
        </w:rPr>
        <w:t xml:space="preserve">Piąta już generacja </w:t>
      </w:r>
      <w:proofErr w:type="spellStart"/>
      <w:r w:rsidRPr="00515B09">
        <w:rPr>
          <w:rFonts w:ascii="VW Text Office" w:eastAsia="Times New Roman" w:hAnsi="VW Text Office" w:cs="Times New Roman"/>
          <w:lang w:val="pl-PL"/>
        </w:rPr>
        <w:t>Multivana</w:t>
      </w:r>
      <w:proofErr w:type="spellEnd"/>
      <w:r w:rsidRPr="00515B09">
        <w:rPr>
          <w:rFonts w:ascii="VW Text Office" w:eastAsia="Times New Roman" w:hAnsi="VW Text Office" w:cs="Times New Roman"/>
          <w:lang w:val="pl-PL"/>
        </w:rPr>
        <w:t xml:space="preserve">, oferująca pasażerom nawet siedem miejsc siedzących, bazuje po raz pierwszy na modułowej platformie </w:t>
      </w:r>
      <w:r w:rsidR="006D6BCF">
        <w:rPr>
          <w:rFonts w:ascii="VW Text Office" w:eastAsia="Times New Roman" w:hAnsi="VW Text Office" w:cs="Times New Roman"/>
          <w:lang w:val="pl-PL"/>
        </w:rPr>
        <w:t>MQB</w:t>
      </w:r>
      <w:r w:rsidR="006D6BCF" w:rsidRPr="00515B09">
        <w:rPr>
          <w:rFonts w:ascii="VW Text Office" w:eastAsia="Times New Roman" w:hAnsi="VW Text Office" w:cs="Times New Roman"/>
          <w:lang w:val="pl-PL"/>
        </w:rPr>
        <w:t xml:space="preserve"> </w:t>
      </w:r>
      <w:r w:rsidRPr="00515B09">
        <w:rPr>
          <w:rFonts w:ascii="VW Text Office" w:eastAsia="Times New Roman" w:hAnsi="VW Text Office" w:cs="Times New Roman"/>
          <w:lang w:val="pl-PL"/>
        </w:rPr>
        <w:t xml:space="preserve">dla samochodów z silnikiem montowanym poprzecznie. W związku z tym zwiększony został rozstaw osi, ale zachowano wszelkie proporcje. Nowy </w:t>
      </w:r>
      <w:proofErr w:type="spellStart"/>
      <w:r w:rsidRPr="00515B09">
        <w:rPr>
          <w:rFonts w:ascii="VW Text Office" w:eastAsia="Times New Roman" w:hAnsi="VW Text Office" w:cs="Times New Roman"/>
          <w:lang w:val="pl-PL"/>
        </w:rPr>
        <w:t>Multivan</w:t>
      </w:r>
      <w:proofErr w:type="spellEnd"/>
      <w:r w:rsidRPr="00515B09">
        <w:rPr>
          <w:rFonts w:ascii="VW Text Office" w:eastAsia="Times New Roman" w:hAnsi="VW Text Office" w:cs="Times New Roman"/>
          <w:lang w:val="pl-PL"/>
        </w:rPr>
        <w:t xml:space="preserve"> jest szerszy, zwiększył się również rozstaw kół. Równocześnie zespół Alberta </w:t>
      </w:r>
      <w:proofErr w:type="spellStart"/>
      <w:r w:rsidRPr="00515B09">
        <w:rPr>
          <w:rFonts w:ascii="VW Text Office" w:eastAsia="Times New Roman" w:hAnsi="VW Text Office" w:cs="Times New Roman"/>
          <w:lang w:val="pl-PL"/>
        </w:rPr>
        <w:t>Kirzingera</w:t>
      </w:r>
      <w:proofErr w:type="spellEnd"/>
      <w:r w:rsidRPr="00515B09">
        <w:rPr>
          <w:rFonts w:ascii="VW Text Office" w:eastAsia="Times New Roman" w:hAnsi="VW Text Office" w:cs="Times New Roman"/>
          <w:lang w:val="pl-PL"/>
        </w:rPr>
        <w:t xml:space="preserve"> nadał nowemu </w:t>
      </w:r>
      <w:proofErr w:type="spellStart"/>
      <w:r w:rsidRPr="00515B09">
        <w:rPr>
          <w:rFonts w:ascii="VW Text Office" w:eastAsia="Times New Roman" w:hAnsi="VW Text Office" w:cs="Times New Roman"/>
          <w:lang w:val="pl-PL"/>
        </w:rPr>
        <w:t>Multivanowi</w:t>
      </w:r>
      <w:proofErr w:type="spellEnd"/>
      <w:r w:rsidRPr="00515B09">
        <w:rPr>
          <w:rFonts w:ascii="VW Text Office" w:eastAsia="Times New Roman" w:hAnsi="VW Text Office" w:cs="Times New Roman"/>
          <w:lang w:val="pl-PL"/>
        </w:rPr>
        <w:t xml:space="preserve"> nieco niższy profil. Równowaga tych proporcji nadaje całości mocny wygląd. Projektanci osiągnęli </w:t>
      </w:r>
      <w:r w:rsidR="005216D0">
        <w:rPr>
          <w:rFonts w:ascii="VW Text Office" w:eastAsia="Times New Roman" w:hAnsi="VW Text Office" w:cs="Times New Roman"/>
          <w:lang w:val="pl-PL"/>
        </w:rPr>
        <w:t>też</w:t>
      </w:r>
      <w:r w:rsidRPr="00515B09">
        <w:rPr>
          <w:rFonts w:ascii="VW Text Office" w:eastAsia="Times New Roman" w:hAnsi="VW Text Office" w:cs="Times New Roman"/>
          <w:lang w:val="pl-PL"/>
        </w:rPr>
        <w:t xml:space="preserve"> duży postęp w zakresie aerodynamiki. Cel: niższe zużycie paliwa i większy zasięg.</w:t>
      </w:r>
    </w:p>
    <w:p w14:paraId="776853EC" w14:textId="77777777" w:rsidR="00515B09" w:rsidRPr="00B21D40" w:rsidRDefault="00515B09" w:rsidP="00515B09">
      <w:pPr>
        <w:spacing w:before="240" w:line="300" w:lineRule="exact"/>
        <w:rPr>
          <w:rFonts w:ascii="VW Text Office" w:eastAsia="Times New Roman" w:hAnsi="VW Text Office" w:cs="Times New Roman"/>
          <w:lang w:val="pl-PL"/>
        </w:rPr>
      </w:pPr>
      <w:r w:rsidRPr="00515B09">
        <w:rPr>
          <w:rFonts w:ascii="VW Text Office" w:eastAsia="Times New Roman" w:hAnsi="VW Text Office" w:cs="Times New Roman"/>
          <w:lang w:val="pl-PL"/>
        </w:rPr>
        <w:t xml:space="preserve">Albert </w:t>
      </w:r>
      <w:proofErr w:type="spellStart"/>
      <w:r w:rsidRPr="00515B09">
        <w:rPr>
          <w:rFonts w:ascii="VW Text Office" w:eastAsia="Times New Roman" w:hAnsi="VW Text Office" w:cs="Times New Roman"/>
          <w:lang w:val="pl-PL"/>
        </w:rPr>
        <w:t>Kirzinger</w:t>
      </w:r>
      <w:proofErr w:type="spellEnd"/>
      <w:r w:rsidRPr="00515B09">
        <w:rPr>
          <w:rFonts w:ascii="VW Text Office" w:eastAsia="Times New Roman" w:hAnsi="VW Text Office" w:cs="Times New Roman"/>
          <w:lang w:val="pl-PL"/>
        </w:rPr>
        <w:t xml:space="preserve"> </w:t>
      </w:r>
      <w:hyperlink r:id="rId9" w:history="1">
        <w:r w:rsidRPr="00515B09">
          <w:rPr>
            <w:rStyle w:val="Hipercze"/>
            <w:rFonts w:ascii="VW Text Office" w:eastAsia="Times New Roman" w:hAnsi="VW Text Office" w:cs="Times New Roman"/>
            <w:color w:val="4F81BD" w:themeColor="accent1"/>
            <w:lang w:val="pl-PL"/>
          </w:rPr>
          <w:t>w krótkim filmie</w:t>
        </w:r>
      </w:hyperlink>
      <w:r w:rsidRPr="00515B09">
        <w:rPr>
          <w:rFonts w:ascii="VW Text Office" w:eastAsia="Times New Roman" w:hAnsi="VW Text Office" w:cs="Times New Roman"/>
          <w:lang w:val="pl-PL"/>
        </w:rPr>
        <w:t xml:space="preserve"> opowiada o najważniejszych elementach designu nowego </w:t>
      </w:r>
      <w:proofErr w:type="spellStart"/>
      <w:r w:rsidRPr="00515B09">
        <w:rPr>
          <w:rFonts w:ascii="VW Text Office" w:eastAsia="Times New Roman" w:hAnsi="VW Text Office" w:cs="Times New Roman"/>
          <w:lang w:val="pl-PL"/>
        </w:rPr>
        <w:t>Multivana</w:t>
      </w:r>
      <w:proofErr w:type="spellEnd"/>
      <w:r w:rsidR="003213E3">
        <w:rPr>
          <w:rFonts w:ascii="VW Text Office" w:eastAsia="Times New Roman" w:hAnsi="VW Text Office" w:cs="Times New Roman"/>
          <w:lang w:val="pl-PL"/>
        </w:rPr>
        <w:t>.</w:t>
      </w:r>
    </w:p>
    <w:p w14:paraId="78688BAD" w14:textId="77777777" w:rsidR="00515B09" w:rsidRPr="00515B09" w:rsidRDefault="00515B09" w:rsidP="00515B09">
      <w:pPr>
        <w:rPr>
          <w:lang w:val="pl-PL"/>
        </w:rPr>
      </w:pPr>
    </w:p>
    <w:p w14:paraId="5DC3714B" w14:textId="77777777" w:rsidR="00FA5732" w:rsidRPr="00515B09" w:rsidRDefault="00FA5732" w:rsidP="00FA5732">
      <w:pPr>
        <w:rPr>
          <w:lang w:val="pl-PL"/>
        </w:rPr>
      </w:pPr>
    </w:p>
    <w:p w14:paraId="2DDE376B" w14:textId="77777777" w:rsidR="003058AC" w:rsidRPr="00515B09" w:rsidRDefault="003058AC" w:rsidP="003058AC">
      <w:pPr>
        <w:rPr>
          <w:rFonts w:ascii="Helvetica" w:eastAsia="Times New Roman" w:hAnsi="Helvetica" w:cs="Times New Roman"/>
          <w:lang w:val="pl-PL"/>
        </w:rPr>
      </w:pPr>
    </w:p>
    <w:p w14:paraId="4100D04C" w14:textId="77777777" w:rsidR="00596B43" w:rsidRPr="00515B09" w:rsidRDefault="00596B43" w:rsidP="00596B43">
      <w:pPr>
        <w:rPr>
          <w:lang w:val="pl-PL"/>
        </w:rPr>
      </w:pPr>
    </w:p>
    <w:p w14:paraId="5743D7F0" w14:textId="77777777" w:rsidR="00BA4DC0" w:rsidRPr="00515B09" w:rsidRDefault="00B97712" w:rsidP="007B648A">
      <w:pPr>
        <w:tabs>
          <w:tab w:val="left" w:pos="902"/>
        </w:tabs>
        <w:spacing w:before="240" w:line="300" w:lineRule="exact"/>
        <w:rPr>
          <w:rFonts w:ascii="VW Text Office" w:hAnsi="VW Text Office"/>
          <w:bCs/>
          <w:color w:val="auto"/>
          <w:lang w:val="pl-PL"/>
        </w:rPr>
      </w:pPr>
      <w:r w:rsidRPr="00515B09">
        <w:rPr>
          <w:rFonts w:ascii="VW Text Office" w:hAnsi="VW Text Office"/>
          <w:bCs/>
          <w:color w:val="auto"/>
          <w:lang w:val="pl-PL"/>
        </w:rPr>
        <w:t>K</w:t>
      </w:r>
      <w:r w:rsidR="00BA4DC0" w:rsidRPr="00515B09">
        <w:rPr>
          <w:rFonts w:ascii="VW Text Office" w:hAnsi="VW Text Office"/>
          <w:bCs/>
          <w:color w:val="auto"/>
          <w:lang w:val="pl-PL"/>
        </w:rPr>
        <w:t>ontakt:</w:t>
      </w:r>
      <w:r w:rsidR="00BB43ED" w:rsidRPr="00515B09">
        <w:rPr>
          <w:rFonts w:ascii="VW Text Office" w:hAnsi="VW Text Office"/>
          <w:bCs/>
          <w:color w:val="auto"/>
          <w:lang w:val="pl-PL"/>
        </w:rPr>
        <w:br/>
        <w:t>Mikołaj Matuszewski</w:t>
      </w:r>
    </w:p>
    <w:p w14:paraId="60BFF458" w14:textId="77777777" w:rsidR="00BA4DC0" w:rsidRPr="00515B09" w:rsidRDefault="00BA4DC0" w:rsidP="007B648A">
      <w:pPr>
        <w:tabs>
          <w:tab w:val="left" w:pos="902"/>
        </w:tabs>
        <w:spacing w:line="300" w:lineRule="exact"/>
        <w:rPr>
          <w:rFonts w:ascii="VW Text Office" w:hAnsi="VW Text Office"/>
          <w:bCs/>
          <w:color w:val="auto"/>
          <w:lang w:val="pl-PL"/>
        </w:rPr>
      </w:pPr>
      <w:r w:rsidRPr="00515B09">
        <w:rPr>
          <w:rFonts w:ascii="VW Text Office" w:hAnsi="VW Text Office"/>
          <w:bCs/>
          <w:color w:val="auto"/>
          <w:lang w:val="pl-PL"/>
        </w:rPr>
        <w:t>Kierownik komunikacji</w:t>
      </w:r>
    </w:p>
    <w:p w14:paraId="3F0DABDC" w14:textId="77777777" w:rsidR="00BA4DC0" w:rsidRPr="00515B09" w:rsidRDefault="00BB43ED" w:rsidP="007B648A">
      <w:pPr>
        <w:tabs>
          <w:tab w:val="left" w:pos="902"/>
        </w:tabs>
        <w:spacing w:line="300" w:lineRule="exact"/>
        <w:rPr>
          <w:rFonts w:ascii="VW Text Office" w:hAnsi="VW Text Office"/>
          <w:bCs/>
          <w:color w:val="auto"/>
          <w:lang w:val="pl-PL"/>
        </w:rPr>
      </w:pPr>
      <w:r w:rsidRPr="00515B09">
        <w:rPr>
          <w:rFonts w:ascii="VW Text Office" w:hAnsi="VW Text Office"/>
          <w:bCs/>
          <w:color w:val="auto"/>
          <w:lang w:val="pl-PL"/>
        </w:rPr>
        <w:t>m</w:t>
      </w:r>
      <w:r w:rsidR="00BA4DC0" w:rsidRPr="00515B09">
        <w:rPr>
          <w:rFonts w:ascii="VW Text Office" w:hAnsi="VW Text Office"/>
          <w:bCs/>
          <w:color w:val="auto"/>
          <w:lang w:val="pl-PL"/>
        </w:rPr>
        <w:t xml:space="preserve">arketingowej i PR </w:t>
      </w:r>
    </w:p>
    <w:p w14:paraId="0A86F33D" w14:textId="77777777" w:rsidR="005B6E7C" w:rsidRPr="00515B09" w:rsidRDefault="00BA4DC0" w:rsidP="007B648A">
      <w:pPr>
        <w:tabs>
          <w:tab w:val="left" w:pos="902"/>
        </w:tabs>
        <w:spacing w:line="300" w:lineRule="exact"/>
        <w:rPr>
          <w:rFonts w:ascii="VW Text Office" w:hAnsi="VW Text Office"/>
          <w:bCs/>
          <w:color w:val="auto"/>
          <w:lang w:val="pl-PL"/>
        </w:rPr>
      </w:pPr>
      <w:r w:rsidRPr="00515B09">
        <w:rPr>
          <w:rFonts w:ascii="VW Text Office" w:hAnsi="VW Text Office"/>
          <w:bCs/>
          <w:color w:val="auto"/>
          <w:lang w:val="pl-PL"/>
        </w:rPr>
        <w:t>Volkswagen Samocho</w:t>
      </w:r>
      <w:r w:rsidR="00224647" w:rsidRPr="00515B09">
        <w:rPr>
          <w:rFonts w:ascii="VW Text Office" w:hAnsi="VW Text Office"/>
          <w:bCs/>
          <w:color w:val="auto"/>
          <w:lang w:val="pl-PL"/>
        </w:rPr>
        <w:t>dy Dostawcze</w:t>
      </w:r>
      <w:r w:rsidR="00224647" w:rsidRPr="00515B09">
        <w:rPr>
          <w:rFonts w:ascii="VW Text Office" w:hAnsi="VW Text Office"/>
          <w:bCs/>
          <w:color w:val="auto"/>
          <w:lang w:val="pl-PL"/>
        </w:rPr>
        <w:br/>
        <w:t>tel.+48 690 406 729</w:t>
      </w:r>
      <w:r w:rsidR="005B6E7C" w:rsidRPr="00515B09">
        <w:rPr>
          <w:rFonts w:ascii="VW Text Office" w:hAnsi="VW Text Office"/>
          <w:bCs/>
          <w:color w:val="auto"/>
          <w:lang w:val="pl-PL"/>
        </w:rPr>
        <w:br/>
        <w:t xml:space="preserve">e-mail: </w:t>
      </w:r>
      <w:r w:rsidR="00224647" w:rsidRPr="00515B09">
        <w:rPr>
          <w:rFonts w:ascii="VW Text Office" w:hAnsi="VW Text Office"/>
          <w:bCs/>
          <w:lang w:val="pl-PL"/>
        </w:rPr>
        <w:t>mikolaj.matuszewski@volkswagen.pl</w:t>
      </w:r>
    </w:p>
    <w:p w14:paraId="762E163E" w14:textId="77777777" w:rsidR="005B6E7C" w:rsidRPr="00515B09" w:rsidRDefault="005B6E7C" w:rsidP="007B648A">
      <w:pPr>
        <w:tabs>
          <w:tab w:val="left" w:pos="902"/>
        </w:tabs>
        <w:spacing w:before="240" w:line="300" w:lineRule="exact"/>
        <w:rPr>
          <w:rFonts w:ascii="VW Text Office" w:hAnsi="VW Text Office"/>
          <w:bCs/>
          <w:color w:val="auto"/>
          <w:u w:val="single"/>
          <w:lang w:val="pl-PL"/>
        </w:rPr>
      </w:pPr>
    </w:p>
    <w:p w14:paraId="6118335F" w14:textId="77777777" w:rsidR="00312E31" w:rsidRPr="00515B09" w:rsidRDefault="00312E31" w:rsidP="007B648A">
      <w:pPr>
        <w:tabs>
          <w:tab w:val="left" w:pos="2900"/>
        </w:tabs>
        <w:spacing w:before="240" w:line="300" w:lineRule="exact"/>
        <w:rPr>
          <w:rFonts w:ascii="VW Text Office" w:hAnsi="VW Text Office"/>
          <w:lang w:val="pl-PL"/>
        </w:rPr>
      </w:pPr>
      <w:r w:rsidRPr="00515B09">
        <w:rPr>
          <w:rFonts w:ascii="VW Text Office" w:hAnsi="VW Text Office"/>
          <w:noProof/>
          <w:lang w:val="pl-PL"/>
        </w:rPr>
        <mc:AlternateContent>
          <mc:Choice Requires="wpg">
            <w:drawing>
              <wp:anchor distT="0" distB="0" distL="114300" distR="114300" simplePos="0" relativeHeight="251670016" behindDoc="0" locked="0" layoutInCell="1" allowOverlap="1" wp14:anchorId="0E5D8161" wp14:editId="34392089">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090C0203"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2CB5D9D3"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577237FC"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53DAB190" w14:textId="77777777" w:rsidR="00312E31" w:rsidRPr="008B3778" w:rsidRDefault="00312E31" w:rsidP="00312E31">
                              <w:pPr>
                                <w:rPr>
                                  <w:rFonts w:ascii="VW Head Office" w:hAnsi="VW Head Office"/>
                                  <w:sz w:val="14"/>
                                  <w:szCs w:val="14"/>
                                </w:rPr>
                              </w:pPr>
                            </w:p>
                            <w:p w14:paraId="07DAB430"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0E5D8161"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090C0203"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2CB5D9D3"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577237FC"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53DAB190" w14:textId="77777777" w:rsidR="00312E31" w:rsidRPr="008B3778" w:rsidRDefault="00312E31" w:rsidP="00312E31">
                        <w:pPr>
                          <w:rPr>
                            <w:rFonts w:ascii="VW Head Office" w:hAnsi="VW Head Office"/>
                            <w:sz w:val="14"/>
                            <w:szCs w:val="14"/>
                          </w:rPr>
                        </w:pPr>
                      </w:p>
                      <w:p w14:paraId="07DAB430"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515B09"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90498" w14:textId="77777777" w:rsidR="00325AC0" w:rsidRDefault="00325AC0">
      <w:pPr>
        <w:spacing w:line="240" w:lineRule="auto"/>
      </w:pPr>
      <w:r>
        <w:separator/>
      </w:r>
    </w:p>
  </w:endnote>
  <w:endnote w:type="continuationSeparator" w:id="0">
    <w:p w14:paraId="197BA6BE" w14:textId="77777777" w:rsidR="00325AC0" w:rsidRDefault="00325A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3E59AE7A"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4C21AC">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4C21AC">
              <w:rPr>
                <w:rFonts w:ascii="VW Text Office" w:hAnsi="VW Text Office"/>
                <w:b/>
                <w:bCs/>
                <w:noProof/>
                <w:sz w:val="16"/>
                <w:szCs w:val="16"/>
              </w:rPr>
              <w:t>2</w:t>
            </w:r>
            <w:r w:rsidRPr="0062400F">
              <w:rPr>
                <w:rFonts w:ascii="VW Text Office" w:hAnsi="VW Text Office"/>
                <w:b/>
                <w:bCs/>
                <w:sz w:val="16"/>
                <w:szCs w:val="16"/>
              </w:rPr>
              <w:fldChar w:fldCharType="end"/>
            </w:r>
          </w:p>
        </w:sdtContent>
      </w:sdt>
    </w:sdtContent>
  </w:sdt>
  <w:p w14:paraId="11876533"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573E2960"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4C21AC">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4C21AC">
              <w:rPr>
                <w:rFonts w:ascii="VW Text Office" w:hAnsi="VW Text Office"/>
                <w:b/>
                <w:bCs/>
                <w:noProof/>
                <w:sz w:val="16"/>
                <w:szCs w:val="16"/>
              </w:rPr>
              <w:t>2</w:t>
            </w:r>
            <w:r w:rsidRPr="0062400F">
              <w:rPr>
                <w:rFonts w:ascii="VW Text Office" w:hAnsi="VW Text Office"/>
                <w:b/>
                <w:bCs/>
                <w:sz w:val="16"/>
                <w:szCs w:val="16"/>
              </w:rPr>
              <w:fldChar w:fldCharType="end"/>
            </w:r>
          </w:p>
        </w:sdtContent>
      </w:sdt>
    </w:sdtContent>
  </w:sdt>
  <w:p w14:paraId="06C628B0"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D8AA0" w14:textId="77777777" w:rsidR="00325AC0" w:rsidRDefault="00325AC0">
      <w:pPr>
        <w:spacing w:line="240" w:lineRule="auto"/>
      </w:pPr>
      <w:r>
        <w:separator/>
      </w:r>
    </w:p>
  </w:footnote>
  <w:footnote w:type="continuationSeparator" w:id="0">
    <w:p w14:paraId="3FE97D33" w14:textId="77777777" w:rsidR="00325AC0" w:rsidRDefault="00325A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2030B" w14:textId="77777777" w:rsidR="00E74359" w:rsidRDefault="00462CE6">
    <w:r>
      <w:rPr>
        <w:noProof/>
        <w:lang w:val="pl-PL"/>
      </w:rPr>
      <w:drawing>
        <wp:anchor distT="0" distB="0" distL="114300" distR="114300" simplePos="0" relativeHeight="251658240" behindDoc="1" locked="0" layoutInCell="1" allowOverlap="1" wp14:anchorId="52F0FF2E" wp14:editId="027A732A">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2EA0B181" wp14:editId="65C671E3">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7"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CC061BF"/>
    <w:multiLevelType w:val="multilevel"/>
    <w:tmpl w:val="7230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2"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6"/>
  </w:num>
  <w:num w:numId="2">
    <w:abstractNumId w:val="41"/>
  </w:num>
  <w:num w:numId="3">
    <w:abstractNumId w:val="38"/>
  </w:num>
  <w:num w:numId="4">
    <w:abstractNumId w:val="0"/>
  </w:num>
  <w:num w:numId="5">
    <w:abstractNumId w:val="5"/>
  </w:num>
  <w:num w:numId="6">
    <w:abstractNumId w:val="20"/>
  </w:num>
  <w:num w:numId="7">
    <w:abstractNumId w:val="29"/>
  </w:num>
  <w:num w:numId="8">
    <w:abstractNumId w:val="11"/>
  </w:num>
  <w:num w:numId="9">
    <w:abstractNumId w:val="1"/>
  </w:num>
  <w:num w:numId="10">
    <w:abstractNumId w:val="36"/>
  </w:num>
  <w:num w:numId="11">
    <w:abstractNumId w:val="28"/>
  </w:num>
  <w:num w:numId="12">
    <w:abstractNumId w:val="43"/>
  </w:num>
  <w:num w:numId="13">
    <w:abstractNumId w:val="37"/>
  </w:num>
  <w:num w:numId="14">
    <w:abstractNumId w:val="32"/>
  </w:num>
  <w:num w:numId="15">
    <w:abstractNumId w:val="7"/>
  </w:num>
  <w:num w:numId="16">
    <w:abstractNumId w:val="2"/>
  </w:num>
  <w:num w:numId="17">
    <w:abstractNumId w:val="21"/>
  </w:num>
  <w:num w:numId="18">
    <w:abstractNumId w:val="6"/>
  </w:num>
  <w:num w:numId="19">
    <w:abstractNumId w:val="4"/>
  </w:num>
  <w:num w:numId="20">
    <w:abstractNumId w:val="27"/>
  </w:num>
  <w:num w:numId="21">
    <w:abstractNumId w:val="35"/>
  </w:num>
  <w:num w:numId="22">
    <w:abstractNumId w:val="22"/>
  </w:num>
  <w:num w:numId="23">
    <w:abstractNumId w:val="8"/>
  </w:num>
  <w:num w:numId="24">
    <w:abstractNumId w:val="25"/>
  </w:num>
  <w:num w:numId="25">
    <w:abstractNumId w:val="3"/>
  </w:num>
  <w:num w:numId="26">
    <w:abstractNumId w:val="40"/>
  </w:num>
  <w:num w:numId="27">
    <w:abstractNumId w:val="9"/>
  </w:num>
  <w:num w:numId="28">
    <w:abstractNumId w:val="26"/>
  </w:num>
  <w:num w:numId="29">
    <w:abstractNumId w:val="30"/>
  </w:num>
  <w:num w:numId="30">
    <w:abstractNumId w:val="34"/>
  </w:num>
  <w:num w:numId="31">
    <w:abstractNumId w:val="14"/>
  </w:num>
  <w:num w:numId="32">
    <w:abstractNumId w:val="10"/>
  </w:num>
  <w:num w:numId="33">
    <w:abstractNumId w:val="33"/>
  </w:num>
  <w:num w:numId="34">
    <w:abstractNumId w:val="31"/>
  </w:num>
  <w:num w:numId="35">
    <w:abstractNumId w:val="13"/>
  </w:num>
  <w:num w:numId="36">
    <w:abstractNumId w:val="12"/>
  </w:num>
  <w:num w:numId="37">
    <w:abstractNumId w:val="18"/>
  </w:num>
  <w:num w:numId="38">
    <w:abstractNumId w:val="15"/>
  </w:num>
  <w:num w:numId="39">
    <w:abstractNumId w:val="39"/>
  </w:num>
  <w:num w:numId="40">
    <w:abstractNumId w:val="42"/>
  </w:num>
  <w:num w:numId="41">
    <w:abstractNumId w:val="24"/>
  </w:num>
  <w:num w:numId="42">
    <w:abstractNumId w:val="17"/>
  </w:num>
  <w:num w:numId="43">
    <w:abstractNumId w:val="19"/>
  </w:num>
  <w:num w:numId="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80991"/>
    <w:rsid w:val="00184FE6"/>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954"/>
    <w:rsid w:val="002A5CB3"/>
    <w:rsid w:val="002A6039"/>
    <w:rsid w:val="002A7EB2"/>
    <w:rsid w:val="002B02A5"/>
    <w:rsid w:val="002C07A1"/>
    <w:rsid w:val="002C5A0A"/>
    <w:rsid w:val="002C7A03"/>
    <w:rsid w:val="002E25B3"/>
    <w:rsid w:val="002E39A2"/>
    <w:rsid w:val="002E46ED"/>
    <w:rsid w:val="002F0F51"/>
    <w:rsid w:val="003058AC"/>
    <w:rsid w:val="00307E23"/>
    <w:rsid w:val="00312E31"/>
    <w:rsid w:val="003157BD"/>
    <w:rsid w:val="003213E3"/>
    <w:rsid w:val="0032215E"/>
    <w:rsid w:val="00325AC0"/>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21AC"/>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15B09"/>
    <w:rsid w:val="00520460"/>
    <w:rsid w:val="00520A72"/>
    <w:rsid w:val="00520B86"/>
    <w:rsid w:val="005216D0"/>
    <w:rsid w:val="00522621"/>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90A1C"/>
    <w:rsid w:val="006A4001"/>
    <w:rsid w:val="006B36D7"/>
    <w:rsid w:val="006B3827"/>
    <w:rsid w:val="006C0ADD"/>
    <w:rsid w:val="006C3E37"/>
    <w:rsid w:val="006C3F6C"/>
    <w:rsid w:val="006D179E"/>
    <w:rsid w:val="006D6BCF"/>
    <w:rsid w:val="006E1754"/>
    <w:rsid w:val="006E3D96"/>
    <w:rsid w:val="006E57A7"/>
    <w:rsid w:val="006F254D"/>
    <w:rsid w:val="007023C4"/>
    <w:rsid w:val="00702D37"/>
    <w:rsid w:val="0070424A"/>
    <w:rsid w:val="00705E91"/>
    <w:rsid w:val="00713DC5"/>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2329B"/>
    <w:rsid w:val="00833236"/>
    <w:rsid w:val="00837191"/>
    <w:rsid w:val="008405A3"/>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55DA"/>
    <w:rsid w:val="009175B7"/>
    <w:rsid w:val="009222F8"/>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570B"/>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71C7"/>
    <w:rsid w:val="00D36CF4"/>
    <w:rsid w:val="00D41665"/>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B9D"/>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3258D39"/>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wn-presse.de/vwn-presse/landingpages/Der%20neue%20Multivan/01_LAY_Teaser_Design_EN.mp4"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B507D-6571-4F14-9DF0-E3416499D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433</Words>
  <Characters>2603</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3030</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3</cp:revision>
  <cp:lastPrinted>2021-05-06T10:55:00Z</cp:lastPrinted>
  <dcterms:created xsi:type="dcterms:W3CDTF">2021-05-06T10:55:00Z</dcterms:created>
  <dcterms:modified xsi:type="dcterms:W3CDTF">2021-05-06T10:55:00Z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