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06FA3C1A" w:rsidR="0032215E" w:rsidRPr="0070424A" w:rsidRDefault="00594CFC"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28 stycznia 2021</w:t>
      </w:r>
      <w:r w:rsidR="00D0192B" w:rsidRPr="0070424A">
        <w:rPr>
          <w:rFonts w:ascii="VW Text Office" w:hAnsi="VW Text Office"/>
          <w:b/>
          <w:color w:val="A6A6A6" w:themeColor="background1" w:themeShade="A6"/>
          <w:sz w:val="16"/>
          <w:szCs w:val="16"/>
          <w:lang w:val="pl-PL"/>
        </w:rPr>
        <w:t xml:space="preserve"> r.</w:t>
      </w:r>
    </w:p>
    <w:p w14:paraId="14707D66" w14:textId="23A77BD3" w:rsidR="00BA25D3" w:rsidRPr="0070424A" w:rsidRDefault="00BA25D3" w:rsidP="00BA25D3">
      <w:pPr>
        <w:jc w:val="both"/>
        <w:rPr>
          <w:b/>
          <w:sz w:val="24"/>
          <w:szCs w:val="24"/>
          <w:lang w:val="pl-PL"/>
        </w:rPr>
      </w:pPr>
    </w:p>
    <w:p w14:paraId="56F15502" w14:textId="77777777" w:rsidR="00594CFC" w:rsidRDefault="00594CFC" w:rsidP="00594CFC">
      <w:pPr>
        <w:spacing w:before="240" w:line="300" w:lineRule="exact"/>
        <w:rPr>
          <w:rFonts w:ascii="VW Head Office" w:hAnsi="VW Head Office"/>
          <w:b/>
          <w:sz w:val="28"/>
          <w:szCs w:val="28"/>
          <w:lang w:val="pl-PL"/>
        </w:rPr>
      </w:pPr>
      <w:r w:rsidRPr="00594CFC">
        <w:rPr>
          <w:rFonts w:ascii="VW Head Office" w:hAnsi="VW Head Office"/>
          <w:b/>
          <w:sz w:val="28"/>
          <w:szCs w:val="28"/>
          <w:lang w:val="pl-PL"/>
        </w:rPr>
        <w:t xml:space="preserve">Z linii produkcyjnych Volkswagen Poznań zjechały pierwsze egzemplarze modelu </w:t>
      </w:r>
      <w:proofErr w:type="spellStart"/>
      <w:r w:rsidRPr="00594CFC">
        <w:rPr>
          <w:rFonts w:ascii="VW Head Office" w:hAnsi="VW Head Office"/>
          <w:b/>
          <w:sz w:val="28"/>
          <w:szCs w:val="28"/>
          <w:lang w:val="pl-PL"/>
        </w:rPr>
        <w:t>Caddy</w:t>
      </w:r>
      <w:proofErr w:type="spellEnd"/>
      <w:r w:rsidRPr="00594CFC">
        <w:rPr>
          <w:rFonts w:ascii="VW Head Office" w:hAnsi="VW Head Office"/>
          <w:b/>
          <w:sz w:val="28"/>
          <w:szCs w:val="28"/>
          <w:lang w:val="pl-PL"/>
        </w:rPr>
        <w:t xml:space="preserve"> California</w:t>
      </w:r>
    </w:p>
    <w:p w14:paraId="723AA922" w14:textId="77777777" w:rsidR="00594CFC" w:rsidRPr="00594CFC" w:rsidRDefault="00594CFC" w:rsidP="00594CFC">
      <w:pPr>
        <w:pStyle w:val="Akapitzlist"/>
        <w:numPr>
          <w:ilvl w:val="0"/>
          <w:numId w:val="30"/>
        </w:numPr>
        <w:spacing w:before="240" w:line="300" w:lineRule="exact"/>
        <w:ind w:left="567"/>
        <w:rPr>
          <w:rFonts w:ascii="VW Head Office" w:hAnsi="VW Head Office"/>
          <w:b/>
          <w:sz w:val="24"/>
          <w:szCs w:val="24"/>
        </w:rPr>
      </w:pPr>
      <w:r w:rsidRPr="00594CFC">
        <w:rPr>
          <w:rFonts w:ascii="VW Head Office" w:hAnsi="VW Head Office"/>
          <w:b/>
          <w:sz w:val="24"/>
          <w:szCs w:val="24"/>
        </w:rPr>
        <w:t xml:space="preserve">W zakładach Volkswagen Poznań rozpoczęto seryjną produkcję modelu </w:t>
      </w:r>
      <w:proofErr w:type="spellStart"/>
      <w:r w:rsidRPr="00594CFC">
        <w:rPr>
          <w:rFonts w:ascii="VW Head Office" w:hAnsi="VW Head Office"/>
          <w:b/>
          <w:sz w:val="24"/>
          <w:szCs w:val="24"/>
        </w:rPr>
        <w:t>Caddy</w:t>
      </w:r>
      <w:proofErr w:type="spellEnd"/>
      <w:r w:rsidRPr="00594CFC">
        <w:rPr>
          <w:rFonts w:ascii="VW Head Office" w:hAnsi="VW Head Office"/>
          <w:b/>
          <w:sz w:val="24"/>
          <w:szCs w:val="24"/>
        </w:rPr>
        <w:t xml:space="preserve"> California</w:t>
      </w:r>
    </w:p>
    <w:p w14:paraId="4F777071" w14:textId="77777777" w:rsidR="00594CFC" w:rsidRPr="00594CFC" w:rsidRDefault="00594CFC" w:rsidP="00594CFC">
      <w:pPr>
        <w:pStyle w:val="Akapitzlist"/>
        <w:numPr>
          <w:ilvl w:val="0"/>
          <w:numId w:val="30"/>
        </w:numPr>
        <w:spacing w:before="240" w:line="300" w:lineRule="exact"/>
        <w:ind w:left="567"/>
        <w:rPr>
          <w:rFonts w:ascii="VW Head Office" w:hAnsi="VW Head Office"/>
          <w:b/>
          <w:sz w:val="24"/>
          <w:szCs w:val="24"/>
        </w:rPr>
      </w:pPr>
      <w:proofErr w:type="spellStart"/>
      <w:r w:rsidRPr="00594CFC">
        <w:rPr>
          <w:rFonts w:ascii="VW Head Office" w:hAnsi="VW Head Office"/>
          <w:b/>
          <w:sz w:val="24"/>
          <w:szCs w:val="24"/>
        </w:rPr>
        <w:t>Caddy</w:t>
      </w:r>
      <w:proofErr w:type="spellEnd"/>
      <w:r w:rsidRPr="00594CFC">
        <w:rPr>
          <w:rFonts w:ascii="VW Head Office" w:hAnsi="VW Head Office"/>
          <w:b/>
          <w:sz w:val="24"/>
          <w:szCs w:val="24"/>
        </w:rPr>
        <w:t xml:space="preserve"> California z elastyczną przestrzenią do życia, spania i przechowywania, to świetny przykład uniwersalnego samochodu przeznaczonego zarówno do podróżowania, jak i do codziennego użytku</w:t>
      </w:r>
    </w:p>
    <w:p w14:paraId="342178E4" w14:textId="1C774763" w:rsidR="00594CFC" w:rsidRPr="00594CFC" w:rsidRDefault="00594CFC" w:rsidP="00594CFC">
      <w:pPr>
        <w:pStyle w:val="Akapitzlist"/>
        <w:numPr>
          <w:ilvl w:val="0"/>
          <w:numId w:val="30"/>
        </w:numPr>
        <w:spacing w:before="240" w:line="300" w:lineRule="exact"/>
        <w:ind w:left="567"/>
        <w:rPr>
          <w:rFonts w:ascii="VW Head Office" w:hAnsi="VW Head Office"/>
          <w:b/>
          <w:sz w:val="24"/>
          <w:szCs w:val="24"/>
        </w:rPr>
      </w:pPr>
      <w:r w:rsidRPr="00594CFC">
        <w:rPr>
          <w:rFonts w:ascii="VW Head Office" w:hAnsi="VW Head Office"/>
          <w:b/>
          <w:sz w:val="24"/>
          <w:szCs w:val="24"/>
        </w:rPr>
        <w:t>Dietmar Mnich, prezes Volkswagen Poznań podkreśla: „Konsekwentn</w:t>
      </w:r>
      <w:r w:rsidR="003A3E25">
        <w:rPr>
          <w:rFonts w:ascii="VW Head Office" w:hAnsi="VW Head Office"/>
          <w:b/>
          <w:sz w:val="24"/>
          <w:szCs w:val="24"/>
        </w:rPr>
        <w:t>i</w:t>
      </w:r>
      <w:r w:rsidRPr="00594CFC">
        <w:rPr>
          <w:rFonts w:ascii="VW Head Office" w:hAnsi="VW Head Office"/>
          <w:b/>
          <w:sz w:val="24"/>
          <w:szCs w:val="24"/>
        </w:rPr>
        <w:t xml:space="preserve">e wdrażamy do produkcji kolejne wersje nowego </w:t>
      </w:r>
      <w:proofErr w:type="spellStart"/>
      <w:r w:rsidRPr="00594CFC">
        <w:rPr>
          <w:rFonts w:ascii="VW Head Office" w:hAnsi="VW Head Office"/>
          <w:b/>
          <w:sz w:val="24"/>
          <w:szCs w:val="24"/>
        </w:rPr>
        <w:t>Caddy</w:t>
      </w:r>
      <w:proofErr w:type="spellEnd"/>
      <w:r w:rsidRPr="00594CFC">
        <w:rPr>
          <w:rFonts w:ascii="VW Head Office" w:hAnsi="VW Head Office"/>
          <w:b/>
          <w:sz w:val="24"/>
          <w:szCs w:val="24"/>
        </w:rPr>
        <w:t xml:space="preserve"> 5”</w:t>
      </w:r>
    </w:p>
    <w:p w14:paraId="05737418" w14:textId="19CB01C1" w:rsidR="008779EB" w:rsidRDefault="00B53EC1" w:rsidP="00594CFC">
      <w:pPr>
        <w:spacing w:before="240" w:line="300" w:lineRule="exact"/>
        <w:rPr>
          <w:rFonts w:ascii="VW Text Office" w:hAnsi="VW Text Office"/>
          <w:lang w:val="pl-PL"/>
        </w:rPr>
      </w:pPr>
      <w:r>
        <w:rPr>
          <w:rFonts w:ascii="VW Text Office" w:hAnsi="VW Text Office"/>
          <w:b/>
          <w:noProof/>
          <w:lang w:eastAsia="zh-CN"/>
        </w:rPr>
        <w:drawing>
          <wp:anchor distT="0" distB="0" distL="114300" distR="114300" simplePos="0" relativeHeight="251671040" behindDoc="0" locked="0" layoutInCell="1" allowOverlap="1" wp14:anchorId="53F90981" wp14:editId="71EC8A95">
            <wp:simplePos x="0" y="0"/>
            <wp:positionH relativeFrom="margin">
              <wp:align>left</wp:align>
            </wp:positionH>
            <wp:positionV relativeFrom="paragraph">
              <wp:posOffset>62230</wp:posOffset>
            </wp:positionV>
            <wp:extent cx="1888490" cy="125920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5613.jpg"/>
                    <pic:cNvPicPr/>
                  </pic:nvPicPr>
                  <pic:blipFill>
                    <a:blip r:embed="rId8">
                      <a:extLst>
                        <a:ext uri="{28A0092B-C50C-407E-A947-70E740481C1C}">
                          <a14:useLocalDpi xmlns:a14="http://schemas.microsoft.com/office/drawing/2010/main" val="0"/>
                        </a:ext>
                      </a:extLst>
                    </a:blip>
                    <a:stretch>
                      <a:fillRect/>
                    </a:stretch>
                  </pic:blipFill>
                  <pic:spPr>
                    <a:xfrm>
                      <a:off x="0" y="0"/>
                      <a:ext cx="1888663" cy="1259205"/>
                    </a:xfrm>
                    <a:prstGeom prst="rect">
                      <a:avLst/>
                    </a:prstGeom>
                  </pic:spPr>
                </pic:pic>
              </a:graphicData>
            </a:graphic>
          </wp:anchor>
        </w:drawing>
      </w:r>
      <w:r w:rsidR="007B2631">
        <w:rPr>
          <w:rFonts w:ascii="VW Text Office" w:hAnsi="VW Text Office"/>
          <w:b/>
          <w:lang w:val="pl-PL"/>
        </w:rPr>
        <w:t xml:space="preserve">Poznań, </w:t>
      </w:r>
      <w:r w:rsidR="009936B9">
        <w:rPr>
          <w:rFonts w:ascii="VW Text Office" w:hAnsi="VW Text Office"/>
          <w:b/>
          <w:lang w:val="pl-PL"/>
        </w:rPr>
        <w:t xml:space="preserve"> </w:t>
      </w:r>
      <w:r w:rsidR="00594CFC">
        <w:rPr>
          <w:rFonts w:ascii="VW Text Office" w:hAnsi="VW Text Office"/>
          <w:b/>
          <w:lang w:val="pl-PL"/>
        </w:rPr>
        <w:t>28</w:t>
      </w:r>
      <w:r w:rsidR="008779EB">
        <w:rPr>
          <w:rFonts w:ascii="VW Text Office" w:hAnsi="VW Text Office"/>
          <w:b/>
          <w:lang w:val="pl-PL"/>
        </w:rPr>
        <w:t xml:space="preserve"> </w:t>
      </w:r>
      <w:r w:rsidR="00594CFC">
        <w:rPr>
          <w:rFonts w:ascii="VW Text Office" w:hAnsi="VW Text Office"/>
          <w:b/>
          <w:lang w:val="pl-PL"/>
        </w:rPr>
        <w:t>stycznia 2021</w:t>
      </w:r>
      <w:r w:rsidR="001168B7" w:rsidRPr="001168B7">
        <w:rPr>
          <w:rFonts w:ascii="VW Text Office" w:hAnsi="VW Text Office"/>
          <w:b/>
          <w:lang w:val="pl-PL"/>
        </w:rPr>
        <w:t xml:space="preserve"> r. </w:t>
      </w:r>
      <w:r w:rsidR="00594CFC" w:rsidRPr="00594CFC">
        <w:rPr>
          <w:rFonts w:ascii="VW Text Office" w:hAnsi="VW Text Office"/>
          <w:lang w:val="pl-PL"/>
        </w:rPr>
        <w:t xml:space="preserve">Z linii produkcyjnej zakładów Volkswagen Poznań zjechały pierwsze egzemplarze wielofunkcyjnego, kompaktowego kampera </w:t>
      </w:r>
      <w:proofErr w:type="spellStart"/>
      <w:r w:rsidR="00594CFC" w:rsidRPr="00594CFC">
        <w:rPr>
          <w:rFonts w:ascii="VW Text Office" w:hAnsi="VW Text Office"/>
          <w:lang w:val="pl-PL"/>
        </w:rPr>
        <w:t>Caddy</w:t>
      </w:r>
      <w:proofErr w:type="spellEnd"/>
      <w:r w:rsidR="00594CFC" w:rsidRPr="00594CFC">
        <w:rPr>
          <w:rFonts w:ascii="VW Text Office" w:hAnsi="VW Text Office"/>
          <w:lang w:val="pl-PL"/>
        </w:rPr>
        <w:t xml:space="preserve"> California. Model ten powstał na bazie najnowszego </w:t>
      </w:r>
      <w:proofErr w:type="spellStart"/>
      <w:r w:rsidR="00594CFC" w:rsidRPr="00594CFC">
        <w:rPr>
          <w:rFonts w:ascii="VW Text Office" w:hAnsi="VW Text Office"/>
          <w:lang w:val="pl-PL"/>
        </w:rPr>
        <w:t>Caddy</w:t>
      </w:r>
      <w:proofErr w:type="spellEnd"/>
      <w:r w:rsidR="00594CFC" w:rsidRPr="00594CFC">
        <w:rPr>
          <w:rFonts w:ascii="VW Text Office" w:hAnsi="VW Text Office"/>
          <w:lang w:val="pl-PL"/>
        </w:rPr>
        <w:t xml:space="preserve"> piątej generacji. Jest zatem pierwszym kamperem wykorzystującym benefity modułowej platformy konstrukcyjnej dla samochodów z silnikiem montowanym poprzecznie (MQB): najnowsze rozwiązania techniczne i znaczny przyrost przestrzeni. Fabryki Volkswagen Poznań są jedynymi na świecie, w których od początku do końca budowane są modele </w:t>
      </w:r>
      <w:proofErr w:type="spellStart"/>
      <w:r w:rsidR="00594CFC" w:rsidRPr="00594CFC">
        <w:rPr>
          <w:rFonts w:ascii="VW Text Office" w:hAnsi="VW Text Office"/>
          <w:lang w:val="pl-PL"/>
        </w:rPr>
        <w:t>Caddy</w:t>
      </w:r>
      <w:proofErr w:type="spellEnd"/>
      <w:r w:rsidR="00594CFC" w:rsidRPr="00594CFC">
        <w:rPr>
          <w:rFonts w:ascii="VW Text Office" w:hAnsi="VW Text Office"/>
          <w:lang w:val="pl-PL"/>
        </w:rPr>
        <w:t xml:space="preserve"> i </w:t>
      </w:r>
      <w:proofErr w:type="spellStart"/>
      <w:r w:rsidR="00594CFC" w:rsidRPr="00594CFC">
        <w:rPr>
          <w:rFonts w:ascii="VW Text Office" w:hAnsi="VW Text Office"/>
          <w:lang w:val="pl-PL"/>
        </w:rPr>
        <w:t>Crafter</w:t>
      </w:r>
      <w:proofErr w:type="spellEnd"/>
      <w:r w:rsidR="00594CFC" w:rsidRPr="00594CFC">
        <w:rPr>
          <w:rFonts w:ascii="VW Text Office" w:hAnsi="VW Text Office"/>
          <w:lang w:val="pl-PL"/>
        </w:rPr>
        <w:t xml:space="preserve"> oraz bazujące na nich samochody kempingowe </w:t>
      </w:r>
      <w:proofErr w:type="spellStart"/>
      <w:r w:rsidR="00594CFC" w:rsidRPr="00594CFC">
        <w:rPr>
          <w:rFonts w:ascii="VW Text Office" w:hAnsi="VW Text Office"/>
          <w:lang w:val="pl-PL"/>
        </w:rPr>
        <w:t>Caddy</w:t>
      </w:r>
      <w:proofErr w:type="spellEnd"/>
      <w:r w:rsidR="00594CFC" w:rsidRPr="00594CFC">
        <w:rPr>
          <w:rFonts w:ascii="VW Text Office" w:hAnsi="VW Text Office"/>
          <w:lang w:val="pl-PL"/>
        </w:rPr>
        <w:t xml:space="preserve"> California i </w:t>
      </w:r>
      <w:proofErr w:type="spellStart"/>
      <w:r w:rsidR="00594CFC" w:rsidRPr="00594CFC">
        <w:rPr>
          <w:rFonts w:ascii="VW Text Office" w:hAnsi="VW Text Office"/>
          <w:lang w:val="pl-PL"/>
        </w:rPr>
        <w:t>Crafter</w:t>
      </w:r>
      <w:proofErr w:type="spellEnd"/>
      <w:r w:rsidR="00594CFC" w:rsidRPr="00594CFC">
        <w:rPr>
          <w:rFonts w:ascii="VW Text Office" w:hAnsi="VW Text Office"/>
          <w:lang w:val="pl-PL"/>
        </w:rPr>
        <w:t xml:space="preserve"> Grand California.</w:t>
      </w:r>
    </w:p>
    <w:p w14:paraId="0CFE186C"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 xml:space="preserve">Choć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to niewątpliwie następca wielofunkcyjnego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Beach, każdy najdrobniejszy szczegół tego samochodu został przemyślany, przeprojektowany i przebudowany na nowo. W ten sposób powstało perfekcyjne połączenie kompaktowego </w:t>
      </w:r>
      <w:proofErr w:type="spellStart"/>
      <w:r w:rsidRPr="00594CFC">
        <w:rPr>
          <w:rFonts w:ascii="VW Text Office" w:hAnsi="VW Text Office"/>
          <w:lang w:val="pl-PL"/>
        </w:rPr>
        <w:t>vana</w:t>
      </w:r>
      <w:proofErr w:type="spellEnd"/>
      <w:r w:rsidRPr="00594CFC">
        <w:rPr>
          <w:rFonts w:ascii="VW Text Office" w:hAnsi="VW Text Office"/>
          <w:lang w:val="pl-PL"/>
        </w:rPr>
        <w:t xml:space="preserve"> i inteligentnie zaprojektowanego kampera. Samochód od początku do końca powstaje w Polsce. Budowa samego pojazdu odbywa się w fabryce w Poznaniu, natomiast montaż jego kempingowego wyposażenia w zakładzie Zabudów Specjalnych w Swarzędzu, gdzie zajmuje się tym 12 wykwalifikowanych specjalistów.</w:t>
      </w:r>
    </w:p>
    <w:p w14:paraId="0AFBA979"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 xml:space="preserve">„W ubiegłym roku zakończyliśmy z sukcesem rozbudowę zakładów Volkswagen Poznań i od tego momentu konsekwentnie wdrażamy do produkcji kolejne wersje nowego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5” – mówi Dietmar Mnich, prezes zarządu Volkswagen Poznań.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którego produkcję rozpoczęliśmy w ostatnich </w:t>
      </w:r>
      <w:r w:rsidRPr="00594CFC">
        <w:rPr>
          <w:rFonts w:ascii="VW Text Office" w:hAnsi="VW Text Office"/>
          <w:lang w:val="pl-PL"/>
        </w:rPr>
        <w:lastRenderedPageBreak/>
        <w:t xml:space="preserve">dniach, jest najlepszym przykładem wykorzystania naszych możliwości. Powierzono nam nie tylko produkcję samego pojazdu, ale również jego pełne wyposażenie do poziomu samochodu kampingowego. Można tu przypomnieć, że już od ubiegłego roku nasz zakład we Wrześni prowadzi również pełną produkcję i przygotowanie dużego kampera – bazującej na modelu </w:t>
      </w:r>
      <w:proofErr w:type="spellStart"/>
      <w:r w:rsidRPr="00594CFC">
        <w:rPr>
          <w:rFonts w:ascii="VW Text Office" w:hAnsi="VW Text Office"/>
          <w:lang w:val="pl-PL"/>
        </w:rPr>
        <w:t>Crafter</w:t>
      </w:r>
      <w:proofErr w:type="spellEnd"/>
      <w:r w:rsidRPr="00594CFC">
        <w:rPr>
          <w:rFonts w:ascii="VW Text Office" w:hAnsi="VW Text Office"/>
          <w:lang w:val="pl-PL"/>
        </w:rPr>
        <w:t xml:space="preserve"> Grand Californii.”</w:t>
      </w:r>
    </w:p>
    <w:p w14:paraId="73A1504F"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 xml:space="preserve">W Zakładzie Zabudów Specjalnych w Swarzędzu, poza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wykonywane są także zabudowy specjalne na bazie Volkswagena Transportera T6. , w tym także zabudowy specjalne, zgodne z życzeniem klienta. Powierzchnia zakładu w Swarzędzu, nie wliczając magazynów logistycznych oraz działów prototypowych, wynosi prawie 6400 m2 z czego same stanowiska i linie produkcyjne zajmują 3250 m2. Znajdują się tam 23 stanowiska </w:t>
      </w:r>
      <w:proofErr w:type="spellStart"/>
      <w:r w:rsidRPr="00594CFC">
        <w:rPr>
          <w:rFonts w:ascii="VW Text Office" w:hAnsi="VW Text Office"/>
          <w:lang w:val="pl-PL"/>
        </w:rPr>
        <w:t>boxowe</w:t>
      </w:r>
      <w:proofErr w:type="spellEnd"/>
      <w:r w:rsidRPr="00594CFC">
        <w:rPr>
          <w:rFonts w:ascii="VW Text Office" w:hAnsi="VW Text Office"/>
          <w:lang w:val="pl-PL"/>
        </w:rPr>
        <w:t xml:space="preserve"> oraz jedna, siedmiotaktowa linia produkcyjna. W przypadku większych zamówień możliwości produkcyjne zakładu można powiększyć, przezbrajając 10 stanowisk na linię 10-taktową. </w:t>
      </w:r>
    </w:p>
    <w:p w14:paraId="0E92E03C"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 xml:space="preserve">„Największym wyzwaniem przy wdrożeniu produkcji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było przygotowanie linii produkcyjnych do procesów seryjnych i jakościowych, tak aby klient finałowo mógł otrzymać wysokiej jakości auto zbudowane zgodnie z wszelkimi normami ISO” – podkreśla Rafał Adamowicz, kierownik Zakładu Zabudów Specjalnych w Swarzędzu. „Dzięki zaangażowaniu załogi oraz przedstawicieli poszczególnych działów Volkswagen Poznań bez problemu udało się ze wszystkim zdążyć na czas – pierwsze egzemplarze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już wkrótce trafią do punktów dealerskich nie tylko w Polsce, ale w całej Europie.”</w:t>
      </w:r>
    </w:p>
    <w:p w14:paraId="2E8852B8" w14:textId="29744C98" w:rsidR="00594CFC" w:rsidRPr="00594CFC" w:rsidRDefault="00594CFC" w:rsidP="00DA637B">
      <w:pPr>
        <w:spacing w:before="240" w:line="300" w:lineRule="exact"/>
        <w:rPr>
          <w:rFonts w:ascii="VW Text Office" w:hAnsi="VW Text Office"/>
          <w:lang w:val="pl-PL"/>
        </w:rPr>
      </w:pPr>
      <w:r w:rsidRPr="00594CFC">
        <w:rPr>
          <w:rFonts w:ascii="VW Text Office" w:hAnsi="VW Text Office"/>
          <w:lang w:val="pl-PL"/>
        </w:rPr>
        <w:t xml:space="preserve">Volkswagen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zachwyca przemyślanymi do ostatniego szczegółu rozwiązaniami. Wśród nich jest np. nowe rozkładane łóżko o wymiarach 1980 x 1070 mm. Dzięki talerzowym sprężynom i wysokiej jakości materacowi, jego konstrukcja zapewnia wysoki komfort snu, a możliwość jego złożenia do jednej trzeciej długości, również komfortową podróż w drugim rzędzie siedzeń. Opcjonalna mini kuchnia w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to nowa funkcja, atrakcja </w:t>
      </w:r>
      <w:bookmarkStart w:id="0" w:name="_GoBack"/>
      <w:bookmarkEnd w:id="0"/>
      <w:r w:rsidRPr="00594CFC">
        <w:rPr>
          <w:rFonts w:ascii="VW Text Office" w:hAnsi="VW Text Office"/>
          <w:lang w:val="pl-PL"/>
        </w:rPr>
        <w:t xml:space="preserve">i unikalna cecha w tej klasie samochodów kempingowych. Umieszczona jest z tyłu, po lewej stronie przestrzeni ładunkowej, pod łóżkiem, a po otwarciu tylnej klapy można ją łatwo wysunąć. Z mini kuchnią na pokładzie,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został homologowany jako pełnoprawny samochód kempingowy.</w:t>
      </w:r>
    </w:p>
    <w:p w14:paraId="3EDA27D9"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Inne praktyczne dodatki, które znaleźć można w tym kompaktowym kamperze to m.in. nowe otwory wentylacyjne ze zintegrowaną siatką przeciw owadom na drzwi kierowcy i pasażera, nowy system oświetlenia wewnętrznego z płynnie przyciemnianymi diodowymi lampkami emitującymi światło o barwie ciepłej bieli, dwa krzesła kempingowe i stół kempingowy, które można szybko schować do przeprojektowanej torby pod łóżkiem oraz praktyczny system toreb do przechowywania, które mogą pomieścić przedmioty o wadze do pięciu kilogramów z każdej strony.</w:t>
      </w:r>
    </w:p>
    <w:p w14:paraId="523782DA" w14:textId="77777777" w:rsidR="00594CFC" w:rsidRPr="00594CFC" w:rsidRDefault="00594CFC" w:rsidP="00594CFC">
      <w:pPr>
        <w:spacing w:before="240" w:line="300" w:lineRule="exact"/>
        <w:rPr>
          <w:rFonts w:ascii="VW Text Office" w:hAnsi="VW Text Office"/>
          <w:lang w:val="pl-PL"/>
        </w:rPr>
      </w:pPr>
      <w:r w:rsidRPr="00594CFC">
        <w:rPr>
          <w:rFonts w:ascii="VW Text Office" w:hAnsi="VW Text Office"/>
          <w:lang w:val="pl-PL"/>
        </w:rPr>
        <w:t xml:space="preserve">Silniki montowane w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 nowe turbo </w:t>
      </w:r>
      <w:proofErr w:type="spellStart"/>
      <w:r w:rsidRPr="00594CFC">
        <w:rPr>
          <w:rFonts w:ascii="VW Text Office" w:hAnsi="VW Text Office"/>
          <w:lang w:val="pl-PL"/>
        </w:rPr>
        <w:t>diesle</w:t>
      </w:r>
      <w:proofErr w:type="spellEnd"/>
      <w:r w:rsidRPr="00594CFC">
        <w:rPr>
          <w:rFonts w:ascii="VW Text Office" w:hAnsi="VW Text Office"/>
          <w:lang w:val="pl-PL"/>
        </w:rPr>
        <w:t xml:space="preserve"> TDI – są zrównoważone środowiskowo. Dzięki podwójnemu katalizatorowi SCR i dzięki </w:t>
      </w:r>
      <w:r w:rsidRPr="00594CFC">
        <w:rPr>
          <w:rFonts w:ascii="VW Text Office" w:hAnsi="VW Text Office"/>
          <w:lang w:val="pl-PL"/>
        </w:rPr>
        <w:lastRenderedPageBreak/>
        <w:t xml:space="preserve">podwójnemu wtryskowi </w:t>
      </w:r>
      <w:proofErr w:type="spellStart"/>
      <w:r w:rsidRPr="00594CFC">
        <w:rPr>
          <w:rFonts w:ascii="VW Text Office" w:hAnsi="VW Text Office"/>
          <w:lang w:val="pl-PL"/>
        </w:rPr>
        <w:t>AdBlue</w:t>
      </w:r>
      <w:proofErr w:type="spellEnd"/>
      <w:r w:rsidRPr="00594CFC">
        <w:rPr>
          <w:rFonts w:ascii="VW Text Office" w:hAnsi="VW Text Office"/>
          <w:lang w:val="pl-PL"/>
        </w:rPr>
        <w:t>, emisja tlenków azotu (</w:t>
      </w:r>
      <w:proofErr w:type="spellStart"/>
      <w:r w:rsidRPr="00594CFC">
        <w:rPr>
          <w:rFonts w:ascii="VW Text Office" w:hAnsi="VW Text Office"/>
          <w:lang w:val="pl-PL"/>
        </w:rPr>
        <w:t>NOx</w:t>
      </w:r>
      <w:proofErr w:type="spellEnd"/>
      <w:r w:rsidRPr="00594CFC">
        <w:rPr>
          <w:rFonts w:ascii="VW Text Office" w:hAnsi="VW Text Office"/>
          <w:lang w:val="pl-PL"/>
        </w:rPr>
        <w:t xml:space="preserve">) jest znacznie ograniczona w porównaniu z poprzednim modelem. Na początku silniki TDI będą dostępne w dwóch wersjach mocy: 55 kW (75 KM) i 90 kW (122 KM). Wydajność silników TDI dodatkowo poprawia nowa stylistyka zewnętrzna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Dzięki niej, wartość </w:t>
      </w:r>
      <w:proofErr w:type="spellStart"/>
      <w:r w:rsidRPr="00594CFC">
        <w:rPr>
          <w:rFonts w:ascii="VW Text Office" w:hAnsi="VW Text Office"/>
          <w:lang w:val="pl-PL"/>
        </w:rPr>
        <w:t>cw</w:t>
      </w:r>
      <w:proofErr w:type="spellEnd"/>
      <w:r w:rsidRPr="00594CFC">
        <w:rPr>
          <w:rFonts w:ascii="VW Text Office" w:hAnsi="VW Text Office"/>
          <w:lang w:val="pl-PL"/>
        </w:rPr>
        <w:t xml:space="preserve"> została obniżona do 0,30 (poprzedni model: 0,33), co stanowi nowy punkt odniesienia dla tego segmentu pojazdów. Ważną rzeczą dla każdego, kto lubi biwakować poza utartymi szlakami jest to, że </w:t>
      </w:r>
      <w:proofErr w:type="spellStart"/>
      <w:r w:rsidRPr="00594CFC">
        <w:rPr>
          <w:rFonts w:ascii="VW Text Office" w:hAnsi="VW Text Office"/>
          <w:lang w:val="pl-PL"/>
        </w:rPr>
        <w:t>Caddy</w:t>
      </w:r>
      <w:proofErr w:type="spellEnd"/>
      <w:r w:rsidRPr="00594CFC">
        <w:rPr>
          <w:rFonts w:ascii="VW Text Office" w:hAnsi="VW Text Office"/>
          <w:lang w:val="pl-PL"/>
        </w:rPr>
        <w:t xml:space="preserve"> California będzie również dostępny z napędem na wszystkie koła (4MOTION), co jest świetną alternatywą dla standardowego napędu na przednią oś.</w:t>
      </w:r>
    </w:p>
    <w:p w14:paraId="0FDEF4E5" w14:textId="71071CC1" w:rsidR="00594CFC" w:rsidRPr="00594CFC" w:rsidRDefault="00594CFC" w:rsidP="00594CFC">
      <w:pPr>
        <w:spacing w:before="240" w:line="300" w:lineRule="exact"/>
        <w:rPr>
          <w:rFonts w:ascii="VW Text Office" w:hAnsi="VW Text Office"/>
          <w:lang w:val="pl-PL"/>
        </w:rPr>
      </w:pPr>
    </w:p>
    <w:p w14:paraId="491334A6" w14:textId="1D66A277" w:rsidR="001168B7" w:rsidRPr="001168B7" w:rsidRDefault="00B97712" w:rsidP="0030724E">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30724E">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30724E">
      <w:pPr>
        <w:spacing w:line="240" w:lineRule="auto"/>
        <w:rPr>
          <w:rFonts w:ascii="VW Text Office" w:hAnsi="VW Text Office"/>
          <w:color w:val="auto"/>
          <w:lang w:val="pl-PL"/>
        </w:rPr>
      </w:pPr>
    </w:p>
    <w:p w14:paraId="204DC938" w14:textId="77777777"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23A309CF" w:rsidR="001168B7" w:rsidRPr="001168B7" w:rsidRDefault="001168B7" w:rsidP="0030724E">
      <w:pPr>
        <w:spacing w:line="240" w:lineRule="auto"/>
        <w:rPr>
          <w:rFonts w:ascii="VW Text Office" w:hAnsi="VW Text Office"/>
          <w:color w:val="auto"/>
          <w:lang w:val="pl-PL"/>
        </w:rPr>
      </w:pPr>
      <w:r w:rsidRPr="001168B7">
        <w:rPr>
          <w:rFonts w:ascii="VW Text Office" w:hAnsi="VW Text Office"/>
          <w:color w:val="auto"/>
          <w:lang w:val="pl-PL"/>
        </w:rPr>
        <w:t>Fabryka Samochodów Dostawczych i Komponentów</w:t>
      </w:r>
    </w:p>
    <w:p w14:paraId="59662008" w14:textId="4FB776AD" w:rsidR="001168B7" w:rsidRPr="001168B7" w:rsidRDefault="009E7E9E" w:rsidP="0030724E">
      <w:pPr>
        <w:spacing w:line="240" w:lineRule="auto"/>
        <w:rPr>
          <w:rFonts w:ascii="VW Text Office" w:hAnsi="VW Text Office"/>
          <w:bCs/>
          <w:color w:val="auto"/>
          <w:lang w:val="fr-FR"/>
        </w:rPr>
      </w:pPr>
      <w:proofErr w:type="spellStart"/>
      <w:r w:rsidRPr="009936B9">
        <w:rPr>
          <w:rFonts w:ascii="VW Text Office" w:hAnsi="VW Text Office"/>
          <w:bCs/>
          <w:color w:val="auto"/>
          <w:lang w:val="pl-PL"/>
        </w:rPr>
        <w:t>tel</w:t>
      </w:r>
      <w:proofErr w:type="spellEnd"/>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7CF9B51C" w14:textId="19178EFF" w:rsidR="00312E31" w:rsidRPr="001D0597" w:rsidRDefault="001D0597" w:rsidP="001D4204">
      <w:pPr>
        <w:spacing w:line="240" w:lineRule="auto"/>
        <w:rPr>
          <w:rFonts w:ascii="VW Text Office" w:hAnsi="VW Text Office"/>
          <w:bCs/>
          <w:color w:val="auto"/>
          <w:lang w:val="fr-FR"/>
        </w:rPr>
      </w:pPr>
      <w:r w:rsidRPr="001D4204">
        <w:rPr>
          <w:rFonts w:ascii="VW Text Office" w:hAnsi="VW Text Office"/>
          <w:bCs/>
          <w:lang w:val="fr-FR"/>
        </w:rPr>
        <w:t>Patrycja.Kasprzyk@vw-poznan.pl</w:t>
      </w:r>
      <w:r w:rsidR="00312E31" w:rsidRPr="0070424A">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02CECDCB" w:rsidR="001168B7" w:rsidRPr="00727329" w:rsidRDefault="001168B7" w:rsidP="00152C98">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152C98">
                                <w:rPr>
                                  <w:rFonts w:ascii="VW Text Office" w:hAnsi="VW Text Office" w:cstheme="minorBidi"/>
                                  <w:bCs/>
                                  <w:kern w:val="12"/>
                                  <w:sz w:val="16"/>
                                  <w:szCs w:val="16"/>
                                  <w:lang w:val="pl-PL"/>
                                </w:rPr>
                                <w:t>naniu, Swarzędzu i we Wrześni 10 000 osób. W 2020</w:t>
                              </w:r>
                              <w:r w:rsidRPr="00727329">
                                <w:rPr>
                                  <w:rFonts w:ascii="VW Text Office" w:hAnsi="VW Text Office" w:cstheme="minorBidi"/>
                                  <w:bCs/>
                                  <w:kern w:val="12"/>
                                  <w:sz w:val="16"/>
                                  <w:szCs w:val="16"/>
                                  <w:lang w:val="pl-PL"/>
                                </w:rPr>
                                <w:t xml:space="preserve"> r</w:t>
                              </w:r>
                              <w:r w:rsidR="00152C98">
                                <w:rPr>
                                  <w:rFonts w:ascii="VW Text Office" w:hAnsi="VW Text Office" w:cstheme="minorBidi"/>
                                  <w:bCs/>
                                  <w:kern w:val="12"/>
                                  <w:sz w:val="16"/>
                                  <w:szCs w:val="16"/>
                                  <w:lang w:val="pl-PL"/>
                                </w:rPr>
                                <w:t>oku zakłady opuściło łącznie 207 610</w:t>
                              </w:r>
                              <w:r w:rsidRPr="00727329">
                                <w:rPr>
                                  <w:rFonts w:ascii="VW Text Office" w:hAnsi="VW Text Office" w:cstheme="minorBidi"/>
                                  <w:bCs/>
                                  <w:kern w:val="12"/>
                                  <w:sz w:val="16"/>
                                  <w:szCs w:val="16"/>
                                  <w:lang w:val="pl-PL"/>
                                </w:rPr>
                                <w:t xml:space="preserve">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02CECDCB" w:rsidR="001168B7" w:rsidRPr="00727329" w:rsidRDefault="001168B7" w:rsidP="00152C98">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152C98">
                          <w:rPr>
                            <w:rFonts w:ascii="VW Text Office" w:hAnsi="VW Text Office" w:cstheme="minorBidi"/>
                            <w:bCs/>
                            <w:kern w:val="12"/>
                            <w:sz w:val="16"/>
                            <w:szCs w:val="16"/>
                            <w:lang w:val="pl-PL"/>
                          </w:rPr>
                          <w:t>naniu, Swarzędzu i we Wrześni 10 000 osób. W 2020</w:t>
                        </w:r>
                        <w:r w:rsidRPr="00727329">
                          <w:rPr>
                            <w:rFonts w:ascii="VW Text Office" w:hAnsi="VW Text Office" w:cstheme="minorBidi"/>
                            <w:bCs/>
                            <w:kern w:val="12"/>
                            <w:sz w:val="16"/>
                            <w:szCs w:val="16"/>
                            <w:lang w:val="pl-PL"/>
                          </w:rPr>
                          <w:t xml:space="preserve"> r</w:t>
                        </w:r>
                        <w:r w:rsidR="00152C98">
                          <w:rPr>
                            <w:rFonts w:ascii="VW Text Office" w:hAnsi="VW Text Office" w:cstheme="minorBidi"/>
                            <w:bCs/>
                            <w:kern w:val="12"/>
                            <w:sz w:val="16"/>
                            <w:szCs w:val="16"/>
                            <w:lang w:val="pl-PL"/>
                          </w:rPr>
                          <w:t>oku zakłady opuściło łącznie 207 610</w:t>
                        </w:r>
                        <w:r w:rsidRPr="00727329">
                          <w:rPr>
                            <w:rFonts w:ascii="VW Text Office" w:hAnsi="VW Text Office" w:cstheme="minorBidi"/>
                            <w:bCs/>
                            <w:kern w:val="12"/>
                            <w:sz w:val="16"/>
                            <w:szCs w:val="16"/>
                            <w:lang w:val="pl-PL"/>
                          </w:rPr>
                          <w:t xml:space="preserve">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30724E">
      <w:footerReference w:type="default" r:id="rId9"/>
      <w:headerReference w:type="first" r:id="rId10"/>
      <w:footerReference w:type="first" r:id="rId11"/>
      <w:pgSz w:w="11900" w:h="16840"/>
      <w:pgMar w:top="992" w:right="3253" w:bottom="709"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F98BA" w14:textId="77777777" w:rsidR="00834C73" w:rsidRDefault="00834C73">
      <w:pPr>
        <w:spacing w:line="240" w:lineRule="auto"/>
      </w:pPr>
      <w:r>
        <w:separator/>
      </w:r>
    </w:p>
  </w:endnote>
  <w:endnote w:type="continuationSeparator" w:id="0">
    <w:p w14:paraId="00B57EBD" w14:textId="77777777" w:rsidR="00834C73" w:rsidRDefault="00834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altName w:val="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0B2A2F27"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DA637B">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DA637B">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6B8416A6" w:rsidR="0062400F" w:rsidRDefault="001D0597">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DA637B">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DA637B">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7CEA6" w14:textId="77777777" w:rsidR="00834C73" w:rsidRDefault="00834C73">
      <w:pPr>
        <w:spacing w:line="240" w:lineRule="auto"/>
      </w:pPr>
      <w:r>
        <w:separator/>
      </w:r>
    </w:p>
  </w:footnote>
  <w:footnote w:type="continuationSeparator" w:id="0">
    <w:p w14:paraId="030FA8EC" w14:textId="77777777" w:rsidR="00834C73" w:rsidRDefault="00834C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20" name="Obraz 2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3"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669229AE"/>
    <w:multiLevelType w:val="hybridMultilevel"/>
    <w:tmpl w:val="178A6D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9"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28"/>
  </w:num>
  <w:num w:numId="3">
    <w:abstractNumId w:val="26"/>
  </w:num>
  <w:num w:numId="4">
    <w:abstractNumId w:val="0"/>
  </w:num>
  <w:num w:numId="5">
    <w:abstractNumId w:val="5"/>
  </w:num>
  <w:num w:numId="6">
    <w:abstractNumId w:val="13"/>
  </w:num>
  <w:num w:numId="7">
    <w:abstractNumId w:val="19"/>
  </w:num>
  <w:num w:numId="8">
    <w:abstractNumId w:val="11"/>
  </w:num>
  <w:num w:numId="9">
    <w:abstractNumId w:val="1"/>
  </w:num>
  <w:num w:numId="10">
    <w:abstractNumId w:val="24"/>
  </w:num>
  <w:num w:numId="11">
    <w:abstractNumId w:val="18"/>
  </w:num>
  <w:num w:numId="12">
    <w:abstractNumId w:val="29"/>
  </w:num>
  <w:num w:numId="13">
    <w:abstractNumId w:val="25"/>
  </w:num>
  <w:num w:numId="14">
    <w:abstractNumId w:val="20"/>
  </w:num>
  <w:num w:numId="15">
    <w:abstractNumId w:val="7"/>
  </w:num>
  <w:num w:numId="16">
    <w:abstractNumId w:val="2"/>
  </w:num>
  <w:num w:numId="17">
    <w:abstractNumId w:val="14"/>
  </w:num>
  <w:num w:numId="18">
    <w:abstractNumId w:val="6"/>
  </w:num>
  <w:num w:numId="19">
    <w:abstractNumId w:val="4"/>
  </w:num>
  <w:num w:numId="20">
    <w:abstractNumId w:val="17"/>
  </w:num>
  <w:num w:numId="21">
    <w:abstractNumId w:val="23"/>
  </w:num>
  <w:num w:numId="22">
    <w:abstractNumId w:val="15"/>
  </w:num>
  <w:num w:numId="23">
    <w:abstractNumId w:val="8"/>
  </w:num>
  <w:num w:numId="24">
    <w:abstractNumId w:val="16"/>
  </w:num>
  <w:num w:numId="25">
    <w:abstractNumId w:val="3"/>
  </w:num>
  <w:num w:numId="26">
    <w:abstractNumId w:val="27"/>
  </w:num>
  <w:num w:numId="27">
    <w:abstractNumId w:val="10"/>
  </w:num>
  <w:num w:numId="28">
    <w:abstractNumId w:val="21"/>
  </w:num>
  <w:num w:numId="29">
    <w:abstractNumId w:val="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85300"/>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2C98"/>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6B53"/>
    <w:rsid w:val="001F7EAB"/>
    <w:rsid w:val="0020049E"/>
    <w:rsid w:val="002015C3"/>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3BCA"/>
    <w:rsid w:val="002A53B6"/>
    <w:rsid w:val="002A5954"/>
    <w:rsid w:val="002A5CB3"/>
    <w:rsid w:val="002A6039"/>
    <w:rsid w:val="002A7EB2"/>
    <w:rsid w:val="002B02A5"/>
    <w:rsid w:val="002C07A1"/>
    <w:rsid w:val="002C7A03"/>
    <w:rsid w:val="002E39A2"/>
    <w:rsid w:val="002E46ED"/>
    <w:rsid w:val="002F0F51"/>
    <w:rsid w:val="0030724E"/>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3E25"/>
    <w:rsid w:val="003A788B"/>
    <w:rsid w:val="003B07E1"/>
    <w:rsid w:val="003B46C5"/>
    <w:rsid w:val="003B7A46"/>
    <w:rsid w:val="003C078E"/>
    <w:rsid w:val="003C177F"/>
    <w:rsid w:val="003C1F99"/>
    <w:rsid w:val="003C385E"/>
    <w:rsid w:val="003C4DC1"/>
    <w:rsid w:val="003C5533"/>
    <w:rsid w:val="003D05F0"/>
    <w:rsid w:val="003D36C1"/>
    <w:rsid w:val="003D6DAE"/>
    <w:rsid w:val="003E1D62"/>
    <w:rsid w:val="003E2D3D"/>
    <w:rsid w:val="003E2E61"/>
    <w:rsid w:val="003E39F6"/>
    <w:rsid w:val="00404ED9"/>
    <w:rsid w:val="004063CD"/>
    <w:rsid w:val="00414EFE"/>
    <w:rsid w:val="004179B1"/>
    <w:rsid w:val="00420649"/>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7330"/>
    <w:rsid w:val="00540CA9"/>
    <w:rsid w:val="00554A4A"/>
    <w:rsid w:val="00555152"/>
    <w:rsid w:val="005570A0"/>
    <w:rsid w:val="0056530E"/>
    <w:rsid w:val="00573903"/>
    <w:rsid w:val="00573EF5"/>
    <w:rsid w:val="00580AB2"/>
    <w:rsid w:val="00582EC5"/>
    <w:rsid w:val="00585CD2"/>
    <w:rsid w:val="00594CFC"/>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2631"/>
    <w:rsid w:val="007B58F6"/>
    <w:rsid w:val="007B648A"/>
    <w:rsid w:val="007C146C"/>
    <w:rsid w:val="007C73BA"/>
    <w:rsid w:val="007D0DA1"/>
    <w:rsid w:val="007D4A22"/>
    <w:rsid w:val="007E1D26"/>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4C73"/>
    <w:rsid w:val="00837191"/>
    <w:rsid w:val="008405A3"/>
    <w:rsid w:val="00843D98"/>
    <w:rsid w:val="00850134"/>
    <w:rsid w:val="008517E5"/>
    <w:rsid w:val="0085418F"/>
    <w:rsid w:val="008779EB"/>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6C"/>
    <w:rsid w:val="009155DA"/>
    <w:rsid w:val="009175B7"/>
    <w:rsid w:val="00925262"/>
    <w:rsid w:val="00926C03"/>
    <w:rsid w:val="009303B2"/>
    <w:rsid w:val="009317B5"/>
    <w:rsid w:val="00932BB5"/>
    <w:rsid w:val="00933773"/>
    <w:rsid w:val="00941EA3"/>
    <w:rsid w:val="00944CD7"/>
    <w:rsid w:val="009767F1"/>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4778"/>
    <w:rsid w:val="00B458B8"/>
    <w:rsid w:val="00B47A30"/>
    <w:rsid w:val="00B53EC1"/>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D56BA"/>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A637B"/>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20CF"/>
    <w:rsid w:val="00F172F0"/>
    <w:rsid w:val="00F20871"/>
    <w:rsid w:val="00F21FD8"/>
    <w:rsid w:val="00F24017"/>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93DC1-74BD-4B52-A6F6-38F3D4B92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792</Words>
  <Characters>4991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5772</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3</cp:revision>
  <cp:lastPrinted>2020-06-04T08:21:00Z</cp:lastPrinted>
  <dcterms:created xsi:type="dcterms:W3CDTF">2021-01-28T13:08:00Z</dcterms:created>
  <dcterms:modified xsi:type="dcterms:W3CDTF">2021-01-28T13:13:00Z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